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68" w:rsidRPr="003A5EA3" w:rsidRDefault="00123968" w:rsidP="00123968">
      <w:pPr>
        <w:jc w:val="center"/>
        <w:rPr>
          <w:color w:val="000000"/>
          <w:sz w:val="24"/>
          <w:szCs w:val="24"/>
        </w:rPr>
      </w:pPr>
      <w:r w:rsidRPr="003A5EA3">
        <w:rPr>
          <w:b/>
          <w:bCs/>
          <w:color w:val="212121"/>
          <w:sz w:val="24"/>
          <w:szCs w:val="24"/>
        </w:rPr>
        <w:t>ОТЧЕТ</w:t>
      </w:r>
    </w:p>
    <w:p w:rsidR="00123968" w:rsidRPr="003A5EA3" w:rsidRDefault="00123968" w:rsidP="00123968">
      <w:pPr>
        <w:jc w:val="center"/>
        <w:rPr>
          <w:color w:val="000000"/>
          <w:sz w:val="24"/>
          <w:szCs w:val="24"/>
        </w:rPr>
      </w:pPr>
      <w:r w:rsidRPr="003A5EA3">
        <w:rPr>
          <w:b/>
          <w:bCs/>
          <w:color w:val="212121"/>
          <w:sz w:val="24"/>
          <w:szCs w:val="24"/>
        </w:rPr>
        <w:t>Главы Балаганкинского сельского поселения</w:t>
      </w:r>
    </w:p>
    <w:p w:rsidR="00865022" w:rsidRPr="003A5EA3" w:rsidRDefault="00123968" w:rsidP="00123968">
      <w:pPr>
        <w:jc w:val="center"/>
        <w:rPr>
          <w:b/>
          <w:bCs/>
          <w:color w:val="000000"/>
          <w:sz w:val="24"/>
          <w:szCs w:val="24"/>
        </w:rPr>
      </w:pPr>
      <w:r w:rsidRPr="003A5EA3">
        <w:rPr>
          <w:b/>
          <w:bCs/>
          <w:color w:val="000000"/>
          <w:sz w:val="24"/>
          <w:szCs w:val="24"/>
        </w:rPr>
        <w:t> «О результатах деятельности администрации сельского поселения за 20</w:t>
      </w:r>
      <w:r w:rsidR="00233263" w:rsidRPr="003A5EA3">
        <w:rPr>
          <w:b/>
          <w:bCs/>
          <w:color w:val="000000"/>
          <w:sz w:val="24"/>
          <w:szCs w:val="24"/>
        </w:rPr>
        <w:t>2</w:t>
      </w:r>
      <w:r w:rsidR="00E8688F" w:rsidRPr="003A5EA3">
        <w:rPr>
          <w:b/>
          <w:bCs/>
          <w:color w:val="000000"/>
          <w:sz w:val="24"/>
          <w:szCs w:val="24"/>
        </w:rPr>
        <w:t>1</w:t>
      </w:r>
      <w:r w:rsidRPr="003A5EA3">
        <w:rPr>
          <w:b/>
          <w:bCs/>
          <w:color w:val="000000"/>
          <w:sz w:val="24"/>
          <w:szCs w:val="24"/>
        </w:rPr>
        <w:t xml:space="preserve"> </w:t>
      </w:r>
      <w:r w:rsidR="00951BDD" w:rsidRPr="003A5EA3">
        <w:rPr>
          <w:b/>
          <w:bCs/>
          <w:color w:val="000000"/>
          <w:sz w:val="24"/>
          <w:szCs w:val="24"/>
        </w:rPr>
        <w:t>год»</w:t>
      </w:r>
    </w:p>
    <w:p w:rsidR="007E6484" w:rsidRPr="003A5EA3" w:rsidRDefault="007E6484" w:rsidP="00123968">
      <w:pPr>
        <w:jc w:val="center"/>
        <w:rPr>
          <w:b/>
          <w:bCs/>
          <w:color w:val="000000"/>
          <w:sz w:val="24"/>
          <w:szCs w:val="24"/>
        </w:rPr>
      </w:pPr>
    </w:p>
    <w:p w:rsidR="00E8688F" w:rsidRPr="003A5EA3" w:rsidRDefault="00E8688F" w:rsidP="00E8688F">
      <w:pPr>
        <w:pStyle w:val="21"/>
        <w:spacing w:after="0" w:line="240" w:lineRule="auto"/>
        <w:ind w:left="0"/>
        <w:jc w:val="center"/>
        <w:rPr>
          <w:b/>
          <w:sz w:val="24"/>
          <w:szCs w:val="24"/>
        </w:rPr>
      </w:pPr>
      <w:r w:rsidRPr="003A5EA3">
        <w:rPr>
          <w:b/>
          <w:sz w:val="24"/>
          <w:szCs w:val="24"/>
        </w:rPr>
        <w:t xml:space="preserve">Уважаемые депутаты Думы </w:t>
      </w:r>
      <w:proofErr w:type="spellStart"/>
      <w:r w:rsidRPr="003A5EA3">
        <w:rPr>
          <w:b/>
          <w:sz w:val="24"/>
          <w:szCs w:val="24"/>
        </w:rPr>
        <w:t>Балаганкинского</w:t>
      </w:r>
      <w:proofErr w:type="spellEnd"/>
      <w:r w:rsidRPr="003A5EA3">
        <w:rPr>
          <w:b/>
          <w:sz w:val="24"/>
          <w:szCs w:val="24"/>
        </w:rPr>
        <w:t xml:space="preserve"> муниципального образования!</w:t>
      </w:r>
    </w:p>
    <w:p w:rsidR="00E8688F" w:rsidRPr="003A5EA3" w:rsidRDefault="00E8688F" w:rsidP="00E8688F">
      <w:pPr>
        <w:pStyle w:val="21"/>
        <w:spacing w:after="0" w:line="240" w:lineRule="auto"/>
        <w:ind w:left="0"/>
        <w:jc w:val="center"/>
        <w:rPr>
          <w:b/>
          <w:sz w:val="24"/>
          <w:szCs w:val="24"/>
        </w:rPr>
      </w:pPr>
      <w:r w:rsidRPr="003A5EA3">
        <w:rPr>
          <w:b/>
          <w:sz w:val="24"/>
          <w:szCs w:val="24"/>
        </w:rPr>
        <w:t xml:space="preserve">Уважаемые жители с. </w:t>
      </w:r>
      <w:proofErr w:type="spellStart"/>
      <w:r w:rsidRPr="003A5EA3">
        <w:rPr>
          <w:b/>
          <w:sz w:val="24"/>
          <w:szCs w:val="24"/>
        </w:rPr>
        <w:t>Балаганка</w:t>
      </w:r>
      <w:proofErr w:type="spellEnd"/>
      <w:r w:rsidRPr="003A5EA3">
        <w:rPr>
          <w:b/>
          <w:sz w:val="24"/>
          <w:szCs w:val="24"/>
        </w:rPr>
        <w:t>!</w:t>
      </w:r>
    </w:p>
    <w:p w:rsidR="00E8688F" w:rsidRPr="003A5EA3" w:rsidRDefault="00E8688F" w:rsidP="00E8688F">
      <w:pPr>
        <w:tabs>
          <w:tab w:val="left" w:pos="3030"/>
        </w:tabs>
        <w:jc w:val="both"/>
        <w:rPr>
          <w:sz w:val="24"/>
          <w:szCs w:val="24"/>
        </w:rPr>
      </w:pPr>
      <w:r w:rsidRPr="003A5EA3">
        <w:rPr>
          <w:sz w:val="24"/>
          <w:szCs w:val="24"/>
        </w:rPr>
        <w:tab/>
      </w:r>
    </w:p>
    <w:p w:rsidR="00E8688F" w:rsidRPr="003A5EA3" w:rsidRDefault="00E8688F" w:rsidP="00E8688F">
      <w:pPr>
        <w:ind w:firstLine="708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</w:t>
      </w:r>
      <w:proofErr w:type="spellStart"/>
      <w:r w:rsidR="008B000C" w:rsidRPr="003A5EA3">
        <w:rPr>
          <w:sz w:val="24"/>
          <w:szCs w:val="24"/>
        </w:rPr>
        <w:t>Балаганкинского</w:t>
      </w:r>
      <w:proofErr w:type="spellEnd"/>
      <w:r w:rsidR="008B000C" w:rsidRPr="003A5EA3">
        <w:rPr>
          <w:sz w:val="24"/>
          <w:szCs w:val="24"/>
        </w:rPr>
        <w:t xml:space="preserve"> муниципального образования и </w:t>
      </w:r>
      <w:r w:rsidRPr="003A5EA3">
        <w:rPr>
          <w:sz w:val="24"/>
          <w:szCs w:val="24"/>
        </w:rPr>
        <w:t xml:space="preserve"> </w:t>
      </w:r>
      <w:proofErr w:type="gramStart"/>
      <w:r w:rsidR="002471E7" w:rsidRPr="003A5EA3">
        <w:rPr>
          <w:sz w:val="24"/>
          <w:szCs w:val="24"/>
        </w:rPr>
        <w:t>подводя итоги</w:t>
      </w:r>
      <w:r w:rsidR="003A5EA3">
        <w:rPr>
          <w:sz w:val="24"/>
          <w:szCs w:val="24"/>
        </w:rPr>
        <w:t xml:space="preserve"> уже</w:t>
      </w:r>
      <w:r w:rsidR="002471E7" w:rsidRPr="003A5EA3">
        <w:rPr>
          <w:sz w:val="24"/>
          <w:szCs w:val="24"/>
        </w:rPr>
        <w:t xml:space="preserve"> ушедшего</w:t>
      </w:r>
      <w:r w:rsidR="003A5EA3">
        <w:rPr>
          <w:sz w:val="24"/>
          <w:szCs w:val="24"/>
        </w:rPr>
        <w:t xml:space="preserve"> </w:t>
      </w:r>
      <w:r w:rsidR="00D465BD" w:rsidRPr="003A5EA3">
        <w:rPr>
          <w:sz w:val="24"/>
          <w:szCs w:val="24"/>
        </w:rPr>
        <w:t>2021</w:t>
      </w:r>
      <w:r w:rsidR="002471E7" w:rsidRPr="003A5EA3">
        <w:rPr>
          <w:sz w:val="24"/>
          <w:szCs w:val="24"/>
        </w:rPr>
        <w:t xml:space="preserve"> года предлага</w:t>
      </w:r>
      <w:r w:rsidR="008B000C" w:rsidRPr="003A5EA3">
        <w:rPr>
          <w:sz w:val="24"/>
          <w:szCs w:val="24"/>
        </w:rPr>
        <w:t>ем</w:t>
      </w:r>
      <w:proofErr w:type="gramEnd"/>
      <w:r w:rsidR="002471E7" w:rsidRPr="003A5EA3">
        <w:rPr>
          <w:sz w:val="24"/>
          <w:szCs w:val="24"/>
        </w:rPr>
        <w:t xml:space="preserve"> в</w:t>
      </w:r>
      <w:r w:rsidRPr="003A5EA3">
        <w:rPr>
          <w:sz w:val="24"/>
          <w:szCs w:val="24"/>
        </w:rPr>
        <w:t xml:space="preserve">ашему  </w:t>
      </w:r>
      <w:r w:rsidR="008B000C" w:rsidRPr="003A5EA3">
        <w:rPr>
          <w:sz w:val="24"/>
          <w:szCs w:val="24"/>
        </w:rPr>
        <w:t xml:space="preserve">вниманию </w:t>
      </w:r>
      <w:r w:rsidRPr="003A5EA3">
        <w:rPr>
          <w:sz w:val="24"/>
          <w:szCs w:val="24"/>
        </w:rPr>
        <w:t xml:space="preserve">ежегодный отчет о результатах деятельности главы </w:t>
      </w:r>
      <w:r w:rsidR="00CC5B71" w:rsidRPr="003A5EA3">
        <w:rPr>
          <w:sz w:val="24"/>
          <w:szCs w:val="24"/>
        </w:rPr>
        <w:t xml:space="preserve">поселения </w:t>
      </w:r>
      <w:r w:rsidRPr="003A5EA3">
        <w:rPr>
          <w:sz w:val="24"/>
          <w:szCs w:val="24"/>
        </w:rPr>
        <w:t xml:space="preserve">и  администрации </w:t>
      </w:r>
      <w:proofErr w:type="spellStart"/>
      <w:r w:rsidR="00CC5B71" w:rsidRPr="003A5EA3">
        <w:rPr>
          <w:sz w:val="24"/>
          <w:szCs w:val="24"/>
        </w:rPr>
        <w:t>Балаганкинского</w:t>
      </w:r>
      <w:proofErr w:type="spellEnd"/>
      <w:r w:rsidR="00CC5B71" w:rsidRPr="003A5EA3">
        <w:rPr>
          <w:sz w:val="24"/>
          <w:szCs w:val="24"/>
        </w:rPr>
        <w:t xml:space="preserve"> сельского поселения </w:t>
      </w:r>
      <w:r w:rsidRPr="003A5EA3">
        <w:rPr>
          <w:sz w:val="24"/>
          <w:szCs w:val="24"/>
        </w:rPr>
        <w:t>за 2021 год.</w:t>
      </w:r>
    </w:p>
    <w:p w:rsidR="00123968" w:rsidRPr="003A5EA3" w:rsidRDefault="00123968" w:rsidP="00123968">
      <w:pPr>
        <w:jc w:val="center"/>
        <w:rPr>
          <w:sz w:val="24"/>
          <w:szCs w:val="24"/>
        </w:rPr>
      </w:pPr>
    </w:p>
    <w:p w:rsidR="00123968" w:rsidRPr="003A5EA3" w:rsidRDefault="00123968" w:rsidP="00123968">
      <w:pPr>
        <w:pStyle w:val="aa"/>
        <w:ind w:left="0"/>
        <w:jc w:val="center"/>
        <w:rPr>
          <w:b/>
          <w:color w:val="000000"/>
        </w:rPr>
      </w:pPr>
      <w:r w:rsidRPr="003A5EA3">
        <w:rPr>
          <w:b/>
          <w:color w:val="000000"/>
        </w:rPr>
        <w:t>Социально-экономическое развитие сельского поселения</w:t>
      </w:r>
    </w:p>
    <w:p w:rsidR="00834CD1" w:rsidRPr="003A5EA3" w:rsidRDefault="00834CD1" w:rsidP="002471E7">
      <w:pPr>
        <w:pStyle w:val="aa"/>
        <w:ind w:left="0"/>
        <w:jc w:val="both"/>
        <w:rPr>
          <w:b/>
          <w:color w:val="000000"/>
        </w:rPr>
      </w:pPr>
    </w:p>
    <w:p w:rsidR="00951BDD" w:rsidRPr="003A5EA3" w:rsidRDefault="00123968" w:rsidP="00834CD1">
      <w:pPr>
        <w:pStyle w:val="aa"/>
        <w:ind w:left="0" w:firstLine="708"/>
        <w:jc w:val="both"/>
        <w:rPr>
          <w:color w:val="000000"/>
        </w:rPr>
      </w:pPr>
      <w:r w:rsidRPr="003A5EA3">
        <w:rPr>
          <w:color w:val="000000"/>
        </w:rPr>
        <w:t>Чис</w:t>
      </w:r>
      <w:r w:rsidR="00ED1A45">
        <w:rPr>
          <w:color w:val="000000"/>
        </w:rPr>
        <w:t>ленность населения составляет 50</w:t>
      </w:r>
      <w:r w:rsidRPr="003A5EA3">
        <w:rPr>
          <w:color w:val="000000"/>
        </w:rPr>
        <w:t>7 человек</w:t>
      </w:r>
      <w:r w:rsidR="00E860C9" w:rsidRPr="003A5EA3">
        <w:rPr>
          <w:color w:val="000000"/>
        </w:rPr>
        <w:t>.</w:t>
      </w:r>
    </w:p>
    <w:p w:rsidR="00865022" w:rsidRPr="003A5EA3" w:rsidRDefault="00123968" w:rsidP="00951BDD">
      <w:pPr>
        <w:jc w:val="both"/>
        <w:rPr>
          <w:sz w:val="24"/>
          <w:szCs w:val="24"/>
        </w:rPr>
      </w:pPr>
      <w:r w:rsidRPr="003A5EA3">
        <w:rPr>
          <w:sz w:val="24"/>
          <w:szCs w:val="24"/>
        </w:rPr>
        <w:t>в том числе</w:t>
      </w:r>
      <w:r w:rsidR="00865022" w:rsidRPr="003A5EA3">
        <w:rPr>
          <w:sz w:val="24"/>
          <w:szCs w:val="24"/>
        </w:rPr>
        <w:t>:</w:t>
      </w:r>
      <w:r w:rsidRPr="003A5EA3">
        <w:rPr>
          <w:sz w:val="24"/>
          <w:szCs w:val="24"/>
        </w:rPr>
        <w:t xml:space="preserve"> трудоспособн</w:t>
      </w:r>
      <w:r w:rsidR="00865022" w:rsidRPr="003A5EA3">
        <w:rPr>
          <w:sz w:val="24"/>
          <w:szCs w:val="24"/>
        </w:rPr>
        <w:t>ого населения –</w:t>
      </w:r>
      <w:r w:rsidR="00834CD1" w:rsidRPr="003A5EA3">
        <w:rPr>
          <w:sz w:val="24"/>
          <w:szCs w:val="24"/>
        </w:rPr>
        <w:t xml:space="preserve"> </w:t>
      </w:r>
      <w:r w:rsidR="00951BDD" w:rsidRPr="003A5EA3">
        <w:rPr>
          <w:sz w:val="24"/>
          <w:szCs w:val="24"/>
        </w:rPr>
        <w:t>31</w:t>
      </w:r>
      <w:r w:rsidR="00BC000E" w:rsidRPr="003A5EA3">
        <w:rPr>
          <w:sz w:val="24"/>
          <w:szCs w:val="24"/>
        </w:rPr>
        <w:t>6</w:t>
      </w:r>
      <w:r w:rsidR="00834CD1" w:rsidRPr="003A5EA3">
        <w:rPr>
          <w:sz w:val="24"/>
          <w:szCs w:val="24"/>
        </w:rPr>
        <w:t>;</w:t>
      </w:r>
      <w:r w:rsidRPr="003A5EA3">
        <w:rPr>
          <w:sz w:val="24"/>
          <w:szCs w:val="24"/>
        </w:rPr>
        <w:t xml:space="preserve"> </w:t>
      </w:r>
    </w:p>
    <w:p w:rsidR="00865022" w:rsidRPr="003A5EA3" w:rsidRDefault="00123968" w:rsidP="003A5EA3">
      <w:pPr>
        <w:pStyle w:val="aa"/>
        <w:tabs>
          <w:tab w:val="left" w:pos="5595"/>
        </w:tabs>
        <w:ind w:left="0"/>
      </w:pPr>
      <w:r w:rsidRPr="003A5EA3">
        <w:t xml:space="preserve">пенсионеров </w:t>
      </w:r>
      <w:r w:rsidR="00BC000E" w:rsidRPr="003A5EA3">
        <w:t>– 66</w:t>
      </w:r>
      <w:r w:rsidR="00834CD1" w:rsidRPr="003A5EA3">
        <w:t>;</w:t>
      </w:r>
      <w:r w:rsidR="003A5EA3" w:rsidRPr="003A5EA3">
        <w:tab/>
      </w:r>
    </w:p>
    <w:p w:rsidR="00865022" w:rsidRPr="003A5EA3" w:rsidRDefault="00123968" w:rsidP="00865022">
      <w:pPr>
        <w:pStyle w:val="aa"/>
        <w:ind w:left="0"/>
      </w:pPr>
      <w:r w:rsidRPr="003A5EA3">
        <w:t>детей до 18 лет-1</w:t>
      </w:r>
      <w:r w:rsidR="007E6484" w:rsidRPr="003A5EA3">
        <w:t>40</w:t>
      </w:r>
      <w:r w:rsidR="00834CD1" w:rsidRPr="003A5EA3">
        <w:t>;</w:t>
      </w:r>
    </w:p>
    <w:p w:rsidR="00123968" w:rsidRPr="003A5EA3" w:rsidRDefault="00834CD1" w:rsidP="00865022">
      <w:pPr>
        <w:pStyle w:val="aa"/>
        <w:ind w:left="0"/>
      </w:pPr>
      <w:r w:rsidRPr="003A5EA3">
        <w:t>В</w:t>
      </w:r>
      <w:r w:rsidR="00865022" w:rsidRPr="003A5EA3">
        <w:t>етеранов труда</w:t>
      </w:r>
      <w:r w:rsidR="008B000C" w:rsidRPr="003A5EA3">
        <w:t xml:space="preserve"> </w:t>
      </w:r>
      <w:r w:rsidR="00865022" w:rsidRPr="003A5EA3">
        <w:t>-</w:t>
      </w:r>
      <w:r w:rsidR="00D07FB6" w:rsidRPr="003A5EA3">
        <w:t>1</w:t>
      </w:r>
      <w:r w:rsidR="007E6484" w:rsidRPr="003A5EA3">
        <w:t>7</w:t>
      </w:r>
      <w:r w:rsidR="00865022" w:rsidRPr="003A5EA3">
        <w:t xml:space="preserve"> ч.</w:t>
      </w:r>
      <w:proofErr w:type="gramStart"/>
      <w:r w:rsidR="00865022" w:rsidRPr="003A5EA3">
        <w:t xml:space="preserve"> </w:t>
      </w:r>
      <w:r w:rsidR="00BC000E" w:rsidRPr="003A5EA3">
        <w:t>;</w:t>
      </w:r>
      <w:proofErr w:type="gramEnd"/>
    </w:p>
    <w:p w:rsidR="00D07FB6" w:rsidRPr="003A5EA3" w:rsidRDefault="00D07FB6" w:rsidP="00865022">
      <w:pPr>
        <w:pStyle w:val="aa"/>
        <w:ind w:left="0"/>
      </w:pPr>
      <w:r w:rsidRPr="003A5EA3">
        <w:t xml:space="preserve">Дети войны – </w:t>
      </w:r>
      <w:r w:rsidR="007E6484" w:rsidRPr="003A5EA3">
        <w:t>1</w:t>
      </w:r>
      <w:r w:rsidR="00BC000E" w:rsidRPr="003A5EA3">
        <w:t>2</w:t>
      </w:r>
      <w:r w:rsidRPr="003A5EA3">
        <w:t xml:space="preserve"> ч.</w:t>
      </w:r>
      <w:r w:rsidR="00BC000E" w:rsidRPr="003A5EA3">
        <w:t>;</w:t>
      </w:r>
    </w:p>
    <w:p w:rsidR="00BC000E" w:rsidRPr="003A5EA3" w:rsidRDefault="00BC000E" w:rsidP="00865022">
      <w:pPr>
        <w:pStyle w:val="aa"/>
        <w:ind w:left="0"/>
      </w:pPr>
      <w:r w:rsidRPr="003A5EA3">
        <w:t>Вдова ВОВ - 1</w:t>
      </w:r>
    </w:p>
    <w:p w:rsidR="00834CD1" w:rsidRPr="003A5EA3" w:rsidRDefault="00834CD1" w:rsidP="007E6484">
      <w:pPr>
        <w:jc w:val="both"/>
        <w:rPr>
          <w:sz w:val="24"/>
          <w:szCs w:val="24"/>
        </w:rPr>
      </w:pPr>
      <w:r w:rsidRPr="003A5EA3">
        <w:rPr>
          <w:sz w:val="24"/>
          <w:szCs w:val="24"/>
        </w:rPr>
        <w:t>Жилых домов</w:t>
      </w:r>
      <w:r w:rsidR="00123968" w:rsidRPr="003A5EA3">
        <w:rPr>
          <w:sz w:val="24"/>
          <w:szCs w:val="24"/>
        </w:rPr>
        <w:t xml:space="preserve"> в поселении  1</w:t>
      </w:r>
      <w:r w:rsidR="007E6484" w:rsidRPr="003A5EA3">
        <w:rPr>
          <w:sz w:val="24"/>
          <w:szCs w:val="24"/>
        </w:rPr>
        <w:t>41</w:t>
      </w:r>
      <w:r w:rsidR="00123968" w:rsidRPr="003A5EA3">
        <w:rPr>
          <w:sz w:val="24"/>
          <w:szCs w:val="24"/>
        </w:rPr>
        <w:t xml:space="preserve"> из них:</w:t>
      </w:r>
    </w:p>
    <w:p w:rsidR="00834CD1" w:rsidRPr="003A5EA3" w:rsidRDefault="00123968" w:rsidP="00834CD1">
      <w:pPr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  11</w:t>
      </w:r>
      <w:r w:rsidR="007E6484" w:rsidRPr="003A5EA3">
        <w:rPr>
          <w:sz w:val="24"/>
          <w:szCs w:val="24"/>
        </w:rPr>
        <w:t>8</w:t>
      </w:r>
      <w:r w:rsidRPr="003A5EA3">
        <w:rPr>
          <w:sz w:val="24"/>
          <w:szCs w:val="24"/>
        </w:rPr>
        <w:t xml:space="preserve">  домов индивидуальных</w:t>
      </w:r>
      <w:r w:rsidR="00BC000E" w:rsidRPr="003A5EA3">
        <w:rPr>
          <w:sz w:val="24"/>
          <w:szCs w:val="24"/>
        </w:rPr>
        <w:t>;</w:t>
      </w:r>
      <w:r w:rsidRPr="003A5EA3">
        <w:rPr>
          <w:sz w:val="24"/>
          <w:szCs w:val="24"/>
        </w:rPr>
        <w:t xml:space="preserve"> </w:t>
      </w:r>
    </w:p>
    <w:p w:rsidR="00834CD1" w:rsidRPr="003A5EA3" w:rsidRDefault="00123968" w:rsidP="00834CD1">
      <w:pPr>
        <w:ind w:left="142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23 </w:t>
      </w:r>
      <w:proofErr w:type="gramStart"/>
      <w:r w:rsidRPr="003A5EA3">
        <w:rPr>
          <w:sz w:val="24"/>
          <w:szCs w:val="24"/>
        </w:rPr>
        <w:t>двухквартирных</w:t>
      </w:r>
      <w:proofErr w:type="gramEnd"/>
      <w:r w:rsidRPr="003A5EA3">
        <w:rPr>
          <w:sz w:val="24"/>
          <w:szCs w:val="24"/>
        </w:rPr>
        <w:t xml:space="preserve"> дома.  </w:t>
      </w:r>
    </w:p>
    <w:p w:rsidR="00123968" w:rsidRPr="003A5EA3" w:rsidRDefault="00123968" w:rsidP="00123968">
      <w:pPr>
        <w:pStyle w:val="aa"/>
        <w:shd w:val="clear" w:color="auto" w:fill="FFFFFF"/>
        <w:ind w:left="0" w:firstLine="708"/>
        <w:jc w:val="both"/>
        <w:rPr>
          <w:color w:val="000000"/>
        </w:rPr>
      </w:pPr>
      <w:r w:rsidRPr="003A5EA3">
        <w:rPr>
          <w:color w:val="000000"/>
        </w:rPr>
        <w:t>Демографическая ситуация за 202</w:t>
      </w:r>
      <w:r w:rsidR="007E6484" w:rsidRPr="003A5EA3">
        <w:rPr>
          <w:color w:val="000000"/>
        </w:rPr>
        <w:t>1</w:t>
      </w:r>
      <w:r w:rsidRPr="003A5EA3">
        <w:rPr>
          <w:color w:val="000000"/>
        </w:rPr>
        <w:t xml:space="preserve"> год:</w:t>
      </w:r>
    </w:p>
    <w:p w:rsidR="00123968" w:rsidRPr="003A5EA3" w:rsidRDefault="00123968" w:rsidP="00123968">
      <w:pPr>
        <w:shd w:val="clear" w:color="auto" w:fill="FFFFFF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t>Родилось</w:t>
      </w:r>
      <w:r w:rsidR="00BC000E" w:rsidRPr="003A5EA3">
        <w:rPr>
          <w:color w:val="000000"/>
          <w:sz w:val="24"/>
          <w:szCs w:val="24"/>
        </w:rPr>
        <w:t xml:space="preserve"> </w:t>
      </w:r>
      <w:r w:rsidRPr="003A5EA3">
        <w:rPr>
          <w:color w:val="000000"/>
          <w:sz w:val="24"/>
          <w:szCs w:val="24"/>
        </w:rPr>
        <w:t xml:space="preserve">- </w:t>
      </w:r>
      <w:r w:rsidR="00BC000E" w:rsidRPr="003A5EA3">
        <w:rPr>
          <w:color w:val="000000"/>
          <w:sz w:val="24"/>
          <w:szCs w:val="24"/>
        </w:rPr>
        <w:t>12</w:t>
      </w:r>
      <w:r w:rsidRPr="003A5EA3">
        <w:rPr>
          <w:color w:val="000000"/>
          <w:sz w:val="24"/>
          <w:szCs w:val="24"/>
        </w:rPr>
        <w:t xml:space="preserve"> человек, умерло – </w:t>
      </w:r>
      <w:r w:rsidR="00BC000E" w:rsidRPr="003A5EA3">
        <w:rPr>
          <w:color w:val="000000"/>
          <w:sz w:val="24"/>
          <w:szCs w:val="24"/>
        </w:rPr>
        <w:t>7</w:t>
      </w:r>
      <w:r w:rsidRPr="003A5EA3">
        <w:rPr>
          <w:color w:val="000000"/>
          <w:sz w:val="24"/>
          <w:szCs w:val="24"/>
        </w:rPr>
        <w:t xml:space="preserve"> человек, естественный прирост составил </w:t>
      </w:r>
      <w:r w:rsidR="00BC000E" w:rsidRPr="003A5EA3">
        <w:rPr>
          <w:color w:val="000000"/>
          <w:sz w:val="24"/>
          <w:szCs w:val="24"/>
        </w:rPr>
        <w:t>5</w:t>
      </w:r>
      <w:r w:rsidRPr="003A5EA3">
        <w:rPr>
          <w:color w:val="000000"/>
          <w:sz w:val="24"/>
          <w:szCs w:val="24"/>
        </w:rPr>
        <w:t xml:space="preserve"> человек.</w:t>
      </w:r>
    </w:p>
    <w:p w:rsidR="00123968" w:rsidRPr="003A5EA3" w:rsidRDefault="00123968" w:rsidP="00123968">
      <w:pPr>
        <w:shd w:val="clear" w:color="auto" w:fill="FFFFFF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t>Для сравнения в 20</w:t>
      </w:r>
      <w:r w:rsidR="007E6484" w:rsidRPr="003A5EA3">
        <w:rPr>
          <w:color w:val="000000"/>
          <w:sz w:val="24"/>
          <w:szCs w:val="24"/>
        </w:rPr>
        <w:t>20</w:t>
      </w:r>
      <w:r w:rsidRPr="003A5EA3">
        <w:rPr>
          <w:color w:val="000000"/>
          <w:sz w:val="24"/>
          <w:szCs w:val="24"/>
        </w:rPr>
        <w:t xml:space="preserve"> году:</w:t>
      </w:r>
    </w:p>
    <w:p w:rsidR="00123968" w:rsidRPr="003A5EA3" w:rsidRDefault="00123968" w:rsidP="00123968">
      <w:pPr>
        <w:shd w:val="clear" w:color="auto" w:fill="FFFFFF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t xml:space="preserve">Родилось - </w:t>
      </w:r>
      <w:r w:rsidR="007E6484" w:rsidRPr="003A5EA3">
        <w:rPr>
          <w:color w:val="000000"/>
          <w:sz w:val="24"/>
          <w:szCs w:val="24"/>
        </w:rPr>
        <w:t>7</w:t>
      </w:r>
      <w:r w:rsidRPr="003A5EA3">
        <w:rPr>
          <w:color w:val="000000"/>
          <w:sz w:val="24"/>
          <w:szCs w:val="24"/>
        </w:rPr>
        <w:t xml:space="preserve"> человек, умерло – </w:t>
      </w:r>
      <w:r w:rsidR="007E6484" w:rsidRPr="003A5EA3">
        <w:rPr>
          <w:color w:val="000000"/>
          <w:sz w:val="24"/>
          <w:szCs w:val="24"/>
        </w:rPr>
        <w:t>3</w:t>
      </w:r>
      <w:r w:rsidRPr="003A5EA3">
        <w:rPr>
          <w:color w:val="000000"/>
          <w:sz w:val="24"/>
          <w:szCs w:val="24"/>
        </w:rPr>
        <w:t xml:space="preserve"> человек</w:t>
      </w:r>
      <w:r w:rsidR="00BC000E" w:rsidRPr="003A5EA3">
        <w:rPr>
          <w:color w:val="000000"/>
          <w:sz w:val="24"/>
          <w:szCs w:val="24"/>
        </w:rPr>
        <w:t>, естественный прирост был 4 человека</w:t>
      </w:r>
      <w:r w:rsidRPr="003A5EA3">
        <w:rPr>
          <w:color w:val="000000"/>
          <w:sz w:val="24"/>
          <w:szCs w:val="24"/>
        </w:rPr>
        <w:t>. </w:t>
      </w:r>
    </w:p>
    <w:p w:rsidR="00834CD1" w:rsidRPr="003A5EA3" w:rsidRDefault="00834CD1" w:rsidP="008D1195">
      <w:pPr>
        <w:ind w:firstLine="709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t>Общая площадь, занимаемая сельским поселением составляет </w:t>
      </w:r>
      <w:r w:rsidRPr="003A5EA3">
        <w:rPr>
          <w:b/>
          <w:color w:val="000000" w:themeColor="text1"/>
          <w:sz w:val="24"/>
          <w:szCs w:val="24"/>
        </w:rPr>
        <w:t>17</w:t>
      </w:r>
      <w:r w:rsidR="00D55730" w:rsidRPr="003A5EA3">
        <w:rPr>
          <w:b/>
          <w:color w:val="000000" w:themeColor="text1"/>
          <w:sz w:val="24"/>
          <w:szCs w:val="24"/>
        </w:rPr>
        <w:t xml:space="preserve"> </w:t>
      </w:r>
      <w:r w:rsidRPr="003A5EA3">
        <w:rPr>
          <w:b/>
          <w:color w:val="000000" w:themeColor="text1"/>
          <w:sz w:val="24"/>
          <w:szCs w:val="24"/>
        </w:rPr>
        <w:t>365,11</w:t>
      </w:r>
      <w:r w:rsidRPr="003A5EA3">
        <w:rPr>
          <w:sz w:val="24"/>
          <w:szCs w:val="24"/>
        </w:rPr>
        <w:t xml:space="preserve"> га., после разграничения земель с </w:t>
      </w:r>
      <w:proofErr w:type="spellStart"/>
      <w:r w:rsidRPr="003A5EA3">
        <w:rPr>
          <w:sz w:val="24"/>
          <w:szCs w:val="24"/>
        </w:rPr>
        <w:t>Игжейским</w:t>
      </w:r>
      <w:proofErr w:type="spellEnd"/>
      <w:r w:rsidRPr="003A5EA3">
        <w:rPr>
          <w:sz w:val="24"/>
          <w:szCs w:val="24"/>
        </w:rPr>
        <w:t xml:space="preserve"> сельским поселением и проведения землеустроительных работ площадь </w:t>
      </w:r>
      <w:r w:rsidR="005F2BFE">
        <w:rPr>
          <w:sz w:val="24"/>
          <w:szCs w:val="24"/>
        </w:rPr>
        <w:t xml:space="preserve">нашего муниципального образования </w:t>
      </w:r>
      <w:r w:rsidRPr="003A5EA3">
        <w:rPr>
          <w:sz w:val="24"/>
          <w:szCs w:val="24"/>
        </w:rPr>
        <w:t xml:space="preserve">увеличилась </w:t>
      </w:r>
      <w:r w:rsidR="00AC7B86" w:rsidRPr="003A5EA3">
        <w:rPr>
          <w:sz w:val="24"/>
          <w:szCs w:val="24"/>
        </w:rPr>
        <w:t xml:space="preserve"> </w:t>
      </w:r>
      <w:r w:rsidRPr="003A5EA3">
        <w:rPr>
          <w:sz w:val="24"/>
          <w:szCs w:val="24"/>
        </w:rPr>
        <w:t xml:space="preserve">на </w:t>
      </w:r>
      <w:r w:rsidRPr="003A5EA3">
        <w:rPr>
          <w:b/>
          <w:sz w:val="24"/>
          <w:szCs w:val="24"/>
        </w:rPr>
        <w:t>2179,95</w:t>
      </w:r>
      <w:r w:rsidRPr="003A5EA3">
        <w:rPr>
          <w:sz w:val="24"/>
          <w:szCs w:val="24"/>
        </w:rPr>
        <w:t xml:space="preserve"> га (14,5%</w:t>
      </w:r>
      <w:proofErr w:type="gramStart"/>
      <w:r w:rsidR="008D1195" w:rsidRPr="003A5EA3">
        <w:rPr>
          <w:color w:val="000000"/>
          <w:sz w:val="24"/>
          <w:szCs w:val="24"/>
        </w:rPr>
        <w:t xml:space="preserve"> )</w:t>
      </w:r>
      <w:proofErr w:type="gramEnd"/>
      <w:r w:rsidR="008D1195" w:rsidRPr="003A5EA3">
        <w:rPr>
          <w:color w:val="000000"/>
          <w:sz w:val="24"/>
          <w:szCs w:val="24"/>
        </w:rPr>
        <w:t xml:space="preserve"> из них земли </w:t>
      </w:r>
      <w:proofErr w:type="spellStart"/>
      <w:r w:rsidR="008D1195" w:rsidRPr="003A5EA3">
        <w:rPr>
          <w:color w:val="000000"/>
          <w:sz w:val="24"/>
          <w:szCs w:val="24"/>
        </w:rPr>
        <w:t>сельхозназначения</w:t>
      </w:r>
      <w:proofErr w:type="spellEnd"/>
      <w:r w:rsidR="008D1195" w:rsidRPr="003A5EA3">
        <w:rPr>
          <w:color w:val="000000"/>
          <w:sz w:val="24"/>
          <w:szCs w:val="24"/>
        </w:rPr>
        <w:t xml:space="preserve"> составляют </w:t>
      </w:r>
      <w:r w:rsidR="00D07FB6" w:rsidRPr="003A5EA3">
        <w:rPr>
          <w:color w:val="000000"/>
          <w:sz w:val="24"/>
          <w:szCs w:val="24"/>
        </w:rPr>
        <w:t>4</w:t>
      </w:r>
      <w:r w:rsidR="008D1195" w:rsidRPr="003A5EA3">
        <w:rPr>
          <w:color w:val="000000"/>
          <w:sz w:val="24"/>
          <w:szCs w:val="24"/>
        </w:rPr>
        <w:t xml:space="preserve">,5 тыс. га,  земли населенных пунктов 0,11 тыс. га, земли лесного фонда </w:t>
      </w:r>
      <w:r w:rsidR="00D07FB6" w:rsidRPr="003A5EA3">
        <w:rPr>
          <w:color w:val="000000"/>
          <w:sz w:val="24"/>
          <w:szCs w:val="24"/>
        </w:rPr>
        <w:t>12,8</w:t>
      </w:r>
      <w:r w:rsidR="008D1195" w:rsidRPr="003A5EA3">
        <w:rPr>
          <w:color w:val="000000"/>
          <w:sz w:val="24"/>
          <w:szCs w:val="24"/>
        </w:rPr>
        <w:t xml:space="preserve"> тыс.га. </w:t>
      </w:r>
    </w:p>
    <w:p w:rsidR="00AC7B86" w:rsidRPr="003A5EA3" w:rsidRDefault="00123968" w:rsidP="00AC7B86">
      <w:pPr>
        <w:pStyle w:val="aa"/>
        <w:ind w:left="0" w:firstLine="348"/>
        <w:jc w:val="both"/>
        <w:rPr>
          <w:color w:val="000000"/>
        </w:rPr>
      </w:pPr>
      <w:r w:rsidRPr="003A5EA3">
        <w:rPr>
          <w:color w:val="000000"/>
        </w:rPr>
        <w:t xml:space="preserve">Основу экономики муниципального образования составляет сельское хозяйство. </w:t>
      </w:r>
    </w:p>
    <w:p w:rsidR="00AC7B86" w:rsidRPr="003A5EA3" w:rsidRDefault="00AC7B86" w:rsidP="00AC7B86">
      <w:pPr>
        <w:pStyle w:val="aa"/>
        <w:ind w:left="0" w:firstLine="348"/>
        <w:jc w:val="both"/>
        <w:rPr>
          <w:color w:val="313131"/>
          <w:shd w:val="clear" w:color="auto" w:fill="FFFFFF"/>
        </w:rPr>
      </w:pPr>
      <w:r w:rsidRPr="003A5EA3">
        <w:rPr>
          <w:color w:val="313131"/>
          <w:shd w:val="clear" w:color="auto" w:fill="FFFFFF"/>
        </w:rPr>
        <w:t>На территории поселения ведут свою деятельность индивидуальные предпринимате</w:t>
      </w:r>
      <w:r w:rsidR="00406284" w:rsidRPr="003A5EA3">
        <w:rPr>
          <w:color w:val="313131"/>
          <w:shd w:val="clear" w:color="auto" w:fill="FFFFFF"/>
        </w:rPr>
        <w:t xml:space="preserve">ли и </w:t>
      </w:r>
      <w:proofErr w:type="spellStart"/>
      <w:r w:rsidR="00406284" w:rsidRPr="003A5EA3">
        <w:rPr>
          <w:color w:val="313131"/>
          <w:shd w:val="clear" w:color="auto" w:fill="FFFFFF"/>
        </w:rPr>
        <w:t>сельхозтоваропроизводители</w:t>
      </w:r>
      <w:proofErr w:type="spellEnd"/>
      <w:r w:rsidR="00406284" w:rsidRPr="003A5EA3">
        <w:rPr>
          <w:color w:val="313131"/>
          <w:shd w:val="clear" w:color="auto" w:fill="FFFFFF"/>
        </w:rPr>
        <w:t>, которые</w:t>
      </w:r>
      <w:r w:rsidR="00406284" w:rsidRPr="003A5EA3">
        <w:rPr>
          <w:color w:val="212121"/>
          <w:shd w:val="clear" w:color="auto" w:fill="FFFFFF"/>
        </w:rPr>
        <w:t xml:space="preserve"> оказывают постоянную спонсорскую помощь поселению</w:t>
      </w:r>
      <w:r w:rsidR="006866E8" w:rsidRPr="003A5EA3">
        <w:rPr>
          <w:color w:val="212121"/>
          <w:shd w:val="clear" w:color="auto" w:fill="FFFFFF"/>
        </w:rPr>
        <w:t xml:space="preserve"> </w:t>
      </w:r>
      <w:r w:rsidR="00ED1A45">
        <w:rPr>
          <w:color w:val="212121"/>
          <w:shd w:val="clear" w:color="auto" w:fill="FFFFFF"/>
        </w:rPr>
        <w:t xml:space="preserve"> не только </w:t>
      </w:r>
      <w:r w:rsidR="006866E8" w:rsidRPr="003A5EA3">
        <w:rPr>
          <w:color w:val="212121"/>
          <w:shd w:val="clear" w:color="auto" w:fill="FFFFFF"/>
        </w:rPr>
        <w:t>в проведении культурно-массовых мероприятий.</w:t>
      </w:r>
    </w:p>
    <w:p w:rsidR="00AC7B86" w:rsidRPr="003A5EA3" w:rsidRDefault="00AC7B86" w:rsidP="003A5EA3">
      <w:pPr>
        <w:pStyle w:val="aa"/>
        <w:ind w:left="0" w:firstLine="348"/>
        <w:jc w:val="both"/>
      </w:pPr>
      <w:r w:rsidRPr="003A5EA3">
        <w:t>ИП «Хас</w:t>
      </w:r>
      <w:r w:rsidR="004E66AB">
        <w:t>анов М.Р.» - земельная площадь</w:t>
      </w:r>
      <w:r w:rsidR="007E6484" w:rsidRPr="003A5EA3">
        <w:t xml:space="preserve"> </w:t>
      </w:r>
      <w:r w:rsidRPr="003A5EA3">
        <w:t xml:space="preserve">участков  </w:t>
      </w:r>
      <w:r w:rsidR="007E6484" w:rsidRPr="003A5EA3">
        <w:t xml:space="preserve"> </w:t>
      </w:r>
      <w:r w:rsidR="00ED1A45">
        <w:t>составляет  4 014 730 кв.м.;</w:t>
      </w:r>
    </w:p>
    <w:p w:rsidR="00AC7B86" w:rsidRPr="003A5EA3" w:rsidRDefault="00AC7B86" w:rsidP="00AC7B86">
      <w:pPr>
        <w:pStyle w:val="aa"/>
        <w:ind w:left="0"/>
        <w:jc w:val="both"/>
        <w:rPr>
          <w:color w:val="313131"/>
          <w:shd w:val="clear" w:color="auto" w:fill="FFFFFF"/>
        </w:rPr>
      </w:pPr>
      <w:r w:rsidRPr="003A5EA3">
        <w:t>ИП «Артемов Е.И.» -  земельная площадь  участ</w:t>
      </w:r>
      <w:r w:rsidR="00ED1A45">
        <w:t>ков  составляет 2 916 795 кв.м</w:t>
      </w:r>
      <w:r w:rsidRPr="003A5EA3">
        <w:t>.;</w:t>
      </w:r>
      <w:r w:rsidRPr="003A5EA3">
        <w:rPr>
          <w:color w:val="313131"/>
          <w:shd w:val="clear" w:color="auto" w:fill="FFFFFF"/>
        </w:rPr>
        <w:t xml:space="preserve">  </w:t>
      </w:r>
    </w:p>
    <w:p w:rsidR="00AC7B86" w:rsidRPr="003A5EA3" w:rsidRDefault="00AC7B86" w:rsidP="00AC7B86">
      <w:pPr>
        <w:pStyle w:val="aa"/>
        <w:ind w:left="0"/>
        <w:jc w:val="both"/>
      </w:pPr>
      <w:r w:rsidRPr="003A5EA3">
        <w:t>ИП «</w:t>
      </w:r>
      <w:proofErr w:type="spellStart"/>
      <w:r w:rsidRPr="003A5EA3">
        <w:t>Анцифиров</w:t>
      </w:r>
      <w:proofErr w:type="spellEnd"/>
      <w:r w:rsidRPr="003A5EA3">
        <w:t xml:space="preserve"> В.И.» – земельная площадь  участков  состав</w:t>
      </w:r>
      <w:r w:rsidR="00ED1A45">
        <w:t>ляет 438 000 кв.м.;</w:t>
      </w:r>
    </w:p>
    <w:p w:rsidR="00AC7B86" w:rsidRDefault="00AC7B86" w:rsidP="00AC7B86">
      <w:pPr>
        <w:pStyle w:val="aa"/>
        <w:ind w:left="0"/>
        <w:jc w:val="both"/>
      </w:pPr>
      <w:r w:rsidRPr="003A5EA3">
        <w:t>ИП «</w:t>
      </w:r>
      <w:proofErr w:type="spellStart"/>
      <w:r w:rsidRPr="003A5EA3">
        <w:t>Барахтенко</w:t>
      </w:r>
      <w:proofErr w:type="spellEnd"/>
      <w:r w:rsidRPr="003A5EA3">
        <w:t xml:space="preserve"> А.А.» -,</w:t>
      </w:r>
      <w:r w:rsidR="00B44474" w:rsidRPr="003A5EA3">
        <w:t xml:space="preserve"> </w:t>
      </w:r>
      <w:r w:rsidRPr="003A5EA3">
        <w:t>земельная площадь  участков  составляет  5 25</w:t>
      </w:r>
      <w:r w:rsidR="00ED1A45">
        <w:t xml:space="preserve">9 кв.м.; </w:t>
      </w:r>
    </w:p>
    <w:p w:rsidR="005F2BFE" w:rsidRPr="003A5EA3" w:rsidRDefault="005F2BFE" w:rsidP="00AC7B86">
      <w:pPr>
        <w:pStyle w:val="aa"/>
        <w:ind w:left="0"/>
        <w:jc w:val="both"/>
      </w:pPr>
      <w:r>
        <w:t>ИП «Капустин»</w:t>
      </w:r>
    </w:p>
    <w:p w:rsidR="00123968" w:rsidRPr="003A5EA3" w:rsidRDefault="00123968" w:rsidP="0012396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t xml:space="preserve">Для получения дополнительного дохода </w:t>
      </w:r>
      <w:r w:rsidR="007424E9" w:rsidRPr="003A5EA3">
        <w:rPr>
          <w:color w:val="000000"/>
          <w:sz w:val="24"/>
          <w:szCs w:val="24"/>
        </w:rPr>
        <w:t>в основном всё население</w:t>
      </w:r>
      <w:r w:rsidR="00B44474" w:rsidRPr="003A5EA3">
        <w:rPr>
          <w:color w:val="000000"/>
          <w:sz w:val="24"/>
          <w:szCs w:val="24"/>
        </w:rPr>
        <w:t xml:space="preserve"> держит</w:t>
      </w:r>
      <w:r w:rsidRPr="003A5EA3">
        <w:rPr>
          <w:color w:val="000000"/>
          <w:sz w:val="24"/>
          <w:szCs w:val="24"/>
        </w:rPr>
        <w:t xml:space="preserve"> личное подсобное хозяйство.</w:t>
      </w:r>
    </w:p>
    <w:p w:rsidR="00FD58C5" w:rsidRPr="003A5EA3" w:rsidRDefault="00123968" w:rsidP="007424E9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t>На начало 202</w:t>
      </w:r>
      <w:r w:rsidR="007E6484" w:rsidRPr="003A5EA3">
        <w:rPr>
          <w:color w:val="000000"/>
          <w:sz w:val="24"/>
          <w:szCs w:val="24"/>
        </w:rPr>
        <w:t>1</w:t>
      </w:r>
      <w:r w:rsidRPr="003A5EA3">
        <w:rPr>
          <w:color w:val="000000"/>
          <w:sz w:val="24"/>
          <w:szCs w:val="24"/>
        </w:rPr>
        <w:t xml:space="preserve"> года в поселении </w:t>
      </w:r>
      <w:r w:rsidR="00056FE8" w:rsidRPr="003A5EA3">
        <w:rPr>
          <w:color w:val="000000"/>
          <w:sz w:val="24"/>
          <w:szCs w:val="24"/>
        </w:rPr>
        <w:t>81</w:t>
      </w:r>
      <w:r w:rsidRPr="003A5EA3">
        <w:rPr>
          <w:color w:val="000000"/>
          <w:sz w:val="24"/>
          <w:szCs w:val="24"/>
        </w:rPr>
        <w:t xml:space="preserve"> хозяйств</w:t>
      </w:r>
      <w:r w:rsidR="00D55730" w:rsidRPr="003A5EA3">
        <w:rPr>
          <w:color w:val="000000"/>
          <w:sz w:val="24"/>
          <w:szCs w:val="24"/>
        </w:rPr>
        <w:t>о</w:t>
      </w:r>
      <w:r w:rsidRPr="003A5EA3">
        <w:rPr>
          <w:color w:val="000000"/>
          <w:sz w:val="24"/>
          <w:szCs w:val="24"/>
        </w:rPr>
        <w:t xml:space="preserve">, </w:t>
      </w:r>
      <w:proofErr w:type="gramStart"/>
      <w:r w:rsidRPr="003A5EA3">
        <w:rPr>
          <w:color w:val="000000"/>
          <w:sz w:val="24"/>
          <w:szCs w:val="24"/>
        </w:rPr>
        <w:t>которые</w:t>
      </w:r>
      <w:proofErr w:type="gramEnd"/>
      <w:r w:rsidRPr="003A5EA3">
        <w:rPr>
          <w:color w:val="000000"/>
          <w:sz w:val="24"/>
          <w:szCs w:val="24"/>
        </w:rPr>
        <w:t xml:space="preserve"> держат домашних животных: КРС – 2</w:t>
      </w:r>
      <w:r w:rsidR="00056FE8" w:rsidRPr="003A5EA3">
        <w:rPr>
          <w:color w:val="000000"/>
          <w:sz w:val="24"/>
          <w:szCs w:val="24"/>
        </w:rPr>
        <w:t>9</w:t>
      </w:r>
      <w:r w:rsidR="008D1195" w:rsidRPr="003A5EA3">
        <w:rPr>
          <w:color w:val="000000"/>
          <w:sz w:val="24"/>
          <w:szCs w:val="24"/>
        </w:rPr>
        <w:t>8</w:t>
      </w:r>
      <w:r w:rsidRPr="003A5EA3">
        <w:rPr>
          <w:color w:val="000000"/>
          <w:sz w:val="24"/>
          <w:szCs w:val="24"/>
        </w:rPr>
        <w:t xml:space="preserve"> голов, в том числе</w:t>
      </w:r>
      <w:r w:rsidR="00FD58C5" w:rsidRPr="003A5EA3">
        <w:rPr>
          <w:color w:val="000000"/>
          <w:sz w:val="24"/>
          <w:szCs w:val="24"/>
        </w:rPr>
        <w:t>:</w:t>
      </w:r>
    </w:p>
    <w:p w:rsidR="00FD58C5" w:rsidRPr="003A5EA3" w:rsidRDefault="00123968" w:rsidP="0012396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t xml:space="preserve"> коров </w:t>
      </w:r>
      <w:r w:rsidR="00FD58C5" w:rsidRPr="003A5EA3">
        <w:rPr>
          <w:color w:val="000000"/>
          <w:sz w:val="24"/>
          <w:szCs w:val="24"/>
        </w:rPr>
        <w:t>–</w:t>
      </w:r>
      <w:r w:rsidRPr="003A5EA3">
        <w:rPr>
          <w:color w:val="000000"/>
          <w:sz w:val="24"/>
          <w:szCs w:val="24"/>
        </w:rPr>
        <w:t xml:space="preserve"> </w:t>
      </w:r>
      <w:r w:rsidR="00FD58C5" w:rsidRPr="003A5EA3">
        <w:rPr>
          <w:color w:val="000000"/>
          <w:sz w:val="24"/>
          <w:szCs w:val="24"/>
        </w:rPr>
        <w:t>1</w:t>
      </w:r>
      <w:r w:rsidR="007424E9" w:rsidRPr="003A5EA3">
        <w:rPr>
          <w:color w:val="000000"/>
          <w:sz w:val="24"/>
          <w:szCs w:val="24"/>
        </w:rPr>
        <w:t>67</w:t>
      </w:r>
      <w:r w:rsidR="00FD58C5" w:rsidRPr="003A5EA3">
        <w:rPr>
          <w:color w:val="000000"/>
          <w:sz w:val="24"/>
          <w:szCs w:val="24"/>
        </w:rPr>
        <w:t>;</w:t>
      </w:r>
    </w:p>
    <w:p w:rsidR="00056FE8" w:rsidRPr="003A5EA3" w:rsidRDefault="00123968" w:rsidP="0012396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t xml:space="preserve"> свиней </w:t>
      </w:r>
      <w:r w:rsidR="00FD58C5" w:rsidRPr="003A5EA3">
        <w:rPr>
          <w:color w:val="000000"/>
          <w:sz w:val="24"/>
          <w:szCs w:val="24"/>
        </w:rPr>
        <w:t>–</w:t>
      </w:r>
      <w:r w:rsidRPr="003A5EA3">
        <w:rPr>
          <w:color w:val="000000"/>
          <w:sz w:val="24"/>
          <w:szCs w:val="24"/>
        </w:rPr>
        <w:t xml:space="preserve"> 13</w:t>
      </w:r>
      <w:r w:rsidR="00B54AD6" w:rsidRPr="003A5EA3">
        <w:rPr>
          <w:color w:val="000000"/>
          <w:sz w:val="24"/>
          <w:szCs w:val="24"/>
        </w:rPr>
        <w:t>1</w:t>
      </w:r>
      <w:r w:rsidR="00FD58C5" w:rsidRPr="003A5EA3">
        <w:rPr>
          <w:color w:val="000000"/>
          <w:sz w:val="24"/>
          <w:szCs w:val="24"/>
        </w:rPr>
        <w:t>;</w:t>
      </w:r>
      <w:r w:rsidRPr="003A5EA3">
        <w:rPr>
          <w:color w:val="000000"/>
          <w:sz w:val="24"/>
          <w:szCs w:val="24"/>
        </w:rPr>
        <w:t xml:space="preserve"> </w:t>
      </w:r>
    </w:p>
    <w:p w:rsidR="00056FE8" w:rsidRPr="003A5EA3" w:rsidRDefault="00123968" w:rsidP="0012396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t xml:space="preserve"> овец -2</w:t>
      </w:r>
      <w:r w:rsidR="00B54AD6" w:rsidRPr="003A5EA3">
        <w:rPr>
          <w:color w:val="000000"/>
          <w:sz w:val="24"/>
          <w:szCs w:val="24"/>
        </w:rPr>
        <w:t>8</w:t>
      </w:r>
      <w:r w:rsidR="00056FE8" w:rsidRPr="003A5EA3">
        <w:rPr>
          <w:color w:val="000000"/>
          <w:sz w:val="24"/>
          <w:szCs w:val="24"/>
        </w:rPr>
        <w:t>;</w:t>
      </w:r>
    </w:p>
    <w:p w:rsidR="00056FE8" w:rsidRPr="003A5EA3" w:rsidRDefault="00123968" w:rsidP="0012396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t xml:space="preserve"> птица всех видов – </w:t>
      </w:r>
      <w:r w:rsidR="00B54AD6" w:rsidRPr="003A5EA3">
        <w:rPr>
          <w:color w:val="000000"/>
          <w:sz w:val="24"/>
          <w:szCs w:val="24"/>
        </w:rPr>
        <w:t>762</w:t>
      </w:r>
      <w:r w:rsidR="00056FE8" w:rsidRPr="003A5EA3">
        <w:rPr>
          <w:color w:val="000000"/>
          <w:sz w:val="24"/>
          <w:szCs w:val="24"/>
        </w:rPr>
        <w:t>;</w:t>
      </w:r>
    </w:p>
    <w:p w:rsidR="00056FE8" w:rsidRPr="003A5EA3" w:rsidRDefault="00123968" w:rsidP="0012396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t xml:space="preserve"> кроликов </w:t>
      </w:r>
      <w:r w:rsidR="00056FE8" w:rsidRPr="003A5EA3">
        <w:rPr>
          <w:color w:val="000000"/>
          <w:sz w:val="24"/>
          <w:szCs w:val="24"/>
        </w:rPr>
        <w:t xml:space="preserve">– </w:t>
      </w:r>
      <w:r w:rsidR="00B54AD6" w:rsidRPr="003A5EA3">
        <w:rPr>
          <w:color w:val="000000"/>
          <w:sz w:val="24"/>
          <w:szCs w:val="24"/>
        </w:rPr>
        <w:t>93</w:t>
      </w:r>
      <w:r w:rsidR="00056FE8" w:rsidRPr="003A5EA3">
        <w:rPr>
          <w:color w:val="000000"/>
          <w:sz w:val="24"/>
          <w:szCs w:val="24"/>
        </w:rPr>
        <w:t>;</w:t>
      </w:r>
    </w:p>
    <w:p w:rsidR="00056FE8" w:rsidRPr="003A5EA3" w:rsidRDefault="00123968" w:rsidP="0012396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lastRenderedPageBreak/>
        <w:t xml:space="preserve"> пчелосемей</w:t>
      </w:r>
      <w:r w:rsidR="00056FE8" w:rsidRPr="003A5EA3">
        <w:rPr>
          <w:color w:val="000000"/>
          <w:sz w:val="24"/>
          <w:szCs w:val="24"/>
        </w:rPr>
        <w:t xml:space="preserve"> </w:t>
      </w:r>
      <w:r w:rsidRPr="003A5EA3">
        <w:rPr>
          <w:color w:val="000000"/>
          <w:sz w:val="24"/>
          <w:szCs w:val="24"/>
        </w:rPr>
        <w:t>-5</w:t>
      </w:r>
      <w:r w:rsidR="00B54AD6" w:rsidRPr="003A5EA3">
        <w:rPr>
          <w:color w:val="000000"/>
          <w:sz w:val="24"/>
          <w:szCs w:val="24"/>
        </w:rPr>
        <w:t>8</w:t>
      </w:r>
      <w:r w:rsidR="00056FE8" w:rsidRPr="003A5EA3">
        <w:rPr>
          <w:color w:val="000000"/>
          <w:sz w:val="24"/>
          <w:szCs w:val="24"/>
        </w:rPr>
        <w:t>;</w:t>
      </w:r>
    </w:p>
    <w:p w:rsidR="00123968" w:rsidRPr="003A5EA3" w:rsidRDefault="00123968" w:rsidP="0012396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t xml:space="preserve"> лошадей - </w:t>
      </w:r>
      <w:r w:rsidR="00B54AD6" w:rsidRPr="003A5EA3">
        <w:rPr>
          <w:color w:val="000000"/>
          <w:sz w:val="24"/>
          <w:szCs w:val="24"/>
        </w:rPr>
        <w:t>72</w:t>
      </w:r>
      <w:r w:rsidRPr="003A5EA3">
        <w:rPr>
          <w:color w:val="000000"/>
          <w:sz w:val="24"/>
          <w:szCs w:val="24"/>
        </w:rPr>
        <w:t xml:space="preserve"> голов.</w:t>
      </w:r>
    </w:p>
    <w:p w:rsidR="00123968" w:rsidRPr="003A5EA3" w:rsidRDefault="00123968" w:rsidP="0012396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t xml:space="preserve">В сельском хозяйстве официально  </w:t>
      </w:r>
      <w:r w:rsidR="00056FE8" w:rsidRPr="003A5EA3">
        <w:rPr>
          <w:color w:val="000000"/>
          <w:sz w:val="24"/>
          <w:szCs w:val="24"/>
        </w:rPr>
        <w:t xml:space="preserve">работают </w:t>
      </w:r>
      <w:r w:rsidRPr="003A5EA3">
        <w:rPr>
          <w:color w:val="000000"/>
          <w:sz w:val="24"/>
          <w:szCs w:val="24"/>
        </w:rPr>
        <w:t xml:space="preserve"> - 21 человек;</w:t>
      </w:r>
    </w:p>
    <w:p w:rsidR="00123968" w:rsidRPr="003A5EA3" w:rsidRDefault="00123968" w:rsidP="0012396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t xml:space="preserve">Торговля </w:t>
      </w:r>
      <w:r w:rsidR="00D55730" w:rsidRPr="003A5EA3">
        <w:rPr>
          <w:color w:val="000000"/>
          <w:sz w:val="24"/>
          <w:szCs w:val="24"/>
        </w:rPr>
        <w:t>–</w:t>
      </w:r>
      <w:r w:rsidRPr="003A5EA3">
        <w:rPr>
          <w:color w:val="000000"/>
          <w:sz w:val="24"/>
          <w:szCs w:val="24"/>
        </w:rPr>
        <w:t xml:space="preserve"> </w:t>
      </w:r>
      <w:r w:rsidR="00D55730" w:rsidRPr="003A5EA3">
        <w:rPr>
          <w:color w:val="000000"/>
          <w:sz w:val="24"/>
          <w:szCs w:val="24"/>
        </w:rPr>
        <w:t xml:space="preserve">6 </w:t>
      </w:r>
      <w:r w:rsidRPr="003A5EA3">
        <w:rPr>
          <w:color w:val="000000"/>
          <w:sz w:val="24"/>
          <w:szCs w:val="24"/>
        </w:rPr>
        <w:t xml:space="preserve"> человек;</w:t>
      </w:r>
    </w:p>
    <w:p w:rsidR="00123968" w:rsidRPr="003A5EA3" w:rsidRDefault="00123968" w:rsidP="0012396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t xml:space="preserve">Образование - </w:t>
      </w:r>
      <w:r w:rsidR="00056FE8" w:rsidRPr="003A5EA3">
        <w:rPr>
          <w:color w:val="000000"/>
          <w:sz w:val="24"/>
          <w:szCs w:val="24"/>
        </w:rPr>
        <w:t>56</w:t>
      </w:r>
      <w:r w:rsidRPr="003A5EA3">
        <w:rPr>
          <w:color w:val="000000"/>
          <w:sz w:val="24"/>
          <w:szCs w:val="24"/>
        </w:rPr>
        <w:t xml:space="preserve"> человек;</w:t>
      </w:r>
    </w:p>
    <w:p w:rsidR="00123968" w:rsidRPr="003A5EA3" w:rsidRDefault="00123968" w:rsidP="0012396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t>Здравоохранение – 2 человек</w:t>
      </w:r>
      <w:r w:rsidR="00C12D55" w:rsidRPr="003A5EA3">
        <w:rPr>
          <w:color w:val="000000"/>
          <w:sz w:val="24"/>
          <w:szCs w:val="24"/>
        </w:rPr>
        <w:t>а</w:t>
      </w:r>
      <w:r w:rsidRPr="003A5EA3">
        <w:rPr>
          <w:color w:val="000000"/>
          <w:sz w:val="24"/>
          <w:szCs w:val="24"/>
        </w:rPr>
        <w:t>;</w:t>
      </w:r>
    </w:p>
    <w:p w:rsidR="00123968" w:rsidRPr="003A5EA3" w:rsidRDefault="00123968" w:rsidP="0012396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t>А</w:t>
      </w:r>
      <w:r w:rsidR="00056FE8" w:rsidRPr="003A5EA3">
        <w:rPr>
          <w:color w:val="000000"/>
          <w:sz w:val="24"/>
          <w:szCs w:val="24"/>
        </w:rPr>
        <w:t>дминистративная деятельность – 10</w:t>
      </w:r>
      <w:r w:rsidRPr="003A5EA3">
        <w:rPr>
          <w:color w:val="000000"/>
          <w:sz w:val="24"/>
          <w:szCs w:val="24"/>
        </w:rPr>
        <w:t xml:space="preserve"> человек;</w:t>
      </w:r>
    </w:p>
    <w:p w:rsidR="00123968" w:rsidRPr="003A5EA3" w:rsidRDefault="00123968" w:rsidP="0012396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t>Культура – 5</w:t>
      </w:r>
      <w:r w:rsidR="00056FE8" w:rsidRPr="003A5EA3">
        <w:rPr>
          <w:color w:val="000000"/>
          <w:sz w:val="24"/>
          <w:szCs w:val="24"/>
        </w:rPr>
        <w:t xml:space="preserve"> человек</w:t>
      </w:r>
      <w:r w:rsidRPr="003A5EA3">
        <w:rPr>
          <w:color w:val="000000"/>
          <w:sz w:val="24"/>
          <w:szCs w:val="24"/>
        </w:rPr>
        <w:t>;</w:t>
      </w:r>
    </w:p>
    <w:p w:rsidR="00123968" w:rsidRDefault="00123968" w:rsidP="0012396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t>Связь – 1 человек.</w:t>
      </w:r>
    </w:p>
    <w:p w:rsidR="003A5EA3" w:rsidRPr="003A5EA3" w:rsidRDefault="003A5EA3" w:rsidP="0012396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123968" w:rsidRPr="003A5EA3" w:rsidRDefault="00AC7B86" w:rsidP="00123968">
      <w:pPr>
        <w:pStyle w:val="a5"/>
        <w:tabs>
          <w:tab w:val="left" w:pos="540"/>
        </w:tabs>
        <w:jc w:val="center"/>
        <w:rPr>
          <w:b/>
        </w:rPr>
      </w:pPr>
      <w:r w:rsidRPr="003A5EA3">
        <w:rPr>
          <w:b/>
        </w:rPr>
        <w:tab/>
      </w:r>
      <w:r w:rsidR="00123968" w:rsidRPr="003A5EA3">
        <w:rPr>
          <w:b/>
        </w:rPr>
        <w:t>Законодательная и правотворческая работа</w:t>
      </w:r>
    </w:p>
    <w:p w:rsidR="00056FE8" w:rsidRPr="003A5EA3" w:rsidRDefault="006B1547" w:rsidP="00123968">
      <w:pPr>
        <w:ind w:firstLine="709"/>
        <w:jc w:val="both"/>
        <w:rPr>
          <w:sz w:val="24"/>
          <w:szCs w:val="24"/>
        </w:rPr>
      </w:pPr>
      <w:r w:rsidRPr="003A5EA3">
        <w:rPr>
          <w:sz w:val="24"/>
          <w:szCs w:val="24"/>
        </w:rPr>
        <w:t>В структуре администрации работают 10 сотрудников, из них - глава,  муниципальных служащих</w:t>
      </w:r>
      <w:r w:rsidR="00056FE8" w:rsidRPr="003A5EA3">
        <w:rPr>
          <w:sz w:val="24"/>
          <w:szCs w:val="24"/>
        </w:rPr>
        <w:t xml:space="preserve"> -</w:t>
      </w:r>
      <w:r w:rsidR="00ED1A45">
        <w:rPr>
          <w:sz w:val="24"/>
          <w:szCs w:val="24"/>
        </w:rPr>
        <w:t xml:space="preserve"> </w:t>
      </w:r>
      <w:r w:rsidRPr="003A5EA3">
        <w:rPr>
          <w:sz w:val="24"/>
          <w:szCs w:val="24"/>
        </w:rPr>
        <w:t>3 штатных единицы</w:t>
      </w:r>
      <w:r w:rsidR="00056FE8" w:rsidRPr="003A5EA3">
        <w:rPr>
          <w:sz w:val="24"/>
          <w:szCs w:val="24"/>
        </w:rPr>
        <w:t>;</w:t>
      </w:r>
      <w:r w:rsidRPr="003A5EA3">
        <w:rPr>
          <w:sz w:val="24"/>
          <w:szCs w:val="24"/>
        </w:rPr>
        <w:t xml:space="preserve"> </w:t>
      </w:r>
    </w:p>
    <w:p w:rsidR="00056FE8" w:rsidRPr="003A5EA3" w:rsidRDefault="00056FE8" w:rsidP="00056FE8">
      <w:pPr>
        <w:jc w:val="both"/>
        <w:rPr>
          <w:sz w:val="24"/>
          <w:szCs w:val="24"/>
        </w:rPr>
      </w:pPr>
      <w:r w:rsidRPr="003A5EA3">
        <w:rPr>
          <w:sz w:val="24"/>
          <w:szCs w:val="24"/>
        </w:rPr>
        <w:t>Техперсонал - 1 единица;</w:t>
      </w:r>
    </w:p>
    <w:p w:rsidR="0055505C" w:rsidRPr="003A5EA3" w:rsidRDefault="006B1547" w:rsidP="0055505C">
      <w:pPr>
        <w:jc w:val="both"/>
        <w:rPr>
          <w:color w:val="212121"/>
          <w:sz w:val="24"/>
          <w:szCs w:val="24"/>
          <w:shd w:val="clear" w:color="auto" w:fill="FFFFFF"/>
        </w:rPr>
      </w:pPr>
      <w:r w:rsidRPr="003A5EA3">
        <w:rPr>
          <w:sz w:val="24"/>
          <w:szCs w:val="24"/>
        </w:rPr>
        <w:t xml:space="preserve"> вспомогательный персонал</w:t>
      </w:r>
      <w:r w:rsidR="00056FE8" w:rsidRPr="003A5EA3">
        <w:rPr>
          <w:sz w:val="24"/>
          <w:szCs w:val="24"/>
        </w:rPr>
        <w:t xml:space="preserve"> -</w:t>
      </w:r>
      <w:r w:rsidRPr="003A5EA3">
        <w:rPr>
          <w:sz w:val="24"/>
          <w:szCs w:val="24"/>
        </w:rPr>
        <w:t xml:space="preserve"> 5 единиц.</w:t>
      </w:r>
      <w:r w:rsidR="0055505C" w:rsidRPr="003A5EA3">
        <w:rPr>
          <w:color w:val="212121"/>
          <w:sz w:val="24"/>
          <w:szCs w:val="24"/>
          <w:shd w:val="clear" w:color="auto" w:fill="FFFFFF"/>
        </w:rPr>
        <w:t xml:space="preserve"> </w:t>
      </w:r>
    </w:p>
    <w:p w:rsidR="00406284" w:rsidRPr="003A5EA3" w:rsidRDefault="0055505C" w:rsidP="00406284">
      <w:pPr>
        <w:shd w:val="clear" w:color="auto" w:fill="FFFFFF"/>
        <w:spacing w:after="100" w:afterAutospacing="1"/>
        <w:jc w:val="both"/>
        <w:rPr>
          <w:color w:val="212121"/>
          <w:sz w:val="24"/>
          <w:szCs w:val="24"/>
          <w:shd w:val="clear" w:color="auto" w:fill="FFFFFF"/>
        </w:rPr>
      </w:pPr>
      <w:r w:rsidRPr="003A5EA3">
        <w:rPr>
          <w:color w:val="212121"/>
          <w:sz w:val="24"/>
          <w:szCs w:val="24"/>
          <w:shd w:val="clear" w:color="auto" w:fill="FFFFFF"/>
        </w:rPr>
        <w:t> </w:t>
      </w:r>
      <w:r w:rsidR="00EB18CB" w:rsidRPr="003A5EA3">
        <w:rPr>
          <w:color w:val="212121"/>
          <w:sz w:val="24"/>
          <w:szCs w:val="24"/>
          <w:shd w:val="clear" w:color="auto" w:fill="FFFFFF"/>
        </w:rPr>
        <w:tab/>
      </w:r>
      <w:r w:rsidRPr="003A5EA3">
        <w:rPr>
          <w:color w:val="212121"/>
          <w:sz w:val="24"/>
          <w:szCs w:val="24"/>
          <w:shd w:val="clear" w:color="auto" w:fill="FFFFFF"/>
        </w:rPr>
        <w:t xml:space="preserve">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</w:t>
      </w:r>
      <w:r w:rsidR="00834AD6">
        <w:rPr>
          <w:color w:val="212121"/>
          <w:sz w:val="24"/>
          <w:szCs w:val="24"/>
          <w:shd w:val="clear" w:color="auto" w:fill="FFFFFF"/>
        </w:rPr>
        <w:t>поселения,  освещение улиц,</w:t>
      </w:r>
      <w:r w:rsidRPr="003A5EA3">
        <w:rPr>
          <w:color w:val="212121"/>
          <w:sz w:val="24"/>
          <w:szCs w:val="24"/>
          <w:shd w:val="clear" w:color="auto" w:fill="FFFFFF"/>
        </w:rPr>
        <w:t xml:space="preserve"> работа по предупреждению и ликвидации последствий чрезвычайных ситуаций, обеспечение первичных мер пожарной безопасности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поселения и специалистами, рассмотрения письменных и устных обращений.</w:t>
      </w:r>
      <w:r w:rsidR="00406284" w:rsidRPr="003A5EA3">
        <w:rPr>
          <w:color w:val="212121"/>
          <w:sz w:val="24"/>
          <w:szCs w:val="24"/>
          <w:shd w:val="clear" w:color="auto" w:fill="FFFFFF"/>
        </w:rPr>
        <w:t xml:space="preserve"> </w:t>
      </w:r>
    </w:p>
    <w:p w:rsidR="00406284" w:rsidRPr="003A5EA3" w:rsidRDefault="00406284" w:rsidP="00EB18CB">
      <w:pPr>
        <w:shd w:val="clear" w:color="auto" w:fill="FFFFFF"/>
        <w:spacing w:after="100" w:afterAutospacing="1"/>
        <w:ind w:firstLine="708"/>
        <w:jc w:val="both"/>
        <w:rPr>
          <w:color w:val="212121"/>
          <w:sz w:val="24"/>
          <w:szCs w:val="24"/>
          <w:lang w:eastAsia="ru-RU"/>
        </w:rPr>
      </w:pPr>
      <w:r w:rsidRPr="003A5EA3">
        <w:rPr>
          <w:color w:val="212121"/>
          <w:sz w:val="24"/>
          <w:szCs w:val="24"/>
          <w:shd w:val="clear" w:color="auto" w:fill="FFFFFF"/>
          <w:lang w:eastAsia="ru-RU"/>
        </w:rPr>
        <w:t>Администрацией поселения принима</w:t>
      </w:r>
      <w:r w:rsidR="00834AD6">
        <w:rPr>
          <w:color w:val="212121"/>
          <w:sz w:val="24"/>
          <w:szCs w:val="24"/>
          <w:shd w:val="clear" w:color="auto" w:fill="FFFFFF"/>
          <w:lang w:eastAsia="ru-RU"/>
        </w:rPr>
        <w:t>ются</w:t>
      </w:r>
      <w:r w:rsidRPr="003A5EA3">
        <w:rPr>
          <w:color w:val="212121"/>
          <w:sz w:val="24"/>
          <w:szCs w:val="24"/>
          <w:shd w:val="clear" w:color="auto" w:fill="FFFFFF"/>
          <w:lang w:eastAsia="ru-RU"/>
        </w:rPr>
        <w:t xml:space="preserve">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  а также предприятий, осуществляющих свою деятельность на территории поселения.</w:t>
      </w:r>
    </w:p>
    <w:p w:rsidR="00EB18CB" w:rsidRPr="003A5EA3" w:rsidRDefault="00406284" w:rsidP="005F2BFE">
      <w:pPr>
        <w:shd w:val="clear" w:color="auto" w:fill="FFFFFF"/>
        <w:suppressAutoHyphens w:val="0"/>
        <w:spacing w:after="100" w:afterAutospacing="1"/>
        <w:jc w:val="both"/>
        <w:rPr>
          <w:color w:val="212121"/>
          <w:sz w:val="24"/>
          <w:szCs w:val="24"/>
          <w:shd w:val="clear" w:color="auto" w:fill="FFFFFF"/>
          <w:lang w:eastAsia="ru-RU"/>
        </w:rPr>
      </w:pPr>
      <w:r w:rsidRPr="003A5EA3">
        <w:rPr>
          <w:color w:val="212121"/>
          <w:sz w:val="24"/>
          <w:szCs w:val="24"/>
          <w:shd w:val="clear" w:color="auto" w:fill="FFFFFF"/>
          <w:lang w:eastAsia="ru-RU"/>
        </w:rPr>
        <w:t xml:space="preserve">      За отчетный период на личный </w:t>
      </w:r>
      <w:proofErr w:type="gramStart"/>
      <w:r w:rsidRPr="003A5EA3">
        <w:rPr>
          <w:color w:val="212121"/>
          <w:sz w:val="24"/>
          <w:szCs w:val="24"/>
          <w:shd w:val="clear" w:color="auto" w:fill="FFFFFF"/>
          <w:lang w:eastAsia="ru-RU"/>
        </w:rPr>
        <w:t>при</w:t>
      </w:r>
      <w:r w:rsidR="00EB18CB" w:rsidRPr="003A5EA3">
        <w:rPr>
          <w:color w:val="212121"/>
          <w:sz w:val="24"/>
          <w:szCs w:val="24"/>
          <w:shd w:val="clear" w:color="auto" w:fill="FFFFFF"/>
          <w:lang w:eastAsia="ru-RU"/>
        </w:rPr>
        <w:t>ё</w:t>
      </w:r>
      <w:r w:rsidRPr="003A5EA3">
        <w:rPr>
          <w:color w:val="212121"/>
          <w:sz w:val="24"/>
          <w:szCs w:val="24"/>
          <w:shd w:val="clear" w:color="auto" w:fill="FFFFFF"/>
          <w:lang w:eastAsia="ru-RU"/>
        </w:rPr>
        <w:t>м</w:t>
      </w:r>
      <w:proofErr w:type="gramEnd"/>
      <w:r w:rsidRPr="003A5EA3">
        <w:rPr>
          <w:color w:val="212121"/>
          <w:sz w:val="24"/>
          <w:szCs w:val="24"/>
          <w:shd w:val="clear" w:color="auto" w:fill="FFFFFF"/>
          <w:lang w:eastAsia="ru-RU"/>
        </w:rPr>
        <w:t xml:space="preserve"> к</w:t>
      </w:r>
      <w:r w:rsidR="00EB18CB" w:rsidRPr="003A5EA3">
        <w:rPr>
          <w:color w:val="212121"/>
          <w:sz w:val="24"/>
          <w:szCs w:val="24"/>
          <w:shd w:val="clear" w:color="auto" w:fill="FFFFFF"/>
          <w:lang w:eastAsia="ru-RU"/>
        </w:rPr>
        <w:t xml:space="preserve">ак к </w:t>
      </w:r>
      <w:r w:rsidRPr="003A5EA3">
        <w:rPr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r w:rsidR="00EB18CB" w:rsidRPr="003A5EA3">
        <w:rPr>
          <w:color w:val="212121"/>
          <w:sz w:val="24"/>
          <w:szCs w:val="24"/>
          <w:shd w:val="clear" w:color="auto" w:fill="FFFFFF"/>
          <w:lang w:eastAsia="ru-RU"/>
        </w:rPr>
        <w:t>г</w:t>
      </w:r>
      <w:r w:rsidRPr="003A5EA3">
        <w:rPr>
          <w:color w:val="212121"/>
          <w:sz w:val="24"/>
          <w:szCs w:val="24"/>
          <w:shd w:val="clear" w:color="auto" w:fill="FFFFFF"/>
          <w:lang w:eastAsia="ru-RU"/>
        </w:rPr>
        <w:t xml:space="preserve">лаве поселения </w:t>
      </w:r>
      <w:r w:rsidR="00EB18CB" w:rsidRPr="003A5EA3">
        <w:rPr>
          <w:color w:val="212121"/>
          <w:sz w:val="24"/>
          <w:szCs w:val="24"/>
          <w:shd w:val="clear" w:color="auto" w:fill="FFFFFF"/>
          <w:lang w:eastAsia="ru-RU"/>
        </w:rPr>
        <w:t xml:space="preserve"> так </w:t>
      </w:r>
      <w:r w:rsidRPr="003A5EA3">
        <w:rPr>
          <w:color w:val="212121"/>
          <w:sz w:val="24"/>
          <w:szCs w:val="24"/>
          <w:shd w:val="clear" w:color="auto" w:fill="FFFFFF"/>
          <w:lang w:eastAsia="ru-RU"/>
        </w:rPr>
        <w:t xml:space="preserve">и работникам администрации </w:t>
      </w:r>
      <w:r w:rsidR="00EB18CB" w:rsidRPr="003A5EA3">
        <w:rPr>
          <w:color w:val="212121"/>
          <w:sz w:val="24"/>
          <w:szCs w:val="24"/>
          <w:shd w:val="clear" w:color="auto" w:fill="FFFFFF"/>
          <w:lang w:eastAsia="ru-RU"/>
        </w:rPr>
        <w:t xml:space="preserve">жители </w:t>
      </w:r>
      <w:r w:rsidRPr="003A5EA3">
        <w:rPr>
          <w:color w:val="212121"/>
          <w:sz w:val="24"/>
          <w:szCs w:val="24"/>
          <w:shd w:val="clear" w:color="auto" w:fill="FFFFFF"/>
          <w:lang w:eastAsia="ru-RU"/>
        </w:rPr>
        <w:t>обра</w:t>
      </w:r>
      <w:r w:rsidR="00EB18CB" w:rsidRPr="003A5EA3">
        <w:rPr>
          <w:color w:val="212121"/>
          <w:sz w:val="24"/>
          <w:szCs w:val="24"/>
          <w:shd w:val="clear" w:color="auto" w:fill="FFFFFF"/>
          <w:lang w:eastAsia="ru-RU"/>
        </w:rPr>
        <w:t>щались</w:t>
      </w:r>
      <w:r w:rsidRPr="003A5EA3">
        <w:rPr>
          <w:color w:val="212121"/>
          <w:sz w:val="24"/>
          <w:szCs w:val="24"/>
          <w:shd w:val="clear" w:color="auto" w:fill="FFFFFF"/>
          <w:lang w:eastAsia="ru-RU"/>
        </w:rPr>
        <w:t xml:space="preserve"> по самым разнообразным вопросам. Обращения граждан в основном были связаны с решением </w:t>
      </w:r>
      <w:r w:rsidR="00EB18CB" w:rsidRPr="003A5EA3">
        <w:rPr>
          <w:color w:val="212121"/>
          <w:sz w:val="24"/>
          <w:szCs w:val="24"/>
          <w:shd w:val="clear" w:color="auto" w:fill="FFFFFF"/>
          <w:lang w:eastAsia="ru-RU"/>
        </w:rPr>
        <w:t xml:space="preserve">социальных вопросов, </w:t>
      </w:r>
      <w:r w:rsidRPr="003A5EA3">
        <w:rPr>
          <w:color w:val="212121"/>
          <w:sz w:val="24"/>
          <w:szCs w:val="24"/>
          <w:shd w:val="clear" w:color="auto" w:fill="FFFFFF"/>
          <w:lang w:eastAsia="ru-RU"/>
        </w:rPr>
        <w:t>бытовых проблем: благоустройством, ремонтом водопровода, уличного освещения, ремонт дорог</w:t>
      </w:r>
      <w:r w:rsidR="00EB18CB" w:rsidRPr="003A5EA3">
        <w:rPr>
          <w:color w:val="212121"/>
          <w:sz w:val="24"/>
          <w:szCs w:val="24"/>
          <w:shd w:val="clear" w:color="auto" w:fill="FFFFFF"/>
          <w:lang w:eastAsia="ru-RU"/>
        </w:rPr>
        <w:t>.</w:t>
      </w:r>
    </w:p>
    <w:p w:rsidR="00834AD6" w:rsidRDefault="00123968" w:rsidP="005F2BFE">
      <w:pPr>
        <w:shd w:val="clear" w:color="auto" w:fill="FFFFFF"/>
        <w:suppressAutoHyphens w:val="0"/>
        <w:spacing w:after="100" w:afterAutospacing="1"/>
        <w:ind w:firstLine="708"/>
        <w:jc w:val="both"/>
        <w:rPr>
          <w:sz w:val="24"/>
          <w:szCs w:val="24"/>
        </w:rPr>
      </w:pPr>
      <w:r w:rsidRPr="003A5EA3">
        <w:rPr>
          <w:sz w:val="24"/>
          <w:szCs w:val="24"/>
        </w:rPr>
        <w:t>В течение года администрацией и Думой Балаганкинского муниципального образования проводилась определенная работа по установлению нормативно-правовой базы местного самоуправления муниципального образования.</w:t>
      </w:r>
    </w:p>
    <w:p w:rsidR="005F2BFE" w:rsidRDefault="00123968" w:rsidP="005F2BFE">
      <w:pPr>
        <w:shd w:val="clear" w:color="auto" w:fill="FFFFFF"/>
        <w:suppressAutoHyphens w:val="0"/>
        <w:spacing w:after="100" w:afterAutospacing="1"/>
        <w:ind w:firstLine="708"/>
        <w:jc w:val="both"/>
        <w:rPr>
          <w:sz w:val="24"/>
          <w:szCs w:val="24"/>
        </w:rPr>
      </w:pPr>
      <w:r w:rsidRPr="003A5EA3">
        <w:rPr>
          <w:sz w:val="24"/>
          <w:szCs w:val="24"/>
        </w:rPr>
        <w:t>В рамках нормотворческой деятельн</w:t>
      </w:r>
      <w:r w:rsidR="00423A3F" w:rsidRPr="003A5EA3">
        <w:rPr>
          <w:sz w:val="24"/>
          <w:szCs w:val="24"/>
        </w:rPr>
        <w:t>ости за отчетный период  принято</w:t>
      </w:r>
      <w:r w:rsidR="00DE65CF" w:rsidRPr="003A5EA3">
        <w:rPr>
          <w:sz w:val="24"/>
          <w:szCs w:val="24"/>
        </w:rPr>
        <w:t>:</w:t>
      </w:r>
    </w:p>
    <w:p w:rsidR="00EB18CB" w:rsidRPr="003A5EA3" w:rsidRDefault="00123968" w:rsidP="005F2BFE">
      <w:pPr>
        <w:shd w:val="clear" w:color="auto" w:fill="FFFFFF"/>
        <w:suppressAutoHyphens w:val="0"/>
        <w:spacing w:after="100" w:afterAutospacing="1"/>
        <w:ind w:firstLine="708"/>
        <w:jc w:val="both"/>
        <w:rPr>
          <w:sz w:val="24"/>
          <w:szCs w:val="24"/>
        </w:rPr>
      </w:pPr>
      <w:r w:rsidRPr="003A5EA3">
        <w:rPr>
          <w:sz w:val="24"/>
          <w:szCs w:val="24"/>
        </w:rPr>
        <w:t>постановлени</w:t>
      </w:r>
      <w:r w:rsidR="00423A3F" w:rsidRPr="003A5EA3">
        <w:rPr>
          <w:sz w:val="24"/>
          <w:szCs w:val="24"/>
        </w:rPr>
        <w:t>й</w:t>
      </w:r>
      <w:r w:rsidR="00DE65CF" w:rsidRPr="003A5EA3">
        <w:rPr>
          <w:sz w:val="24"/>
          <w:szCs w:val="24"/>
        </w:rPr>
        <w:t xml:space="preserve"> </w:t>
      </w:r>
      <w:r w:rsidR="00056FE8" w:rsidRPr="003A5EA3">
        <w:rPr>
          <w:sz w:val="24"/>
          <w:szCs w:val="24"/>
        </w:rPr>
        <w:t>–</w:t>
      </w:r>
      <w:r w:rsidR="00DE65CF" w:rsidRPr="003A5EA3">
        <w:rPr>
          <w:sz w:val="24"/>
          <w:szCs w:val="24"/>
        </w:rPr>
        <w:t xml:space="preserve"> </w:t>
      </w:r>
      <w:r w:rsidR="00B54AD6" w:rsidRPr="003A5EA3">
        <w:rPr>
          <w:sz w:val="24"/>
          <w:szCs w:val="24"/>
        </w:rPr>
        <w:t>3</w:t>
      </w:r>
      <w:r w:rsidR="00DE65CF" w:rsidRPr="003A5EA3">
        <w:rPr>
          <w:sz w:val="24"/>
          <w:szCs w:val="24"/>
        </w:rPr>
        <w:t>7</w:t>
      </w:r>
      <w:r w:rsidR="00056FE8" w:rsidRPr="003A5EA3">
        <w:rPr>
          <w:sz w:val="24"/>
          <w:szCs w:val="24"/>
        </w:rPr>
        <w:t>;</w:t>
      </w:r>
    </w:p>
    <w:p w:rsidR="00AA2B43" w:rsidRPr="003A5EA3" w:rsidRDefault="00123968" w:rsidP="005F2BFE">
      <w:pPr>
        <w:shd w:val="clear" w:color="auto" w:fill="FFFFFF"/>
        <w:suppressAutoHyphens w:val="0"/>
        <w:spacing w:after="100" w:afterAutospacing="1"/>
        <w:ind w:firstLine="708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распоряжений по основной деятельности </w:t>
      </w:r>
      <w:r w:rsidR="00AA2B43" w:rsidRPr="003A5EA3">
        <w:rPr>
          <w:sz w:val="24"/>
          <w:szCs w:val="24"/>
        </w:rPr>
        <w:t>–</w:t>
      </w:r>
      <w:r w:rsidR="00DE65CF" w:rsidRPr="003A5EA3">
        <w:rPr>
          <w:sz w:val="24"/>
          <w:szCs w:val="24"/>
        </w:rPr>
        <w:t xml:space="preserve"> </w:t>
      </w:r>
      <w:r w:rsidR="00771075" w:rsidRPr="003A5EA3">
        <w:rPr>
          <w:sz w:val="24"/>
          <w:szCs w:val="24"/>
        </w:rPr>
        <w:t>71;</w:t>
      </w:r>
    </w:p>
    <w:p w:rsidR="003E200B" w:rsidRPr="003A5EA3" w:rsidRDefault="008501A5" w:rsidP="005F2BFE">
      <w:pPr>
        <w:ind w:firstLine="708"/>
        <w:jc w:val="both"/>
        <w:rPr>
          <w:sz w:val="24"/>
          <w:szCs w:val="24"/>
          <w:lang w:eastAsia="ru-RU"/>
        </w:rPr>
      </w:pPr>
      <w:r w:rsidRPr="003A5EA3">
        <w:rPr>
          <w:sz w:val="24"/>
          <w:szCs w:val="24"/>
          <w:lang w:eastAsia="ru-RU"/>
        </w:rPr>
        <w:t xml:space="preserve">Специалистами администрации поселения </w:t>
      </w:r>
      <w:r w:rsidR="00834AD6">
        <w:rPr>
          <w:sz w:val="24"/>
          <w:szCs w:val="24"/>
          <w:lang w:eastAsia="ru-RU"/>
        </w:rPr>
        <w:t xml:space="preserve">ведётся </w:t>
      </w:r>
      <w:r w:rsidRPr="003A5EA3">
        <w:rPr>
          <w:sz w:val="24"/>
          <w:szCs w:val="24"/>
          <w:lang w:eastAsia="ru-RU"/>
        </w:rPr>
        <w:t xml:space="preserve">постоянная работа </w:t>
      </w:r>
      <w:r w:rsidR="00EB18CB" w:rsidRPr="003A5EA3">
        <w:rPr>
          <w:sz w:val="24"/>
          <w:szCs w:val="24"/>
          <w:lang w:eastAsia="ru-RU"/>
        </w:rPr>
        <w:t xml:space="preserve"> по подготовке пакет</w:t>
      </w:r>
      <w:r w:rsidR="00C333B4" w:rsidRPr="003A5EA3">
        <w:rPr>
          <w:sz w:val="24"/>
          <w:szCs w:val="24"/>
          <w:lang w:eastAsia="ru-RU"/>
        </w:rPr>
        <w:t>ов</w:t>
      </w:r>
      <w:r w:rsidR="00EB18CB" w:rsidRPr="003A5EA3">
        <w:rPr>
          <w:sz w:val="24"/>
          <w:szCs w:val="24"/>
          <w:lang w:eastAsia="ru-RU"/>
        </w:rPr>
        <w:t xml:space="preserve"> документов на получение пособий:</w:t>
      </w:r>
    </w:p>
    <w:p w:rsidR="003E200B" w:rsidRPr="003A5EA3" w:rsidRDefault="00C333B4" w:rsidP="00EB18CB">
      <w:pPr>
        <w:ind w:firstLine="708"/>
        <w:jc w:val="both"/>
        <w:rPr>
          <w:sz w:val="24"/>
          <w:szCs w:val="24"/>
          <w:lang w:eastAsia="ru-RU"/>
        </w:rPr>
      </w:pPr>
      <w:r w:rsidRPr="003A5EA3">
        <w:rPr>
          <w:sz w:val="24"/>
          <w:szCs w:val="24"/>
          <w:lang w:eastAsia="ru-RU"/>
        </w:rPr>
        <w:t xml:space="preserve"> </w:t>
      </w:r>
      <w:r w:rsidR="003A5EA3">
        <w:rPr>
          <w:sz w:val="24"/>
          <w:szCs w:val="24"/>
          <w:lang w:eastAsia="ru-RU"/>
        </w:rPr>
        <w:t xml:space="preserve">- </w:t>
      </w:r>
      <w:r w:rsidRPr="003A5EA3">
        <w:rPr>
          <w:sz w:val="24"/>
          <w:szCs w:val="24"/>
          <w:lang w:eastAsia="ru-RU"/>
        </w:rPr>
        <w:t>единовременной выплаты при рождении ребёнка</w:t>
      </w:r>
      <w:r w:rsidR="003E200B" w:rsidRPr="003A5EA3">
        <w:rPr>
          <w:sz w:val="24"/>
          <w:szCs w:val="24"/>
          <w:lang w:eastAsia="ru-RU"/>
        </w:rPr>
        <w:t>;</w:t>
      </w:r>
    </w:p>
    <w:p w:rsidR="003E200B" w:rsidRPr="003A5EA3" w:rsidRDefault="003A5EA3" w:rsidP="00EB18CB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C333B4" w:rsidRPr="003A5EA3">
        <w:rPr>
          <w:sz w:val="24"/>
          <w:szCs w:val="24"/>
          <w:lang w:eastAsia="ru-RU"/>
        </w:rPr>
        <w:t>ежемесячная денежная выплата при рождении ребёнка</w:t>
      </w:r>
      <w:r w:rsidR="001471B9" w:rsidRPr="003A5EA3">
        <w:rPr>
          <w:sz w:val="24"/>
          <w:szCs w:val="24"/>
          <w:lang w:eastAsia="ru-RU"/>
        </w:rPr>
        <w:t>;</w:t>
      </w:r>
      <w:r w:rsidR="00C333B4" w:rsidRPr="003A5EA3">
        <w:rPr>
          <w:sz w:val="24"/>
          <w:szCs w:val="24"/>
          <w:lang w:eastAsia="ru-RU"/>
        </w:rPr>
        <w:t xml:space="preserve"> </w:t>
      </w:r>
    </w:p>
    <w:p w:rsidR="003E200B" w:rsidRPr="003A5EA3" w:rsidRDefault="003A5EA3" w:rsidP="00EB18CB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- </w:t>
      </w:r>
      <w:r w:rsidR="00C333B4" w:rsidRPr="003A5EA3">
        <w:rPr>
          <w:sz w:val="24"/>
          <w:szCs w:val="24"/>
          <w:lang w:eastAsia="ru-RU"/>
        </w:rPr>
        <w:t>пособие на детей  до 16(18) лет на обеспечение бесплатным питанием для учащихся</w:t>
      </w:r>
      <w:r w:rsidR="001471B9" w:rsidRPr="003A5EA3">
        <w:rPr>
          <w:sz w:val="24"/>
          <w:szCs w:val="24"/>
          <w:lang w:eastAsia="ru-RU"/>
        </w:rPr>
        <w:t>;</w:t>
      </w:r>
    </w:p>
    <w:p w:rsidR="003E200B" w:rsidRPr="003A5EA3" w:rsidRDefault="003A5EA3" w:rsidP="00EB18CB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- </w:t>
      </w:r>
      <w:r w:rsidR="00C333B4" w:rsidRPr="003A5EA3">
        <w:rPr>
          <w:sz w:val="24"/>
          <w:szCs w:val="24"/>
          <w:lang w:eastAsia="ru-RU"/>
        </w:rPr>
        <w:t>социальную поддержку на приобретение для детей комплекта одежды и спортивной формы</w:t>
      </w:r>
      <w:r w:rsidR="001471B9" w:rsidRPr="003A5EA3">
        <w:rPr>
          <w:sz w:val="24"/>
          <w:szCs w:val="24"/>
          <w:lang w:eastAsia="ru-RU"/>
        </w:rPr>
        <w:t>;</w:t>
      </w:r>
      <w:r w:rsidR="00C333B4" w:rsidRPr="003A5EA3">
        <w:rPr>
          <w:sz w:val="24"/>
          <w:szCs w:val="24"/>
          <w:lang w:eastAsia="ru-RU"/>
        </w:rPr>
        <w:t xml:space="preserve"> </w:t>
      </w:r>
    </w:p>
    <w:p w:rsidR="003E200B" w:rsidRPr="003A5EA3" w:rsidRDefault="003A5EA3" w:rsidP="00EB18CB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- </w:t>
      </w:r>
      <w:r w:rsidR="00C333B4" w:rsidRPr="003A5EA3">
        <w:rPr>
          <w:sz w:val="24"/>
          <w:szCs w:val="24"/>
          <w:lang w:eastAsia="ru-RU"/>
        </w:rPr>
        <w:t>бесплатное обеспечение лекарствами</w:t>
      </w:r>
      <w:r w:rsidR="001471B9" w:rsidRPr="003A5EA3">
        <w:rPr>
          <w:sz w:val="24"/>
          <w:szCs w:val="24"/>
          <w:lang w:eastAsia="ru-RU"/>
        </w:rPr>
        <w:t>;</w:t>
      </w:r>
      <w:r w:rsidR="00C333B4" w:rsidRPr="003A5EA3">
        <w:rPr>
          <w:sz w:val="24"/>
          <w:szCs w:val="24"/>
          <w:lang w:eastAsia="ru-RU"/>
        </w:rPr>
        <w:t xml:space="preserve"> </w:t>
      </w:r>
    </w:p>
    <w:p w:rsidR="001471B9" w:rsidRPr="003A5EA3" w:rsidRDefault="003A5EA3" w:rsidP="00EB18CB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- </w:t>
      </w:r>
      <w:r w:rsidR="00C333B4" w:rsidRPr="003A5EA3">
        <w:rPr>
          <w:sz w:val="24"/>
          <w:szCs w:val="24"/>
          <w:lang w:eastAsia="ru-RU"/>
        </w:rPr>
        <w:t>оформления пособия малоимущим гражданам</w:t>
      </w:r>
      <w:r w:rsidR="001471B9" w:rsidRPr="003A5EA3">
        <w:rPr>
          <w:sz w:val="24"/>
          <w:szCs w:val="24"/>
          <w:lang w:eastAsia="ru-RU"/>
        </w:rPr>
        <w:t>.</w:t>
      </w:r>
    </w:p>
    <w:p w:rsidR="001471B9" w:rsidRPr="003A5EA3" w:rsidRDefault="001471B9" w:rsidP="00EB18CB">
      <w:pPr>
        <w:ind w:firstLine="708"/>
        <w:jc w:val="both"/>
        <w:rPr>
          <w:sz w:val="24"/>
          <w:szCs w:val="24"/>
          <w:lang w:eastAsia="ru-RU"/>
        </w:rPr>
      </w:pPr>
      <w:r w:rsidRPr="003A5EA3">
        <w:rPr>
          <w:sz w:val="24"/>
          <w:szCs w:val="24"/>
          <w:lang w:eastAsia="ru-RU"/>
        </w:rPr>
        <w:t xml:space="preserve">В 2021 году </w:t>
      </w:r>
      <w:r w:rsidR="00651E15" w:rsidRPr="003A5EA3">
        <w:rPr>
          <w:sz w:val="24"/>
          <w:szCs w:val="24"/>
          <w:lang w:eastAsia="ru-RU"/>
        </w:rPr>
        <w:t>началась работа по социальным контрактам</w:t>
      </w:r>
      <w:r w:rsidR="003A5EA3">
        <w:rPr>
          <w:sz w:val="24"/>
          <w:szCs w:val="24"/>
          <w:lang w:eastAsia="ru-RU"/>
        </w:rPr>
        <w:t xml:space="preserve">. </w:t>
      </w:r>
      <w:r w:rsidR="00612EC3" w:rsidRPr="003A5EA3">
        <w:rPr>
          <w:rFonts w:eastAsia="+mn-ea"/>
          <w:bCs/>
          <w:iCs/>
          <w:color w:val="36174D"/>
          <w:kern w:val="24"/>
          <w:sz w:val="24"/>
          <w:szCs w:val="24"/>
        </w:rPr>
        <w:t xml:space="preserve"> </w:t>
      </w:r>
      <w:r w:rsidR="00834AD6">
        <w:rPr>
          <w:rFonts w:eastAsia="+mn-ea"/>
          <w:bCs/>
          <w:iCs/>
          <w:color w:val="36174D"/>
          <w:kern w:val="24"/>
          <w:sz w:val="24"/>
          <w:szCs w:val="24"/>
        </w:rPr>
        <w:t>Все мы знаем</w:t>
      </w:r>
      <w:r w:rsidR="005555EF">
        <w:rPr>
          <w:rFonts w:eastAsia="+mn-ea"/>
          <w:bCs/>
          <w:iCs/>
          <w:color w:val="36174D"/>
          <w:kern w:val="24"/>
          <w:sz w:val="24"/>
          <w:szCs w:val="24"/>
        </w:rPr>
        <w:t>,</w:t>
      </w:r>
      <w:r w:rsidR="00834AD6">
        <w:rPr>
          <w:rFonts w:eastAsia="+mn-ea"/>
          <w:bCs/>
          <w:iCs/>
          <w:color w:val="36174D"/>
          <w:kern w:val="24"/>
          <w:sz w:val="24"/>
          <w:szCs w:val="24"/>
        </w:rPr>
        <w:t xml:space="preserve"> что с</w:t>
      </w:r>
      <w:r w:rsidR="003A5EA3">
        <w:rPr>
          <w:rFonts w:eastAsia="+mn-ea"/>
          <w:bCs/>
          <w:iCs/>
          <w:color w:val="36174D"/>
          <w:kern w:val="24"/>
          <w:sz w:val="24"/>
          <w:szCs w:val="24"/>
        </w:rPr>
        <w:t>р</w:t>
      </w:r>
      <w:r w:rsidR="00612EC3" w:rsidRPr="003A5EA3">
        <w:rPr>
          <w:bCs/>
          <w:iCs/>
          <w:sz w:val="24"/>
          <w:szCs w:val="24"/>
          <w:lang w:eastAsia="ru-RU"/>
        </w:rPr>
        <w:t>еди тех, кто чаще</w:t>
      </w:r>
      <w:r w:rsidR="003A5EA3">
        <w:rPr>
          <w:bCs/>
          <w:iCs/>
          <w:sz w:val="24"/>
          <w:szCs w:val="24"/>
          <w:lang w:eastAsia="ru-RU"/>
        </w:rPr>
        <w:t xml:space="preserve"> всего сталкивается с трудной жизненной ситуацией </w:t>
      </w:r>
      <w:r w:rsidR="00612EC3" w:rsidRPr="003A5EA3">
        <w:rPr>
          <w:bCs/>
          <w:iCs/>
          <w:sz w:val="24"/>
          <w:szCs w:val="24"/>
          <w:lang w:eastAsia="ru-RU"/>
        </w:rPr>
        <w:t> – многодетные, неполные семьи, семьи, где есть инвалиды, а также одинокие пенсионеры и люди, которые не могут найти достойную работу. Г</w:t>
      </w:r>
      <w:r w:rsidR="00651E15" w:rsidRPr="003A5EA3">
        <w:rPr>
          <w:bCs/>
          <w:iCs/>
          <w:sz w:val="24"/>
          <w:szCs w:val="24"/>
          <w:lang w:eastAsia="ru-RU"/>
        </w:rPr>
        <w:t xml:space="preserve">осударство оказывает </w:t>
      </w:r>
      <w:r w:rsidR="005555EF">
        <w:rPr>
          <w:bCs/>
          <w:iCs/>
          <w:sz w:val="24"/>
          <w:szCs w:val="24"/>
          <w:lang w:eastAsia="ru-RU"/>
        </w:rPr>
        <w:t xml:space="preserve">таким </w:t>
      </w:r>
      <w:r w:rsidR="00651E15" w:rsidRPr="003A5EA3">
        <w:rPr>
          <w:bCs/>
          <w:iCs/>
          <w:sz w:val="24"/>
          <w:szCs w:val="24"/>
          <w:lang w:eastAsia="ru-RU"/>
        </w:rPr>
        <w:t>гражданам помощь -  предоставляет семье финансовые средства на организацию подсобного хозяйства или небольшого собственного дела.</w:t>
      </w:r>
      <w:r w:rsidR="00651E15" w:rsidRPr="003A5EA3">
        <w:rPr>
          <w:sz w:val="24"/>
          <w:szCs w:val="24"/>
          <w:lang w:eastAsia="ru-RU"/>
        </w:rPr>
        <w:t xml:space="preserve"> С</w:t>
      </w:r>
      <w:r w:rsidRPr="003A5EA3">
        <w:rPr>
          <w:sz w:val="24"/>
          <w:szCs w:val="24"/>
          <w:lang w:eastAsia="ru-RU"/>
        </w:rPr>
        <w:t xml:space="preserve">пециалисты администрации проводили большую работу по </w:t>
      </w:r>
      <w:r w:rsidR="00CA0EC5" w:rsidRPr="003A5EA3">
        <w:rPr>
          <w:sz w:val="24"/>
          <w:szCs w:val="24"/>
          <w:lang w:eastAsia="ru-RU"/>
        </w:rPr>
        <w:t>с</w:t>
      </w:r>
      <w:r w:rsidRPr="003A5EA3">
        <w:rPr>
          <w:sz w:val="24"/>
          <w:szCs w:val="24"/>
          <w:lang w:eastAsia="ru-RU"/>
        </w:rPr>
        <w:t>оциальным контрактам,</w:t>
      </w:r>
      <w:r w:rsidR="00651E15" w:rsidRPr="003A5EA3">
        <w:rPr>
          <w:sz w:val="24"/>
          <w:szCs w:val="24"/>
          <w:lang w:eastAsia="ru-RU"/>
        </w:rPr>
        <w:t xml:space="preserve"> </w:t>
      </w:r>
      <w:r w:rsidR="005555EF">
        <w:rPr>
          <w:sz w:val="24"/>
          <w:szCs w:val="24"/>
          <w:lang w:eastAsia="ru-RU"/>
        </w:rPr>
        <w:t>но</w:t>
      </w:r>
      <w:r w:rsidR="0088718A">
        <w:rPr>
          <w:sz w:val="24"/>
          <w:szCs w:val="24"/>
          <w:lang w:eastAsia="ru-RU"/>
        </w:rPr>
        <w:t>,</w:t>
      </w:r>
      <w:r w:rsidR="005555EF">
        <w:rPr>
          <w:sz w:val="24"/>
          <w:szCs w:val="24"/>
          <w:lang w:eastAsia="ru-RU"/>
        </w:rPr>
        <w:t xml:space="preserve"> </w:t>
      </w:r>
      <w:r w:rsidR="00651E15" w:rsidRPr="003A5EA3">
        <w:rPr>
          <w:sz w:val="24"/>
          <w:szCs w:val="24"/>
          <w:lang w:eastAsia="ru-RU"/>
        </w:rPr>
        <w:t>к большому сожалению не все желающие могли пройти отбор.</w:t>
      </w:r>
      <w:r w:rsidRPr="003A5EA3">
        <w:rPr>
          <w:sz w:val="24"/>
          <w:szCs w:val="24"/>
          <w:lang w:eastAsia="ru-RU"/>
        </w:rPr>
        <w:t xml:space="preserve"> </w:t>
      </w:r>
      <w:r w:rsidR="00651E15" w:rsidRPr="003A5EA3">
        <w:rPr>
          <w:sz w:val="24"/>
          <w:szCs w:val="24"/>
          <w:lang w:eastAsia="ru-RU"/>
        </w:rPr>
        <w:t xml:space="preserve">В нашем поселении </w:t>
      </w:r>
      <w:r w:rsidRPr="003A5EA3">
        <w:rPr>
          <w:sz w:val="24"/>
          <w:szCs w:val="24"/>
          <w:lang w:eastAsia="ru-RU"/>
        </w:rPr>
        <w:t>был получен один</w:t>
      </w:r>
      <w:r w:rsidR="00873971">
        <w:rPr>
          <w:sz w:val="24"/>
          <w:szCs w:val="24"/>
          <w:lang w:eastAsia="ru-RU"/>
        </w:rPr>
        <w:t xml:space="preserve"> </w:t>
      </w:r>
      <w:proofErr w:type="spellStart"/>
      <w:r w:rsidR="00873971">
        <w:rPr>
          <w:sz w:val="24"/>
          <w:szCs w:val="24"/>
          <w:lang w:eastAsia="ru-RU"/>
        </w:rPr>
        <w:t>соц</w:t>
      </w:r>
      <w:r w:rsidRPr="003A5EA3">
        <w:rPr>
          <w:sz w:val="24"/>
          <w:szCs w:val="24"/>
          <w:lang w:eastAsia="ru-RU"/>
        </w:rPr>
        <w:t>контракт</w:t>
      </w:r>
      <w:proofErr w:type="spellEnd"/>
      <w:r w:rsidRPr="003A5EA3">
        <w:rPr>
          <w:sz w:val="24"/>
          <w:szCs w:val="24"/>
          <w:lang w:eastAsia="ru-RU"/>
        </w:rPr>
        <w:t xml:space="preserve"> для ведения личного подсобного хозяйства</w:t>
      </w:r>
      <w:r w:rsidR="00651E15" w:rsidRPr="003A5EA3">
        <w:rPr>
          <w:sz w:val="24"/>
          <w:szCs w:val="24"/>
          <w:lang w:eastAsia="ru-RU"/>
        </w:rPr>
        <w:t xml:space="preserve"> в размере 100 тыс. рублей</w:t>
      </w:r>
      <w:r w:rsidR="00873971">
        <w:rPr>
          <w:sz w:val="24"/>
          <w:szCs w:val="24"/>
          <w:lang w:eastAsia="ru-RU"/>
        </w:rPr>
        <w:t>: -</w:t>
      </w:r>
      <w:r w:rsidRPr="003A5EA3">
        <w:rPr>
          <w:sz w:val="24"/>
          <w:szCs w:val="24"/>
          <w:lang w:eastAsia="ru-RU"/>
        </w:rPr>
        <w:t xml:space="preserve"> </w:t>
      </w:r>
      <w:r w:rsidR="005555EF">
        <w:rPr>
          <w:sz w:val="24"/>
          <w:szCs w:val="24"/>
          <w:lang w:eastAsia="ru-RU"/>
        </w:rPr>
        <w:t>получатели закупили КРС, лошадей, ещ</w:t>
      </w:r>
      <w:r w:rsidR="00873971">
        <w:rPr>
          <w:sz w:val="24"/>
          <w:szCs w:val="24"/>
          <w:lang w:eastAsia="ru-RU"/>
        </w:rPr>
        <w:t>ё</w:t>
      </w:r>
      <w:r w:rsidR="005555EF">
        <w:rPr>
          <w:sz w:val="24"/>
          <w:szCs w:val="24"/>
          <w:lang w:eastAsia="ru-RU"/>
        </w:rPr>
        <w:t xml:space="preserve"> од</w:t>
      </w:r>
      <w:r w:rsidRPr="003A5EA3">
        <w:rPr>
          <w:sz w:val="24"/>
          <w:szCs w:val="24"/>
          <w:lang w:eastAsia="ru-RU"/>
        </w:rPr>
        <w:t>ин</w:t>
      </w:r>
      <w:r w:rsidR="00651E15" w:rsidRPr="003A5EA3">
        <w:rPr>
          <w:sz w:val="24"/>
          <w:szCs w:val="24"/>
          <w:lang w:eastAsia="ru-RU"/>
        </w:rPr>
        <w:t xml:space="preserve"> </w:t>
      </w:r>
      <w:proofErr w:type="spellStart"/>
      <w:r w:rsidR="00873971">
        <w:rPr>
          <w:sz w:val="24"/>
          <w:szCs w:val="24"/>
          <w:lang w:eastAsia="ru-RU"/>
        </w:rPr>
        <w:t>соц</w:t>
      </w:r>
      <w:r w:rsidR="00651E15" w:rsidRPr="003A5EA3">
        <w:rPr>
          <w:sz w:val="24"/>
          <w:szCs w:val="24"/>
          <w:lang w:eastAsia="ru-RU"/>
        </w:rPr>
        <w:t>контракт</w:t>
      </w:r>
      <w:proofErr w:type="spellEnd"/>
      <w:r w:rsidR="00873971">
        <w:rPr>
          <w:sz w:val="24"/>
          <w:szCs w:val="24"/>
          <w:lang w:eastAsia="ru-RU"/>
        </w:rPr>
        <w:t xml:space="preserve"> получен</w:t>
      </w:r>
      <w:r w:rsidR="00651E15" w:rsidRPr="003A5EA3">
        <w:rPr>
          <w:sz w:val="24"/>
          <w:szCs w:val="24"/>
          <w:lang w:eastAsia="ru-RU"/>
        </w:rPr>
        <w:t xml:space="preserve"> на мероприятия по преодолению трудной жизненной ситуации</w:t>
      </w:r>
      <w:r w:rsidR="00CA0EC5" w:rsidRPr="003A5EA3">
        <w:rPr>
          <w:sz w:val="24"/>
          <w:szCs w:val="24"/>
          <w:lang w:eastAsia="ru-RU"/>
        </w:rPr>
        <w:t xml:space="preserve"> в размере 13622 рубля</w:t>
      </w:r>
      <w:r w:rsidR="00651E15" w:rsidRPr="003A5EA3">
        <w:rPr>
          <w:sz w:val="24"/>
          <w:szCs w:val="24"/>
          <w:lang w:eastAsia="ru-RU"/>
        </w:rPr>
        <w:t>.</w:t>
      </w:r>
      <w:r w:rsidRPr="003A5EA3">
        <w:rPr>
          <w:sz w:val="24"/>
          <w:szCs w:val="24"/>
          <w:lang w:eastAsia="ru-RU"/>
        </w:rPr>
        <w:t xml:space="preserve"> </w:t>
      </w:r>
    </w:p>
    <w:p w:rsidR="008501A5" w:rsidRPr="003A5EA3" w:rsidRDefault="008501A5" w:rsidP="00EB18CB">
      <w:pPr>
        <w:ind w:firstLine="708"/>
        <w:jc w:val="both"/>
        <w:rPr>
          <w:sz w:val="24"/>
          <w:szCs w:val="24"/>
          <w:lang w:eastAsia="ru-RU"/>
        </w:rPr>
      </w:pPr>
      <w:r w:rsidRPr="003A5EA3">
        <w:rPr>
          <w:sz w:val="24"/>
          <w:szCs w:val="24"/>
          <w:lang w:eastAsia="ru-RU"/>
        </w:rPr>
        <w:t xml:space="preserve"> За период  выдано 4</w:t>
      </w:r>
      <w:r w:rsidR="00B54AD6" w:rsidRPr="003A5EA3">
        <w:rPr>
          <w:sz w:val="24"/>
          <w:szCs w:val="24"/>
          <w:lang w:eastAsia="ru-RU"/>
        </w:rPr>
        <w:t>11</w:t>
      </w:r>
      <w:r w:rsidR="00EB18CB" w:rsidRPr="003A5EA3">
        <w:rPr>
          <w:sz w:val="24"/>
          <w:szCs w:val="24"/>
          <w:lang w:eastAsia="ru-RU"/>
        </w:rPr>
        <w:t xml:space="preserve"> разных</w:t>
      </w:r>
      <w:r w:rsidRPr="003A5EA3">
        <w:rPr>
          <w:b/>
          <w:sz w:val="24"/>
          <w:szCs w:val="24"/>
          <w:lang w:eastAsia="ru-RU"/>
        </w:rPr>
        <w:t xml:space="preserve"> </w:t>
      </w:r>
      <w:r w:rsidRPr="003A5EA3">
        <w:rPr>
          <w:sz w:val="24"/>
          <w:szCs w:val="24"/>
          <w:lang w:eastAsia="ru-RU"/>
        </w:rPr>
        <w:t xml:space="preserve">справок, ежеквартально проводился </w:t>
      </w:r>
      <w:proofErr w:type="spellStart"/>
      <w:r w:rsidRPr="003A5EA3">
        <w:rPr>
          <w:sz w:val="24"/>
          <w:szCs w:val="24"/>
          <w:lang w:eastAsia="ru-RU"/>
        </w:rPr>
        <w:t>похозяйственный</w:t>
      </w:r>
      <w:proofErr w:type="spellEnd"/>
      <w:r w:rsidRPr="003A5EA3">
        <w:rPr>
          <w:sz w:val="24"/>
          <w:szCs w:val="24"/>
          <w:lang w:eastAsia="ru-RU"/>
        </w:rPr>
        <w:t xml:space="preserve"> учёт. </w:t>
      </w:r>
    </w:p>
    <w:p w:rsidR="00EB18CB" w:rsidRPr="003A5EA3" w:rsidRDefault="00EB18CB" w:rsidP="00EB18CB">
      <w:pPr>
        <w:ind w:firstLine="708"/>
        <w:jc w:val="both"/>
        <w:rPr>
          <w:sz w:val="24"/>
          <w:szCs w:val="24"/>
          <w:lang w:eastAsia="ru-RU"/>
        </w:rPr>
      </w:pPr>
    </w:p>
    <w:p w:rsidR="002C35C6" w:rsidRPr="003A5EA3" w:rsidRDefault="002C35C6" w:rsidP="00123968">
      <w:pPr>
        <w:shd w:val="clear" w:color="auto" w:fill="FFFFFF"/>
        <w:jc w:val="both"/>
        <w:rPr>
          <w:b/>
          <w:sz w:val="24"/>
          <w:szCs w:val="24"/>
        </w:rPr>
      </w:pPr>
      <w:r w:rsidRPr="003A5EA3">
        <w:rPr>
          <w:sz w:val="24"/>
          <w:szCs w:val="24"/>
        </w:rPr>
        <w:tab/>
      </w:r>
      <w:r w:rsidRPr="003A5EA3">
        <w:rPr>
          <w:sz w:val="24"/>
          <w:szCs w:val="24"/>
        </w:rPr>
        <w:tab/>
      </w:r>
      <w:r w:rsidRPr="003A5EA3">
        <w:rPr>
          <w:sz w:val="24"/>
          <w:szCs w:val="24"/>
        </w:rPr>
        <w:tab/>
      </w:r>
      <w:r w:rsidRPr="003A5EA3">
        <w:rPr>
          <w:sz w:val="24"/>
          <w:szCs w:val="24"/>
        </w:rPr>
        <w:tab/>
      </w:r>
      <w:r w:rsidRPr="003A5EA3">
        <w:rPr>
          <w:sz w:val="24"/>
          <w:szCs w:val="24"/>
        </w:rPr>
        <w:tab/>
      </w:r>
      <w:r w:rsidRPr="003A5EA3">
        <w:rPr>
          <w:b/>
          <w:sz w:val="24"/>
          <w:szCs w:val="24"/>
        </w:rPr>
        <w:t>Дума поселения</w:t>
      </w:r>
    </w:p>
    <w:p w:rsidR="002C35C6" w:rsidRPr="003A5EA3" w:rsidRDefault="002C35C6" w:rsidP="00123968">
      <w:pPr>
        <w:shd w:val="clear" w:color="auto" w:fill="FFFFFF"/>
        <w:jc w:val="both"/>
        <w:rPr>
          <w:b/>
          <w:sz w:val="24"/>
          <w:szCs w:val="24"/>
        </w:rPr>
      </w:pPr>
    </w:p>
    <w:p w:rsidR="00D06E41" w:rsidRDefault="00123968" w:rsidP="00D06E41">
      <w:pPr>
        <w:ind w:firstLine="708"/>
        <w:jc w:val="both"/>
        <w:rPr>
          <w:rStyle w:val="fontstyle01"/>
          <w:sz w:val="24"/>
          <w:szCs w:val="24"/>
        </w:rPr>
      </w:pPr>
      <w:r w:rsidRPr="003A5EA3">
        <w:rPr>
          <w:sz w:val="24"/>
          <w:szCs w:val="24"/>
        </w:rPr>
        <w:t xml:space="preserve"> </w:t>
      </w:r>
      <w:r w:rsidR="00DA2378" w:rsidRPr="003A5EA3">
        <w:rPr>
          <w:sz w:val="24"/>
          <w:szCs w:val="24"/>
        </w:rPr>
        <w:tab/>
      </w:r>
      <w:r w:rsidR="00771075" w:rsidRPr="003A5EA3">
        <w:rPr>
          <w:sz w:val="24"/>
          <w:szCs w:val="24"/>
        </w:rPr>
        <w:t>За 2021</w:t>
      </w:r>
      <w:r w:rsidRPr="003A5EA3">
        <w:rPr>
          <w:sz w:val="24"/>
          <w:szCs w:val="24"/>
        </w:rPr>
        <w:t xml:space="preserve">   год было проведено 1</w:t>
      </w:r>
      <w:r w:rsidR="00B54AD6" w:rsidRPr="003A5EA3">
        <w:rPr>
          <w:sz w:val="24"/>
          <w:szCs w:val="24"/>
        </w:rPr>
        <w:t>2</w:t>
      </w:r>
      <w:r w:rsidRPr="003A5EA3">
        <w:rPr>
          <w:sz w:val="24"/>
          <w:szCs w:val="24"/>
        </w:rPr>
        <w:t xml:space="preserve"> заседаний Дум поселения  четвертого созыва, </w:t>
      </w:r>
      <w:r w:rsidR="00AA2B43" w:rsidRPr="003A5EA3">
        <w:rPr>
          <w:sz w:val="24"/>
          <w:szCs w:val="24"/>
        </w:rPr>
        <w:t xml:space="preserve"> принято решений Дум – 3</w:t>
      </w:r>
      <w:r w:rsidR="00B54AD6" w:rsidRPr="003A5EA3">
        <w:rPr>
          <w:sz w:val="24"/>
          <w:szCs w:val="24"/>
        </w:rPr>
        <w:t>7</w:t>
      </w:r>
      <w:r w:rsidR="00AA2B43" w:rsidRPr="003A5EA3">
        <w:rPr>
          <w:sz w:val="24"/>
          <w:szCs w:val="24"/>
        </w:rPr>
        <w:t xml:space="preserve">. </w:t>
      </w:r>
      <w:r w:rsidR="00CA0EC5" w:rsidRPr="003A5EA3">
        <w:rPr>
          <w:sz w:val="24"/>
          <w:szCs w:val="24"/>
        </w:rPr>
        <w:t>Дважды в</w:t>
      </w:r>
      <w:r w:rsidR="00771075" w:rsidRPr="003A5EA3">
        <w:rPr>
          <w:sz w:val="24"/>
          <w:szCs w:val="24"/>
        </w:rPr>
        <w:t xml:space="preserve"> мае и сентябре 2021 года б</w:t>
      </w:r>
      <w:r w:rsidRPr="003A5EA3">
        <w:rPr>
          <w:sz w:val="24"/>
          <w:szCs w:val="24"/>
        </w:rPr>
        <w:t>ыли  проведены  две процедуры по внесению изменени</w:t>
      </w:r>
      <w:r w:rsidR="004E66AB">
        <w:rPr>
          <w:sz w:val="24"/>
          <w:szCs w:val="24"/>
        </w:rPr>
        <w:t xml:space="preserve">й в Устав  </w:t>
      </w:r>
      <w:proofErr w:type="spellStart"/>
      <w:r w:rsidR="004E66AB">
        <w:rPr>
          <w:sz w:val="24"/>
          <w:szCs w:val="24"/>
        </w:rPr>
        <w:t>Балаганкинского</w:t>
      </w:r>
      <w:proofErr w:type="spellEnd"/>
      <w:r w:rsidR="004E66AB">
        <w:rPr>
          <w:sz w:val="24"/>
          <w:szCs w:val="24"/>
        </w:rPr>
        <w:t xml:space="preserve"> МО, в наш о</w:t>
      </w:r>
      <w:r w:rsidR="004E66AB">
        <w:rPr>
          <w:rStyle w:val="fontstyle01"/>
          <w:sz w:val="24"/>
          <w:szCs w:val="24"/>
        </w:rPr>
        <w:t xml:space="preserve">сновополагающий нормативный правовой акт. </w:t>
      </w:r>
      <w:r w:rsidR="00D06E41">
        <w:rPr>
          <w:rStyle w:val="fontstyle01"/>
          <w:sz w:val="24"/>
          <w:szCs w:val="24"/>
        </w:rPr>
        <w:t xml:space="preserve">Ведётся Реестр муниципальных правовых актов, который насчитывает по состоянию на 31 декабря 2021 года </w:t>
      </w:r>
      <w:r w:rsidR="00D06E41" w:rsidRPr="000B1009">
        <w:rPr>
          <w:rStyle w:val="fontstyle01"/>
          <w:sz w:val="24"/>
          <w:szCs w:val="24"/>
        </w:rPr>
        <w:t>223</w:t>
      </w:r>
      <w:r w:rsidR="00D06E41">
        <w:rPr>
          <w:rStyle w:val="fontstyle01"/>
          <w:sz w:val="24"/>
          <w:szCs w:val="24"/>
        </w:rPr>
        <w:t xml:space="preserve"> нормативных правовых акта.</w:t>
      </w:r>
    </w:p>
    <w:p w:rsidR="00D55730" w:rsidRPr="003A5EA3" w:rsidRDefault="00DA2378" w:rsidP="00D06E41">
      <w:pPr>
        <w:shd w:val="clear" w:color="auto" w:fill="FFFFFF"/>
        <w:ind w:firstLine="708"/>
        <w:jc w:val="both"/>
        <w:rPr>
          <w:sz w:val="24"/>
          <w:szCs w:val="24"/>
        </w:rPr>
      </w:pPr>
      <w:r w:rsidRPr="003A5EA3">
        <w:rPr>
          <w:sz w:val="24"/>
          <w:szCs w:val="24"/>
          <w:shd w:val="clear" w:color="auto" w:fill="FFFFFF"/>
        </w:rPr>
        <w:t xml:space="preserve">Заботы сельского депутата — это дополнительная нагрузка, которая требует усилий и времени. Важное место в работе депутатов занимают вопросы по утверждению бюджета поселения, </w:t>
      </w:r>
      <w:proofErr w:type="gramStart"/>
      <w:r w:rsidRPr="003A5EA3">
        <w:rPr>
          <w:sz w:val="24"/>
          <w:szCs w:val="24"/>
          <w:shd w:val="clear" w:color="auto" w:fill="FFFFFF"/>
        </w:rPr>
        <w:t>контролю за</w:t>
      </w:r>
      <w:proofErr w:type="gramEnd"/>
      <w:r w:rsidRPr="003A5EA3">
        <w:rPr>
          <w:sz w:val="24"/>
          <w:szCs w:val="24"/>
          <w:shd w:val="clear" w:color="auto" w:fill="FFFFFF"/>
        </w:rPr>
        <w:t> его исполнением, реализации социально значимых мероприятий. В </w:t>
      </w:r>
      <w:r w:rsidR="006E227D" w:rsidRPr="003A5EA3">
        <w:rPr>
          <w:sz w:val="24"/>
          <w:szCs w:val="24"/>
          <w:shd w:val="clear" w:color="auto" w:fill="FFFFFF"/>
        </w:rPr>
        <w:t xml:space="preserve">нашем </w:t>
      </w:r>
      <w:r w:rsidRPr="003A5EA3">
        <w:rPr>
          <w:sz w:val="24"/>
          <w:szCs w:val="24"/>
          <w:shd w:val="clear" w:color="auto" w:fill="FFFFFF"/>
        </w:rPr>
        <w:t xml:space="preserve">депутатском корпусе люди неравнодушные, болеют за село искренне. Над решениями, которые они </w:t>
      </w:r>
      <w:proofErr w:type="gramStart"/>
      <w:r w:rsidRPr="003A5EA3">
        <w:rPr>
          <w:sz w:val="24"/>
          <w:szCs w:val="24"/>
          <w:shd w:val="clear" w:color="auto" w:fill="FFFFFF"/>
        </w:rPr>
        <w:t>принимают</w:t>
      </w:r>
      <w:proofErr w:type="gramEnd"/>
      <w:r w:rsidRPr="003A5EA3">
        <w:rPr>
          <w:sz w:val="24"/>
          <w:szCs w:val="24"/>
          <w:shd w:val="clear" w:color="auto" w:fill="FFFFFF"/>
        </w:rPr>
        <w:t xml:space="preserve"> стоит прокурорский контроль. Так что</w:t>
      </w:r>
      <w:r w:rsidR="006E227D" w:rsidRPr="003A5EA3">
        <w:rPr>
          <w:sz w:val="24"/>
          <w:szCs w:val="24"/>
          <w:shd w:val="clear" w:color="auto" w:fill="FFFFFF"/>
        </w:rPr>
        <w:t>,</w:t>
      </w:r>
      <w:r w:rsidRPr="003A5EA3">
        <w:rPr>
          <w:sz w:val="24"/>
          <w:szCs w:val="24"/>
          <w:shd w:val="clear" w:color="auto" w:fill="FFFFFF"/>
        </w:rPr>
        <w:t> ответственность очевидна и, в первую очередь, перед своими избирателями.</w:t>
      </w:r>
    </w:p>
    <w:p w:rsidR="00123968" w:rsidRPr="003A5EA3" w:rsidRDefault="00406284" w:rsidP="00D55730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A5EA3">
        <w:rPr>
          <w:color w:val="212121"/>
          <w:sz w:val="24"/>
          <w:szCs w:val="24"/>
          <w:shd w:val="clear" w:color="auto" w:fill="FFFFFF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</w:t>
      </w:r>
      <w:r w:rsidR="00CA0EC5" w:rsidRPr="003A5EA3">
        <w:rPr>
          <w:color w:val="212121"/>
          <w:sz w:val="24"/>
          <w:szCs w:val="24"/>
          <w:shd w:val="clear" w:color="auto" w:fill="FFFFFF"/>
        </w:rPr>
        <w:t>Думы поселения</w:t>
      </w:r>
      <w:r w:rsidRPr="003A5EA3">
        <w:rPr>
          <w:color w:val="212121"/>
          <w:sz w:val="24"/>
          <w:szCs w:val="24"/>
          <w:shd w:val="clear" w:color="auto" w:fill="FFFFFF"/>
        </w:rPr>
        <w:t xml:space="preserve"> используется официальный сайт администрации </w:t>
      </w:r>
      <w:proofErr w:type="spellStart"/>
      <w:r w:rsidR="00CA0EC5" w:rsidRPr="003A5EA3">
        <w:rPr>
          <w:color w:val="212121"/>
          <w:sz w:val="24"/>
          <w:szCs w:val="24"/>
          <w:shd w:val="clear" w:color="auto" w:fill="FFFFFF"/>
        </w:rPr>
        <w:t>Балаганкинского</w:t>
      </w:r>
      <w:proofErr w:type="spellEnd"/>
      <w:r w:rsidR="00CA0EC5" w:rsidRPr="003A5EA3">
        <w:rPr>
          <w:color w:val="212121"/>
          <w:sz w:val="24"/>
          <w:szCs w:val="24"/>
          <w:shd w:val="clear" w:color="auto" w:fill="FFFFFF"/>
        </w:rPr>
        <w:t xml:space="preserve"> сельского поселения.</w:t>
      </w:r>
      <w:r w:rsidRPr="003A5EA3">
        <w:rPr>
          <w:color w:val="212121"/>
          <w:sz w:val="24"/>
          <w:szCs w:val="24"/>
          <w:shd w:val="clear" w:color="auto" w:fill="FFFFFF"/>
        </w:rPr>
        <w:t xml:space="preserve"> </w:t>
      </w:r>
      <w:r w:rsidR="00AA2B43" w:rsidRPr="003A5EA3">
        <w:rPr>
          <w:color w:val="000000"/>
          <w:sz w:val="24"/>
          <w:szCs w:val="24"/>
        </w:rPr>
        <w:t xml:space="preserve">На официальном сайте администрации Балаганкинского муниципального образования размещена вся </w:t>
      </w:r>
      <w:r w:rsidR="00123968" w:rsidRPr="003A5EA3">
        <w:rPr>
          <w:color w:val="000000"/>
          <w:sz w:val="24"/>
          <w:szCs w:val="24"/>
        </w:rPr>
        <w:t>информ</w:t>
      </w:r>
      <w:r w:rsidR="00AA2B43" w:rsidRPr="003A5EA3">
        <w:rPr>
          <w:color w:val="000000"/>
          <w:sz w:val="24"/>
          <w:szCs w:val="24"/>
        </w:rPr>
        <w:t>ация</w:t>
      </w:r>
      <w:r w:rsidR="00123968" w:rsidRPr="003A5EA3">
        <w:rPr>
          <w:color w:val="000000"/>
          <w:sz w:val="24"/>
          <w:szCs w:val="24"/>
        </w:rPr>
        <w:t xml:space="preserve"> о деятельности администрации поселения,</w:t>
      </w:r>
      <w:r w:rsidR="00DA2378" w:rsidRPr="003A5EA3">
        <w:rPr>
          <w:color w:val="000000"/>
          <w:sz w:val="24"/>
          <w:szCs w:val="24"/>
        </w:rPr>
        <w:t xml:space="preserve"> Думы поселения.</w:t>
      </w:r>
      <w:r w:rsidR="00123968" w:rsidRPr="003A5EA3">
        <w:rPr>
          <w:color w:val="000000"/>
          <w:sz w:val="24"/>
          <w:szCs w:val="24"/>
        </w:rPr>
        <w:t xml:space="preserve"> </w:t>
      </w:r>
      <w:r w:rsidR="00DA2378" w:rsidRPr="003A5EA3">
        <w:rPr>
          <w:color w:val="000000"/>
          <w:sz w:val="24"/>
          <w:szCs w:val="24"/>
        </w:rPr>
        <w:t>Р</w:t>
      </w:r>
      <w:r w:rsidR="00AA2B43" w:rsidRPr="003A5EA3">
        <w:rPr>
          <w:color w:val="000000"/>
          <w:sz w:val="24"/>
          <w:szCs w:val="24"/>
        </w:rPr>
        <w:t>азмещены</w:t>
      </w:r>
      <w:r w:rsidR="00123968" w:rsidRPr="003A5EA3">
        <w:rPr>
          <w:color w:val="000000"/>
          <w:sz w:val="24"/>
          <w:szCs w:val="24"/>
        </w:rPr>
        <w:t xml:space="preserve"> нормативные документы, информация по благоустройству,  </w:t>
      </w:r>
      <w:proofErr w:type="gramStart"/>
      <w:r w:rsidR="00123968" w:rsidRPr="003A5EA3">
        <w:rPr>
          <w:color w:val="000000"/>
          <w:sz w:val="24"/>
          <w:szCs w:val="24"/>
        </w:rPr>
        <w:t>мероприятия</w:t>
      </w:r>
      <w:proofErr w:type="gramEnd"/>
      <w:r w:rsidR="00123968" w:rsidRPr="003A5EA3">
        <w:rPr>
          <w:color w:val="000000"/>
          <w:sz w:val="24"/>
          <w:szCs w:val="24"/>
        </w:rPr>
        <w:t xml:space="preserve"> проводимы</w:t>
      </w:r>
      <w:r w:rsidR="008D1195" w:rsidRPr="003A5EA3">
        <w:rPr>
          <w:color w:val="000000"/>
          <w:sz w:val="24"/>
          <w:szCs w:val="24"/>
        </w:rPr>
        <w:t>е</w:t>
      </w:r>
      <w:r w:rsidR="00123968" w:rsidRPr="003A5EA3">
        <w:rPr>
          <w:color w:val="000000"/>
          <w:sz w:val="24"/>
          <w:szCs w:val="24"/>
        </w:rPr>
        <w:t xml:space="preserve"> в поселении. Сайт администрации всегда поддерживается в актуальном состоянии. Для обнародования нормативных правовых актов используются информационные стенды</w:t>
      </w:r>
      <w:r w:rsidR="00C12D55" w:rsidRPr="003A5EA3">
        <w:rPr>
          <w:color w:val="000000"/>
          <w:sz w:val="24"/>
          <w:szCs w:val="24"/>
        </w:rPr>
        <w:t xml:space="preserve">, также </w:t>
      </w:r>
      <w:r w:rsidR="00123968" w:rsidRPr="003A5EA3">
        <w:rPr>
          <w:color w:val="000000"/>
          <w:sz w:val="24"/>
          <w:szCs w:val="24"/>
        </w:rPr>
        <w:t xml:space="preserve"> нужная информация размещается в районной газете «</w:t>
      </w:r>
      <w:proofErr w:type="spellStart"/>
      <w:r w:rsidR="00123968" w:rsidRPr="003A5EA3">
        <w:rPr>
          <w:color w:val="000000"/>
          <w:sz w:val="24"/>
          <w:szCs w:val="24"/>
        </w:rPr>
        <w:t>Усть-Удинские</w:t>
      </w:r>
      <w:proofErr w:type="spellEnd"/>
      <w:r w:rsidR="00123968" w:rsidRPr="003A5EA3">
        <w:rPr>
          <w:color w:val="000000"/>
          <w:sz w:val="24"/>
          <w:szCs w:val="24"/>
        </w:rPr>
        <w:t xml:space="preserve"> вести»  и информационном вестнике «Село». </w:t>
      </w:r>
    </w:p>
    <w:p w:rsidR="00123968" w:rsidRPr="003A5EA3" w:rsidRDefault="00123968" w:rsidP="00123968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123968" w:rsidRDefault="00123968" w:rsidP="00123968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3A5EA3">
        <w:rPr>
          <w:b/>
          <w:color w:val="000000"/>
          <w:sz w:val="24"/>
          <w:szCs w:val="24"/>
        </w:rPr>
        <w:t xml:space="preserve">Воинский учет </w:t>
      </w:r>
    </w:p>
    <w:p w:rsidR="00F77A10" w:rsidRPr="003A5EA3" w:rsidRDefault="00F77A10" w:rsidP="00123968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123968" w:rsidRPr="003A5EA3" w:rsidRDefault="00044DAE" w:rsidP="00044DA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  <w:shd w:val="clear" w:color="auto" w:fill="FFFFFF"/>
        </w:rPr>
        <w:t xml:space="preserve">В поселении ведется воинский учет военнообязанных граждан пребывающих в запасе, и граждан, подлежащих призыву на военную службу в Вооруженных силах Российской Федерации. </w:t>
      </w:r>
      <w:proofErr w:type="spellStart"/>
      <w:proofErr w:type="gramStart"/>
      <w:r w:rsidRPr="003A5EA3">
        <w:rPr>
          <w:color w:val="000000"/>
          <w:sz w:val="24"/>
          <w:szCs w:val="24"/>
          <w:shd w:val="clear" w:color="auto" w:fill="FFFFFF"/>
        </w:rPr>
        <w:t>Военно</w:t>
      </w:r>
      <w:proofErr w:type="spellEnd"/>
      <w:r w:rsidRPr="003A5EA3">
        <w:rPr>
          <w:color w:val="000000"/>
          <w:sz w:val="24"/>
          <w:szCs w:val="24"/>
          <w:shd w:val="clear" w:color="auto" w:fill="FFFFFF"/>
        </w:rPr>
        <w:t xml:space="preserve"> – учетный</w:t>
      </w:r>
      <w:proofErr w:type="gramEnd"/>
      <w:r w:rsidRPr="003A5EA3">
        <w:rPr>
          <w:color w:val="000000"/>
          <w:sz w:val="24"/>
          <w:szCs w:val="24"/>
          <w:shd w:val="clear" w:color="auto" w:fill="FFFFFF"/>
        </w:rPr>
        <w:t xml:space="preserve"> работник администрации поселения вручает повестки для явки в военкомат призывникам, занимается постановкой граждан прибывающих в запасе на воинский учет. Ежегодно проводится сверка учетных карточек </w:t>
      </w:r>
      <w:r w:rsidRPr="003A5EA3">
        <w:rPr>
          <w:color w:val="000000"/>
          <w:sz w:val="24"/>
          <w:szCs w:val="24"/>
          <w:shd w:val="clear" w:color="auto" w:fill="FFFFFF"/>
        </w:rPr>
        <w:lastRenderedPageBreak/>
        <w:t xml:space="preserve">граждан, пребывающих в запасе с картотекой в Военном комиссариате р.п. </w:t>
      </w:r>
      <w:proofErr w:type="spellStart"/>
      <w:r w:rsidRPr="003A5EA3">
        <w:rPr>
          <w:color w:val="000000"/>
          <w:sz w:val="24"/>
          <w:szCs w:val="24"/>
          <w:shd w:val="clear" w:color="auto" w:fill="FFFFFF"/>
        </w:rPr>
        <w:t>Залари</w:t>
      </w:r>
      <w:proofErr w:type="spellEnd"/>
      <w:r w:rsidRPr="003A5EA3">
        <w:rPr>
          <w:color w:val="000000"/>
          <w:sz w:val="24"/>
          <w:szCs w:val="24"/>
          <w:shd w:val="clear" w:color="auto" w:fill="FFFFFF"/>
        </w:rPr>
        <w:t>. </w:t>
      </w:r>
      <w:r w:rsidR="00362196" w:rsidRPr="003A5EA3">
        <w:rPr>
          <w:color w:val="000000"/>
          <w:sz w:val="24"/>
          <w:szCs w:val="24"/>
          <w:shd w:val="clear" w:color="auto" w:fill="FFFFFF"/>
        </w:rPr>
        <w:t>В настоящее время Военный комиссариат переведён в р.п. Нукуты.</w:t>
      </w:r>
    </w:p>
    <w:p w:rsidR="00123968" w:rsidRPr="003A5EA3" w:rsidRDefault="00044DAE" w:rsidP="00123968">
      <w:pPr>
        <w:shd w:val="clear" w:color="auto" w:fill="FFFFFF"/>
        <w:ind w:left="-142" w:firstLine="850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t>И</w:t>
      </w:r>
      <w:r w:rsidR="00123968" w:rsidRPr="003A5EA3">
        <w:rPr>
          <w:color w:val="000000"/>
          <w:sz w:val="24"/>
          <w:szCs w:val="24"/>
        </w:rPr>
        <w:t xml:space="preserve">сполнение отдельных государственных полномочий в части ведения воинского учета </w:t>
      </w:r>
      <w:r w:rsidRPr="003A5EA3">
        <w:rPr>
          <w:color w:val="000000"/>
          <w:sz w:val="24"/>
          <w:szCs w:val="24"/>
        </w:rPr>
        <w:t xml:space="preserve">ведётся </w:t>
      </w:r>
      <w:r w:rsidR="00123968" w:rsidRPr="003A5EA3">
        <w:rPr>
          <w:color w:val="000000"/>
          <w:sz w:val="24"/>
          <w:szCs w:val="24"/>
        </w:rPr>
        <w:t>в соответствии с требованиями закона РФ «О воинской обязанности и военной службе».</w:t>
      </w:r>
    </w:p>
    <w:p w:rsidR="00123968" w:rsidRPr="003A5EA3" w:rsidRDefault="00123968" w:rsidP="0012396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t>На воинском учете состоит 8</w:t>
      </w:r>
      <w:r w:rsidR="00CA0EC5" w:rsidRPr="003A5EA3">
        <w:rPr>
          <w:color w:val="000000"/>
          <w:sz w:val="24"/>
          <w:szCs w:val="24"/>
        </w:rPr>
        <w:t>2</w:t>
      </w:r>
      <w:r w:rsidRPr="003A5EA3">
        <w:rPr>
          <w:color w:val="000000"/>
          <w:sz w:val="24"/>
          <w:szCs w:val="24"/>
        </w:rPr>
        <w:t xml:space="preserve"> человек</w:t>
      </w:r>
      <w:r w:rsidR="00CA0EC5" w:rsidRPr="003A5EA3">
        <w:rPr>
          <w:color w:val="000000"/>
          <w:sz w:val="24"/>
          <w:szCs w:val="24"/>
        </w:rPr>
        <w:t>а</w:t>
      </w:r>
      <w:r w:rsidRPr="003A5EA3">
        <w:rPr>
          <w:color w:val="000000"/>
          <w:sz w:val="24"/>
          <w:szCs w:val="24"/>
        </w:rPr>
        <w:t>, из них:</w:t>
      </w:r>
    </w:p>
    <w:p w:rsidR="00123968" w:rsidRPr="003A5EA3" w:rsidRDefault="00123968" w:rsidP="0012396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t>сержантов</w:t>
      </w:r>
      <w:r w:rsidR="00CA0EC5" w:rsidRPr="003A5EA3">
        <w:rPr>
          <w:color w:val="000000"/>
          <w:sz w:val="24"/>
          <w:szCs w:val="24"/>
        </w:rPr>
        <w:t xml:space="preserve"> - 12</w:t>
      </w:r>
      <w:r w:rsidRPr="003A5EA3">
        <w:rPr>
          <w:color w:val="000000"/>
          <w:sz w:val="24"/>
          <w:szCs w:val="24"/>
        </w:rPr>
        <w:t>;</w:t>
      </w:r>
    </w:p>
    <w:p w:rsidR="00123968" w:rsidRPr="003A5EA3" w:rsidRDefault="00123968" w:rsidP="0012396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t>солдат, матросов</w:t>
      </w:r>
      <w:r w:rsidR="00CA0EC5" w:rsidRPr="003A5EA3">
        <w:rPr>
          <w:color w:val="000000"/>
          <w:sz w:val="24"/>
          <w:szCs w:val="24"/>
        </w:rPr>
        <w:t xml:space="preserve"> - 68</w:t>
      </w:r>
      <w:r w:rsidRPr="003A5EA3">
        <w:rPr>
          <w:color w:val="000000"/>
          <w:sz w:val="24"/>
          <w:szCs w:val="24"/>
        </w:rPr>
        <w:t>;</w:t>
      </w:r>
    </w:p>
    <w:p w:rsidR="00123968" w:rsidRPr="003A5EA3" w:rsidRDefault="00044DAE" w:rsidP="0012396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t>лиц</w:t>
      </w:r>
      <w:r w:rsidR="00123968" w:rsidRPr="003A5EA3">
        <w:rPr>
          <w:color w:val="000000"/>
          <w:sz w:val="24"/>
          <w:szCs w:val="24"/>
        </w:rPr>
        <w:t xml:space="preserve"> подлежащи</w:t>
      </w:r>
      <w:r w:rsidRPr="003A5EA3">
        <w:rPr>
          <w:color w:val="000000"/>
          <w:sz w:val="24"/>
          <w:szCs w:val="24"/>
        </w:rPr>
        <w:t>х</w:t>
      </w:r>
      <w:r w:rsidR="00123968" w:rsidRPr="003A5EA3">
        <w:rPr>
          <w:color w:val="000000"/>
          <w:sz w:val="24"/>
          <w:szCs w:val="24"/>
        </w:rPr>
        <w:t xml:space="preserve"> призыву на военную службу - </w:t>
      </w:r>
      <w:r w:rsidR="00771075" w:rsidRPr="003A5EA3">
        <w:rPr>
          <w:color w:val="000000"/>
          <w:sz w:val="24"/>
          <w:szCs w:val="24"/>
        </w:rPr>
        <w:t>3</w:t>
      </w:r>
      <w:r w:rsidR="00123968" w:rsidRPr="003A5EA3">
        <w:rPr>
          <w:color w:val="000000"/>
          <w:sz w:val="24"/>
          <w:szCs w:val="24"/>
        </w:rPr>
        <w:t xml:space="preserve"> человек</w:t>
      </w:r>
      <w:r w:rsidR="00771075" w:rsidRPr="003A5EA3">
        <w:rPr>
          <w:color w:val="000000"/>
          <w:sz w:val="24"/>
          <w:szCs w:val="24"/>
        </w:rPr>
        <w:t>а</w:t>
      </w:r>
      <w:r w:rsidR="00123968" w:rsidRPr="003A5EA3">
        <w:rPr>
          <w:color w:val="000000"/>
          <w:sz w:val="24"/>
          <w:szCs w:val="24"/>
        </w:rPr>
        <w:t xml:space="preserve">; </w:t>
      </w:r>
    </w:p>
    <w:p w:rsidR="00123968" w:rsidRPr="003A5EA3" w:rsidRDefault="00123968" w:rsidP="0012396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t>допризывников -</w:t>
      </w:r>
      <w:r w:rsidR="00D07FB6" w:rsidRPr="003A5EA3">
        <w:rPr>
          <w:color w:val="000000"/>
          <w:sz w:val="24"/>
          <w:szCs w:val="24"/>
        </w:rPr>
        <w:t>3</w:t>
      </w:r>
      <w:r w:rsidRPr="003A5EA3">
        <w:rPr>
          <w:color w:val="000000"/>
          <w:sz w:val="24"/>
          <w:szCs w:val="24"/>
        </w:rPr>
        <w:t xml:space="preserve"> челове</w:t>
      </w:r>
      <w:r w:rsidR="00D07FB6" w:rsidRPr="003A5EA3">
        <w:rPr>
          <w:color w:val="000000"/>
          <w:sz w:val="24"/>
          <w:szCs w:val="24"/>
        </w:rPr>
        <w:t>к</w:t>
      </w:r>
      <w:r w:rsidR="00771075" w:rsidRPr="003A5EA3">
        <w:rPr>
          <w:color w:val="000000"/>
          <w:sz w:val="24"/>
          <w:szCs w:val="24"/>
        </w:rPr>
        <w:t>а</w:t>
      </w:r>
      <w:r w:rsidRPr="003A5EA3">
        <w:rPr>
          <w:color w:val="000000"/>
          <w:sz w:val="24"/>
          <w:szCs w:val="24"/>
        </w:rPr>
        <w:t>.</w:t>
      </w:r>
    </w:p>
    <w:p w:rsidR="00123968" w:rsidRPr="003A5EA3" w:rsidRDefault="00123968" w:rsidP="0012396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t>Воинский учет граждан запаса и граждан, подлежащих призыву на военную службу, осуществлялся на основании плана на 2</w:t>
      </w:r>
      <w:r w:rsidR="00771075" w:rsidRPr="003A5EA3">
        <w:rPr>
          <w:color w:val="000000"/>
          <w:sz w:val="24"/>
          <w:szCs w:val="24"/>
        </w:rPr>
        <w:t>021</w:t>
      </w:r>
      <w:r w:rsidRPr="003A5EA3">
        <w:rPr>
          <w:color w:val="000000"/>
          <w:sz w:val="24"/>
          <w:szCs w:val="24"/>
        </w:rPr>
        <w:t xml:space="preserve"> год, согласованного с военным комиссариатом.</w:t>
      </w:r>
    </w:p>
    <w:p w:rsidR="00123968" w:rsidRPr="003A5EA3" w:rsidRDefault="00044DAE" w:rsidP="00044DAE">
      <w:pPr>
        <w:shd w:val="clear" w:color="auto" w:fill="FFFFFF"/>
        <w:tabs>
          <w:tab w:val="left" w:pos="1103"/>
        </w:tabs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tab/>
      </w:r>
    </w:p>
    <w:p w:rsidR="00983392" w:rsidRDefault="00123968" w:rsidP="00983392">
      <w:pPr>
        <w:numPr>
          <w:ilvl w:val="12"/>
          <w:numId w:val="0"/>
        </w:numPr>
        <w:ind w:right="-1"/>
        <w:jc w:val="center"/>
        <w:rPr>
          <w:b/>
          <w:sz w:val="24"/>
          <w:szCs w:val="24"/>
        </w:rPr>
      </w:pPr>
      <w:r w:rsidRPr="003A5EA3">
        <w:rPr>
          <w:b/>
          <w:sz w:val="24"/>
          <w:szCs w:val="24"/>
        </w:rPr>
        <w:t>Исполнение бюджета за 20</w:t>
      </w:r>
      <w:r w:rsidR="00AA2B43" w:rsidRPr="003A5EA3">
        <w:rPr>
          <w:b/>
          <w:sz w:val="24"/>
          <w:szCs w:val="24"/>
        </w:rPr>
        <w:t>2</w:t>
      </w:r>
      <w:r w:rsidR="00983392" w:rsidRPr="003A5EA3">
        <w:rPr>
          <w:b/>
          <w:sz w:val="24"/>
          <w:szCs w:val="24"/>
        </w:rPr>
        <w:t>1</w:t>
      </w:r>
      <w:r w:rsidRPr="003A5EA3">
        <w:rPr>
          <w:b/>
          <w:sz w:val="24"/>
          <w:szCs w:val="24"/>
        </w:rPr>
        <w:t xml:space="preserve"> год</w:t>
      </w:r>
    </w:p>
    <w:p w:rsidR="00F77A10" w:rsidRPr="003A5EA3" w:rsidRDefault="00F77A10" w:rsidP="00983392">
      <w:pPr>
        <w:numPr>
          <w:ilvl w:val="12"/>
          <w:numId w:val="0"/>
        </w:numPr>
        <w:ind w:right="-1"/>
        <w:jc w:val="center"/>
        <w:rPr>
          <w:b/>
          <w:sz w:val="24"/>
          <w:szCs w:val="24"/>
        </w:rPr>
      </w:pPr>
    </w:p>
    <w:p w:rsidR="00CA0EC5" w:rsidRPr="003A5EA3" w:rsidRDefault="000A1AFC" w:rsidP="00CA0EC5">
      <w:pPr>
        <w:shd w:val="clear" w:color="auto" w:fill="FFFFFF"/>
        <w:suppressAutoHyphens w:val="0"/>
        <w:spacing w:after="100" w:afterAutospacing="1"/>
        <w:jc w:val="both"/>
        <w:rPr>
          <w:color w:val="212121"/>
          <w:sz w:val="24"/>
          <w:szCs w:val="24"/>
          <w:shd w:val="clear" w:color="auto" w:fill="FFFFFF"/>
          <w:lang w:eastAsia="ru-RU"/>
        </w:rPr>
      </w:pPr>
      <w:r w:rsidRPr="003A5EA3">
        <w:rPr>
          <w:color w:val="212121"/>
          <w:sz w:val="24"/>
          <w:szCs w:val="24"/>
          <w:shd w:val="clear" w:color="auto" w:fill="FFFFFF"/>
          <w:lang w:eastAsia="ru-RU"/>
        </w:rPr>
        <w:t xml:space="preserve">Подводя итоги работы администрации </w:t>
      </w:r>
      <w:proofErr w:type="spellStart"/>
      <w:r w:rsidR="00CA0EC5" w:rsidRPr="003A5EA3">
        <w:rPr>
          <w:color w:val="212121"/>
          <w:sz w:val="24"/>
          <w:szCs w:val="24"/>
          <w:shd w:val="clear" w:color="auto" w:fill="FFFFFF"/>
          <w:lang w:eastAsia="ru-RU"/>
        </w:rPr>
        <w:t>Балаганкинского</w:t>
      </w:r>
      <w:proofErr w:type="spellEnd"/>
      <w:r w:rsidR="00CA0EC5" w:rsidRPr="003A5EA3">
        <w:rPr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r w:rsidRPr="003A5EA3">
        <w:rPr>
          <w:color w:val="212121"/>
          <w:sz w:val="24"/>
          <w:szCs w:val="24"/>
          <w:shd w:val="clear" w:color="auto" w:fill="FFFFFF"/>
          <w:lang w:eastAsia="ru-RU"/>
        </w:rPr>
        <w:t>сельского поселения по обеспечению финансирования всех полномочий, определенных ФЗ №131-ФЗ «Об общих принципах организации местного самоуправления в РФ» за 2021 год можно отметить, что </w:t>
      </w:r>
      <w:r w:rsidRPr="00F77A10">
        <w:rPr>
          <w:bCs/>
          <w:color w:val="212121"/>
          <w:sz w:val="24"/>
          <w:szCs w:val="24"/>
          <w:shd w:val="clear" w:color="auto" w:fill="FFFFFF"/>
          <w:lang w:eastAsia="ru-RU"/>
        </w:rPr>
        <w:t xml:space="preserve">главным финансовым инструментом для достижения стабильности социально-экономического развития </w:t>
      </w:r>
      <w:proofErr w:type="gramStart"/>
      <w:r w:rsidRPr="00F77A10">
        <w:rPr>
          <w:bCs/>
          <w:color w:val="212121"/>
          <w:sz w:val="24"/>
          <w:szCs w:val="24"/>
          <w:shd w:val="clear" w:color="auto" w:fill="FFFFFF"/>
          <w:lang w:eastAsia="ru-RU"/>
        </w:rPr>
        <w:t>поселения</w:t>
      </w:r>
      <w:proofErr w:type="gramEnd"/>
      <w:r w:rsidRPr="00F77A10">
        <w:rPr>
          <w:bCs/>
          <w:color w:val="212121"/>
          <w:sz w:val="24"/>
          <w:szCs w:val="24"/>
          <w:shd w:val="clear" w:color="auto" w:fill="FFFFFF"/>
          <w:lang w:eastAsia="ru-RU"/>
        </w:rPr>
        <w:t xml:space="preserve"> безусловно служит бюджет</w:t>
      </w:r>
      <w:r w:rsidRPr="003A5EA3">
        <w:rPr>
          <w:b/>
          <w:bCs/>
          <w:color w:val="212121"/>
          <w:sz w:val="24"/>
          <w:szCs w:val="24"/>
          <w:shd w:val="clear" w:color="auto" w:fill="FFFFFF"/>
          <w:lang w:eastAsia="ru-RU"/>
        </w:rPr>
        <w:t>.</w:t>
      </w:r>
      <w:r w:rsidRPr="003A5EA3">
        <w:rPr>
          <w:color w:val="212121"/>
          <w:sz w:val="24"/>
          <w:szCs w:val="24"/>
          <w:shd w:val="clear" w:color="auto" w:fill="FFFFFF"/>
          <w:lang w:eastAsia="ru-RU"/>
        </w:rPr>
        <w:t> От того, насколько активно он пополняется, решаются текущие задачи, определяется судьба дальнейшего развития.</w:t>
      </w:r>
    </w:p>
    <w:p w:rsidR="00BB6F8D" w:rsidRPr="003A5EA3" w:rsidRDefault="00CA0EC5" w:rsidP="00CA0EC5">
      <w:pPr>
        <w:shd w:val="clear" w:color="auto" w:fill="FFFFFF"/>
        <w:suppressAutoHyphens w:val="0"/>
        <w:spacing w:after="100" w:afterAutospacing="1"/>
        <w:ind w:firstLine="708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 </w:t>
      </w:r>
      <w:r w:rsidR="00BB6F8D" w:rsidRPr="003A5EA3">
        <w:rPr>
          <w:sz w:val="24"/>
          <w:szCs w:val="24"/>
        </w:rPr>
        <w:t xml:space="preserve">Бюджет </w:t>
      </w:r>
      <w:proofErr w:type="spellStart"/>
      <w:r w:rsidR="00BB6F8D" w:rsidRPr="003A5EA3">
        <w:rPr>
          <w:sz w:val="24"/>
          <w:szCs w:val="24"/>
        </w:rPr>
        <w:t>Балаганкинского</w:t>
      </w:r>
      <w:proofErr w:type="spellEnd"/>
      <w:r w:rsidR="00BB6F8D" w:rsidRPr="003A5EA3">
        <w:rPr>
          <w:sz w:val="24"/>
          <w:szCs w:val="24"/>
        </w:rPr>
        <w:t xml:space="preserve"> муниципального образования  на 2021 год принят решением Думы от 24.12.2020 г. № 49/1-ДП «О бюджете </w:t>
      </w:r>
      <w:proofErr w:type="spellStart"/>
      <w:r w:rsidR="00BB6F8D" w:rsidRPr="003A5EA3">
        <w:rPr>
          <w:sz w:val="24"/>
          <w:szCs w:val="24"/>
        </w:rPr>
        <w:t>Балаганкинского</w:t>
      </w:r>
      <w:proofErr w:type="spellEnd"/>
      <w:r w:rsidR="00BB6F8D" w:rsidRPr="003A5EA3">
        <w:rPr>
          <w:sz w:val="24"/>
          <w:szCs w:val="24"/>
        </w:rPr>
        <w:t xml:space="preserve"> сельского поселения  на 2021 год и плановый период 2022 и 2023 годов» по расходам и доходам в сумме 9120,8 тыс. рублей.</w:t>
      </w:r>
    </w:p>
    <w:p w:rsidR="00BB6F8D" w:rsidRPr="003A5EA3" w:rsidRDefault="00BB6F8D" w:rsidP="00BB6F8D">
      <w:pPr>
        <w:numPr>
          <w:ilvl w:val="12"/>
          <w:numId w:val="0"/>
        </w:numPr>
        <w:ind w:right="-1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 С учетом всех внесённых изменений в окончательной редакции утверждены   решением Думы поселения от 15.12.2021г. № 60/1-ДП:</w:t>
      </w:r>
    </w:p>
    <w:p w:rsidR="00BB6F8D" w:rsidRPr="003A5EA3" w:rsidRDefault="00BB6F8D" w:rsidP="00BB6F8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по доходам в сумме </w:t>
      </w:r>
      <w:r w:rsidRPr="003A5EA3">
        <w:rPr>
          <w:b/>
          <w:sz w:val="24"/>
          <w:szCs w:val="24"/>
        </w:rPr>
        <w:t>11</w:t>
      </w:r>
      <w:r w:rsidR="00A355F6" w:rsidRPr="003A5EA3">
        <w:rPr>
          <w:b/>
          <w:sz w:val="24"/>
          <w:szCs w:val="24"/>
        </w:rPr>
        <w:t xml:space="preserve"> </w:t>
      </w:r>
      <w:r w:rsidRPr="003A5EA3">
        <w:rPr>
          <w:b/>
          <w:sz w:val="24"/>
          <w:szCs w:val="24"/>
        </w:rPr>
        <w:t>248,6 тыс. рублей</w:t>
      </w:r>
      <w:r w:rsidRPr="003A5EA3">
        <w:rPr>
          <w:sz w:val="24"/>
          <w:szCs w:val="24"/>
        </w:rPr>
        <w:t xml:space="preserve">, </w:t>
      </w:r>
    </w:p>
    <w:p w:rsidR="00BB6F8D" w:rsidRPr="003A5EA3" w:rsidRDefault="00BB6F8D" w:rsidP="00BB6F8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по  расходам  в сумме </w:t>
      </w:r>
      <w:r w:rsidRPr="003A5EA3">
        <w:rPr>
          <w:b/>
          <w:sz w:val="24"/>
          <w:szCs w:val="24"/>
        </w:rPr>
        <w:t>11</w:t>
      </w:r>
      <w:r w:rsidR="00A355F6" w:rsidRPr="003A5EA3">
        <w:rPr>
          <w:b/>
          <w:sz w:val="24"/>
          <w:szCs w:val="24"/>
        </w:rPr>
        <w:t xml:space="preserve"> </w:t>
      </w:r>
      <w:r w:rsidRPr="003A5EA3">
        <w:rPr>
          <w:b/>
          <w:sz w:val="24"/>
          <w:szCs w:val="24"/>
        </w:rPr>
        <w:t>267,9 тыс. рублей</w:t>
      </w:r>
      <w:r w:rsidRPr="003A5EA3">
        <w:rPr>
          <w:sz w:val="24"/>
          <w:szCs w:val="24"/>
        </w:rPr>
        <w:t xml:space="preserve">, </w:t>
      </w:r>
    </w:p>
    <w:p w:rsidR="00BB6F8D" w:rsidRPr="003A5EA3" w:rsidRDefault="00BB6F8D" w:rsidP="00BB6F8D">
      <w:pPr>
        <w:jc w:val="both"/>
        <w:rPr>
          <w:b/>
          <w:sz w:val="24"/>
          <w:szCs w:val="24"/>
        </w:rPr>
      </w:pPr>
      <w:proofErr w:type="gramStart"/>
      <w:r w:rsidRPr="003A5EA3">
        <w:rPr>
          <w:sz w:val="24"/>
          <w:szCs w:val="24"/>
        </w:rPr>
        <w:t xml:space="preserve">размер дефицита бюджета в сумме </w:t>
      </w:r>
      <w:r w:rsidRPr="003A5EA3">
        <w:rPr>
          <w:b/>
          <w:sz w:val="24"/>
          <w:szCs w:val="24"/>
        </w:rPr>
        <w:t>19,3</w:t>
      </w:r>
      <w:r w:rsidRPr="003A5EA3">
        <w:rPr>
          <w:sz w:val="24"/>
          <w:szCs w:val="24"/>
        </w:rPr>
        <w:t xml:space="preserve"> тыс. рублей, или 0,3 % от объема доходов, без учета межбюджетных трансфертов из областного и районного бюджетов,</w:t>
      </w:r>
      <w:proofErr w:type="gramEnd"/>
    </w:p>
    <w:p w:rsidR="00BB6F8D" w:rsidRPr="003A5EA3" w:rsidRDefault="00BB6F8D" w:rsidP="00BB6F8D">
      <w:pPr>
        <w:ind w:firstLine="709"/>
        <w:jc w:val="both"/>
        <w:rPr>
          <w:b/>
          <w:sz w:val="24"/>
          <w:szCs w:val="24"/>
        </w:rPr>
      </w:pPr>
      <w:r w:rsidRPr="003A5EA3">
        <w:rPr>
          <w:b/>
          <w:sz w:val="24"/>
          <w:szCs w:val="24"/>
        </w:rPr>
        <w:t>по доходам в сумме 11</w:t>
      </w:r>
      <w:r w:rsidR="00A355F6" w:rsidRPr="003A5EA3">
        <w:rPr>
          <w:b/>
          <w:sz w:val="24"/>
          <w:szCs w:val="24"/>
        </w:rPr>
        <w:t xml:space="preserve"> </w:t>
      </w:r>
      <w:r w:rsidRPr="003A5EA3">
        <w:rPr>
          <w:b/>
          <w:sz w:val="24"/>
          <w:szCs w:val="24"/>
        </w:rPr>
        <w:t xml:space="preserve">248,6 тыс. рублей, </w:t>
      </w:r>
    </w:p>
    <w:p w:rsidR="00BB6F8D" w:rsidRPr="003A5EA3" w:rsidRDefault="00BB6F8D" w:rsidP="00BB6F8D">
      <w:pPr>
        <w:ind w:firstLine="709"/>
        <w:jc w:val="both"/>
        <w:rPr>
          <w:sz w:val="24"/>
          <w:szCs w:val="24"/>
        </w:rPr>
      </w:pPr>
      <w:r w:rsidRPr="003A5EA3">
        <w:rPr>
          <w:sz w:val="24"/>
          <w:szCs w:val="24"/>
        </w:rPr>
        <w:t>в том числе:</w:t>
      </w:r>
    </w:p>
    <w:p w:rsidR="00BB6F8D" w:rsidRPr="003A5EA3" w:rsidRDefault="00BB6F8D" w:rsidP="00BB6F8D">
      <w:pPr>
        <w:ind w:firstLine="709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Налоговые и неналоговые доходы (собственные) </w:t>
      </w:r>
      <w:r w:rsidRPr="003A5EA3">
        <w:rPr>
          <w:b/>
          <w:sz w:val="24"/>
          <w:szCs w:val="24"/>
        </w:rPr>
        <w:t>650,2</w:t>
      </w:r>
      <w:r w:rsidRPr="003A5EA3">
        <w:rPr>
          <w:sz w:val="24"/>
          <w:szCs w:val="24"/>
        </w:rPr>
        <w:t xml:space="preserve"> тыс. рублей</w:t>
      </w:r>
    </w:p>
    <w:p w:rsidR="00BB6F8D" w:rsidRPr="003A5EA3" w:rsidRDefault="00BB6F8D" w:rsidP="00BB6F8D">
      <w:pPr>
        <w:ind w:firstLine="709"/>
        <w:jc w:val="both"/>
        <w:rPr>
          <w:b/>
          <w:sz w:val="24"/>
          <w:szCs w:val="24"/>
        </w:rPr>
      </w:pPr>
      <w:r w:rsidRPr="003A5EA3">
        <w:rPr>
          <w:sz w:val="24"/>
          <w:szCs w:val="24"/>
        </w:rPr>
        <w:t xml:space="preserve">Безвозмездные поступления </w:t>
      </w:r>
      <w:r w:rsidRPr="003A5EA3">
        <w:rPr>
          <w:b/>
          <w:sz w:val="24"/>
          <w:szCs w:val="24"/>
        </w:rPr>
        <w:t>10</w:t>
      </w:r>
      <w:r w:rsidR="00A355F6" w:rsidRPr="003A5EA3">
        <w:rPr>
          <w:b/>
          <w:sz w:val="24"/>
          <w:szCs w:val="24"/>
        </w:rPr>
        <w:t xml:space="preserve"> </w:t>
      </w:r>
      <w:r w:rsidRPr="003A5EA3">
        <w:rPr>
          <w:b/>
          <w:sz w:val="24"/>
          <w:szCs w:val="24"/>
        </w:rPr>
        <w:t xml:space="preserve">620,7 </w:t>
      </w:r>
      <w:r w:rsidRPr="003A5EA3">
        <w:rPr>
          <w:sz w:val="24"/>
          <w:szCs w:val="24"/>
        </w:rPr>
        <w:t>тыс. рублей.</w:t>
      </w:r>
    </w:p>
    <w:p w:rsidR="00BB6F8D" w:rsidRPr="003A5EA3" w:rsidRDefault="00BB6F8D" w:rsidP="00BB6F8D">
      <w:pPr>
        <w:ind w:firstLine="709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Доходная часть бюджета </w:t>
      </w:r>
      <w:proofErr w:type="spellStart"/>
      <w:r w:rsidRPr="003A5EA3">
        <w:rPr>
          <w:sz w:val="24"/>
          <w:szCs w:val="24"/>
        </w:rPr>
        <w:t>Балаганкинского</w:t>
      </w:r>
      <w:proofErr w:type="spellEnd"/>
      <w:r w:rsidRPr="003A5EA3">
        <w:rPr>
          <w:sz w:val="24"/>
          <w:szCs w:val="24"/>
        </w:rPr>
        <w:t xml:space="preserve"> сельского поселения за 2021 год исполнена в сумме </w:t>
      </w:r>
      <w:r w:rsidRPr="003A5EA3">
        <w:rPr>
          <w:b/>
          <w:sz w:val="24"/>
          <w:szCs w:val="24"/>
        </w:rPr>
        <w:t>11</w:t>
      </w:r>
      <w:r w:rsidR="00A355F6" w:rsidRPr="003A5EA3">
        <w:rPr>
          <w:b/>
          <w:sz w:val="24"/>
          <w:szCs w:val="24"/>
        </w:rPr>
        <w:t> </w:t>
      </w:r>
      <w:r w:rsidRPr="003A5EA3">
        <w:rPr>
          <w:b/>
          <w:sz w:val="24"/>
          <w:szCs w:val="24"/>
        </w:rPr>
        <w:t>270</w:t>
      </w:r>
      <w:r w:rsidR="00A355F6" w:rsidRPr="003A5EA3">
        <w:rPr>
          <w:b/>
          <w:sz w:val="24"/>
          <w:szCs w:val="24"/>
        </w:rPr>
        <w:t xml:space="preserve"> </w:t>
      </w:r>
      <w:r w:rsidRPr="003A5EA3">
        <w:rPr>
          <w:b/>
          <w:sz w:val="24"/>
          <w:szCs w:val="24"/>
        </w:rPr>
        <w:t>862,12</w:t>
      </w:r>
      <w:r w:rsidRPr="003A5EA3">
        <w:rPr>
          <w:sz w:val="24"/>
          <w:szCs w:val="24"/>
        </w:rPr>
        <w:t xml:space="preserve"> </w:t>
      </w:r>
      <w:r w:rsidRPr="003A5EA3">
        <w:rPr>
          <w:b/>
          <w:sz w:val="24"/>
          <w:szCs w:val="24"/>
        </w:rPr>
        <w:t>руб</w:t>
      </w:r>
      <w:r w:rsidRPr="003A5EA3">
        <w:rPr>
          <w:sz w:val="24"/>
          <w:szCs w:val="24"/>
        </w:rPr>
        <w:t xml:space="preserve">.  или 100,2 % от утвержденных плановых назначений. Доходы бюджета </w:t>
      </w:r>
      <w:proofErr w:type="spellStart"/>
      <w:r w:rsidRPr="003A5EA3">
        <w:rPr>
          <w:sz w:val="24"/>
          <w:szCs w:val="24"/>
        </w:rPr>
        <w:t>Балаганкинского</w:t>
      </w:r>
      <w:proofErr w:type="spellEnd"/>
      <w:r w:rsidRPr="003A5EA3">
        <w:rPr>
          <w:sz w:val="24"/>
          <w:szCs w:val="24"/>
        </w:rPr>
        <w:t xml:space="preserve"> сельского поселения без учета безвозмездных  поступлений за 2021 год составили </w:t>
      </w:r>
      <w:r w:rsidRPr="003A5EA3">
        <w:rPr>
          <w:b/>
          <w:sz w:val="24"/>
          <w:szCs w:val="24"/>
        </w:rPr>
        <w:t>650</w:t>
      </w:r>
      <w:r w:rsidR="00A355F6" w:rsidRPr="003A5EA3">
        <w:rPr>
          <w:b/>
          <w:sz w:val="24"/>
          <w:szCs w:val="24"/>
        </w:rPr>
        <w:t xml:space="preserve"> </w:t>
      </w:r>
      <w:r w:rsidRPr="003A5EA3">
        <w:rPr>
          <w:b/>
          <w:sz w:val="24"/>
          <w:szCs w:val="24"/>
        </w:rPr>
        <w:t>187,12</w:t>
      </w:r>
      <w:r w:rsidRPr="003A5EA3">
        <w:rPr>
          <w:sz w:val="24"/>
          <w:szCs w:val="24"/>
        </w:rPr>
        <w:t xml:space="preserve"> </w:t>
      </w:r>
      <w:r w:rsidRPr="003A5EA3">
        <w:rPr>
          <w:b/>
          <w:sz w:val="24"/>
          <w:szCs w:val="24"/>
        </w:rPr>
        <w:t>руб</w:t>
      </w:r>
      <w:r w:rsidRPr="003A5EA3">
        <w:rPr>
          <w:sz w:val="24"/>
          <w:szCs w:val="24"/>
        </w:rPr>
        <w:t xml:space="preserve">.  или 5,8 %  от общего объема поступлений  за 2021 год. </w:t>
      </w:r>
    </w:p>
    <w:p w:rsidR="00BB6F8D" w:rsidRPr="003A5EA3" w:rsidRDefault="00BB6F8D" w:rsidP="00BB6F8D">
      <w:pPr>
        <w:ind w:firstLine="709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Большая часть доходов в бюджете поселения в 2021 году падает на долю безвозмездных поступлений и составляет </w:t>
      </w:r>
      <w:r w:rsidRPr="003A5EA3">
        <w:rPr>
          <w:b/>
          <w:sz w:val="24"/>
          <w:szCs w:val="24"/>
        </w:rPr>
        <w:t>10</w:t>
      </w:r>
      <w:r w:rsidR="00A355F6" w:rsidRPr="003A5EA3">
        <w:rPr>
          <w:b/>
          <w:sz w:val="24"/>
          <w:szCs w:val="24"/>
        </w:rPr>
        <w:t> </w:t>
      </w:r>
      <w:r w:rsidRPr="003A5EA3">
        <w:rPr>
          <w:b/>
          <w:sz w:val="24"/>
          <w:szCs w:val="24"/>
        </w:rPr>
        <w:t>620</w:t>
      </w:r>
      <w:r w:rsidR="00A355F6" w:rsidRPr="003A5EA3">
        <w:rPr>
          <w:b/>
          <w:sz w:val="24"/>
          <w:szCs w:val="24"/>
        </w:rPr>
        <w:t xml:space="preserve"> </w:t>
      </w:r>
      <w:r w:rsidRPr="003A5EA3">
        <w:rPr>
          <w:b/>
          <w:sz w:val="24"/>
          <w:szCs w:val="24"/>
        </w:rPr>
        <w:t>675 рублей</w:t>
      </w:r>
      <w:r w:rsidRPr="003A5EA3">
        <w:rPr>
          <w:sz w:val="24"/>
          <w:szCs w:val="24"/>
        </w:rPr>
        <w:t xml:space="preserve"> или 94,2 % от общего объема поступлений за 2021 год. </w:t>
      </w:r>
    </w:p>
    <w:p w:rsidR="00BB6F8D" w:rsidRPr="003A5EA3" w:rsidRDefault="00BB6F8D" w:rsidP="00BB6F8D">
      <w:pPr>
        <w:ind w:firstLine="709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Увеличение первоначального бюджета в процессе изменений составило </w:t>
      </w:r>
      <w:r w:rsidRPr="003A5EA3">
        <w:rPr>
          <w:b/>
          <w:sz w:val="24"/>
          <w:szCs w:val="24"/>
        </w:rPr>
        <w:t>2</w:t>
      </w:r>
      <w:r w:rsidR="00A355F6" w:rsidRPr="003A5EA3">
        <w:rPr>
          <w:b/>
          <w:sz w:val="24"/>
          <w:szCs w:val="24"/>
        </w:rPr>
        <w:t xml:space="preserve"> </w:t>
      </w:r>
      <w:r w:rsidRPr="003A5EA3">
        <w:rPr>
          <w:b/>
          <w:sz w:val="24"/>
          <w:szCs w:val="24"/>
        </w:rPr>
        <w:t xml:space="preserve">127,8 тыс. </w:t>
      </w:r>
      <w:r w:rsidRPr="003A5EA3">
        <w:rPr>
          <w:sz w:val="24"/>
          <w:szCs w:val="24"/>
        </w:rPr>
        <w:t xml:space="preserve">рублей.  </w:t>
      </w:r>
    </w:p>
    <w:p w:rsidR="00BB6F8D" w:rsidRPr="003A5EA3" w:rsidRDefault="00BB6F8D" w:rsidP="00BB6F8D">
      <w:pPr>
        <w:ind w:firstLine="709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Из налоговых поступлений наибольший удельный вес занимает земельный налог, которого собрали – </w:t>
      </w:r>
      <w:r w:rsidRPr="003A5EA3">
        <w:rPr>
          <w:b/>
          <w:sz w:val="24"/>
          <w:szCs w:val="24"/>
        </w:rPr>
        <w:t>217,0 тыс.</w:t>
      </w:r>
      <w:r w:rsidRPr="003A5EA3">
        <w:rPr>
          <w:sz w:val="24"/>
          <w:szCs w:val="24"/>
        </w:rPr>
        <w:t xml:space="preserve"> рублей, акцизы – </w:t>
      </w:r>
      <w:r w:rsidRPr="003A5EA3">
        <w:rPr>
          <w:b/>
          <w:sz w:val="24"/>
          <w:szCs w:val="24"/>
        </w:rPr>
        <w:t>151,1 тыс.</w:t>
      </w:r>
      <w:r w:rsidRPr="003A5EA3">
        <w:rPr>
          <w:sz w:val="24"/>
          <w:szCs w:val="24"/>
        </w:rPr>
        <w:t xml:space="preserve"> рублей, налог на доходы физических лиц – </w:t>
      </w:r>
      <w:r w:rsidRPr="003A5EA3">
        <w:rPr>
          <w:b/>
          <w:sz w:val="24"/>
          <w:szCs w:val="24"/>
        </w:rPr>
        <w:t xml:space="preserve">213,1 тыс.  </w:t>
      </w:r>
      <w:r w:rsidRPr="003A5EA3">
        <w:rPr>
          <w:sz w:val="24"/>
          <w:szCs w:val="24"/>
        </w:rPr>
        <w:t xml:space="preserve"> рублей. </w:t>
      </w:r>
    </w:p>
    <w:p w:rsidR="00BB6F8D" w:rsidRPr="003A5EA3" w:rsidRDefault="00BB6F8D" w:rsidP="00BB6F8D">
      <w:pPr>
        <w:ind w:firstLine="709"/>
        <w:jc w:val="both"/>
        <w:rPr>
          <w:sz w:val="24"/>
          <w:szCs w:val="24"/>
        </w:rPr>
      </w:pPr>
      <w:r w:rsidRPr="003A5EA3">
        <w:rPr>
          <w:sz w:val="24"/>
          <w:szCs w:val="24"/>
        </w:rPr>
        <w:lastRenderedPageBreak/>
        <w:t xml:space="preserve">Безвозмездные поступления составили </w:t>
      </w:r>
      <w:r w:rsidRPr="003A5EA3">
        <w:rPr>
          <w:b/>
          <w:sz w:val="24"/>
          <w:szCs w:val="24"/>
        </w:rPr>
        <w:t>сумму 10</w:t>
      </w:r>
      <w:r w:rsidR="00A355F6" w:rsidRPr="003A5EA3">
        <w:rPr>
          <w:b/>
          <w:sz w:val="24"/>
          <w:szCs w:val="24"/>
        </w:rPr>
        <w:t xml:space="preserve"> </w:t>
      </w:r>
      <w:r w:rsidRPr="003A5EA3">
        <w:rPr>
          <w:b/>
          <w:sz w:val="24"/>
          <w:szCs w:val="24"/>
        </w:rPr>
        <w:t xml:space="preserve">620,7 тыс. </w:t>
      </w:r>
      <w:r w:rsidRPr="003A5EA3">
        <w:rPr>
          <w:sz w:val="24"/>
          <w:szCs w:val="24"/>
        </w:rPr>
        <w:t>рублей. Сюда вошли:</w:t>
      </w:r>
    </w:p>
    <w:p w:rsidR="00BB6F8D" w:rsidRPr="003A5EA3" w:rsidRDefault="00BB6F8D" w:rsidP="00BB6F8D">
      <w:pPr>
        <w:ind w:firstLine="709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- дотации на выравнивание уровня бюджетной обеспеченности в сумме </w:t>
      </w:r>
      <w:r w:rsidRPr="003A5EA3">
        <w:rPr>
          <w:b/>
          <w:sz w:val="24"/>
          <w:szCs w:val="24"/>
        </w:rPr>
        <w:t>9</w:t>
      </w:r>
      <w:r w:rsidR="00A355F6" w:rsidRPr="003A5EA3">
        <w:rPr>
          <w:b/>
          <w:sz w:val="24"/>
          <w:szCs w:val="24"/>
        </w:rPr>
        <w:t xml:space="preserve"> </w:t>
      </w:r>
      <w:r w:rsidRPr="003A5EA3">
        <w:rPr>
          <w:b/>
          <w:sz w:val="24"/>
          <w:szCs w:val="24"/>
        </w:rPr>
        <w:t xml:space="preserve">879,8 тыс. </w:t>
      </w:r>
      <w:r w:rsidRPr="003A5EA3">
        <w:rPr>
          <w:sz w:val="24"/>
          <w:szCs w:val="24"/>
        </w:rPr>
        <w:t>рублей;</w:t>
      </w:r>
    </w:p>
    <w:p w:rsidR="00BB6F8D" w:rsidRPr="003A5EA3" w:rsidRDefault="00BB6F8D" w:rsidP="00BB6F8D">
      <w:pPr>
        <w:ind w:firstLine="709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- субсидии  на реализацию мероприятий перечня проектов народных инициатив - </w:t>
      </w:r>
      <w:r w:rsidRPr="003A5EA3">
        <w:rPr>
          <w:b/>
          <w:sz w:val="24"/>
          <w:szCs w:val="24"/>
        </w:rPr>
        <w:t>200 тыс.</w:t>
      </w:r>
      <w:r w:rsidRPr="003A5EA3">
        <w:rPr>
          <w:sz w:val="24"/>
          <w:szCs w:val="24"/>
        </w:rPr>
        <w:t xml:space="preserve"> рублей;</w:t>
      </w:r>
    </w:p>
    <w:p w:rsidR="00BB6F8D" w:rsidRPr="003A5EA3" w:rsidRDefault="00BB6F8D" w:rsidP="00BB6F8D">
      <w:pPr>
        <w:ind w:firstLine="709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- субсидии  на реализацию мероприятий по созданию площадок под ТКО  </w:t>
      </w:r>
      <w:r w:rsidRPr="003A5EA3">
        <w:rPr>
          <w:b/>
          <w:sz w:val="24"/>
          <w:szCs w:val="24"/>
        </w:rPr>
        <w:t>391,1 тыс.</w:t>
      </w:r>
      <w:r w:rsidRPr="003A5EA3">
        <w:rPr>
          <w:sz w:val="24"/>
          <w:szCs w:val="24"/>
        </w:rPr>
        <w:t xml:space="preserve"> рублей;</w:t>
      </w:r>
    </w:p>
    <w:p w:rsidR="00BB6F8D" w:rsidRPr="003A5EA3" w:rsidRDefault="00BB6F8D" w:rsidP="00BB6F8D">
      <w:pPr>
        <w:ind w:firstLine="709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- Прочие межбюджетные трансферты, передаваемые бюджетам сельских поселений </w:t>
      </w:r>
      <w:r w:rsidRPr="003A5EA3">
        <w:rPr>
          <w:b/>
          <w:sz w:val="24"/>
          <w:szCs w:val="24"/>
        </w:rPr>
        <w:t>11,8 тыс.</w:t>
      </w:r>
      <w:r w:rsidRPr="003A5EA3">
        <w:rPr>
          <w:sz w:val="24"/>
          <w:szCs w:val="24"/>
        </w:rPr>
        <w:t xml:space="preserve"> рублей</w:t>
      </w:r>
    </w:p>
    <w:p w:rsidR="00BB6F8D" w:rsidRPr="003A5EA3" w:rsidRDefault="00BB6F8D" w:rsidP="00BB6F8D">
      <w:pPr>
        <w:ind w:firstLine="709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- субвенции на осуществление первичного воинского учета – </w:t>
      </w:r>
      <w:r w:rsidRPr="003A5EA3">
        <w:rPr>
          <w:b/>
          <w:sz w:val="24"/>
          <w:szCs w:val="24"/>
        </w:rPr>
        <w:t>137,3 тыс.</w:t>
      </w:r>
      <w:r w:rsidRPr="003A5EA3">
        <w:rPr>
          <w:sz w:val="24"/>
          <w:szCs w:val="24"/>
        </w:rPr>
        <w:t xml:space="preserve"> рублей; </w:t>
      </w:r>
    </w:p>
    <w:p w:rsidR="00BB6F8D" w:rsidRPr="003A5EA3" w:rsidRDefault="00BB6F8D" w:rsidP="00BB6F8D">
      <w:pPr>
        <w:ind w:leftChars="-1" w:left="-2" w:firstLine="709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-субвенция по административным протоколам – </w:t>
      </w:r>
      <w:r w:rsidRPr="003A5EA3">
        <w:rPr>
          <w:b/>
          <w:sz w:val="24"/>
          <w:szCs w:val="24"/>
        </w:rPr>
        <w:t>700</w:t>
      </w:r>
      <w:r w:rsidRPr="003A5EA3">
        <w:rPr>
          <w:sz w:val="24"/>
          <w:szCs w:val="24"/>
        </w:rPr>
        <w:t xml:space="preserve"> рублей.</w:t>
      </w:r>
    </w:p>
    <w:p w:rsidR="00BB6F8D" w:rsidRPr="003A5EA3" w:rsidRDefault="00BB6F8D" w:rsidP="00BB6F8D">
      <w:pPr>
        <w:ind w:left="-709"/>
        <w:rPr>
          <w:sz w:val="24"/>
          <w:szCs w:val="24"/>
        </w:rPr>
      </w:pPr>
    </w:p>
    <w:p w:rsidR="00BB6F8D" w:rsidRPr="003A5EA3" w:rsidRDefault="00BB6F8D" w:rsidP="00BB6F8D">
      <w:pPr>
        <w:ind w:firstLine="709"/>
        <w:rPr>
          <w:b/>
          <w:sz w:val="24"/>
          <w:szCs w:val="24"/>
        </w:rPr>
      </w:pPr>
      <w:r w:rsidRPr="003A5EA3">
        <w:rPr>
          <w:b/>
          <w:sz w:val="24"/>
          <w:szCs w:val="24"/>
        </w:rPr>
        <w:t>Расходы бюджета утверждены решением Думы от 15.12.2021 № 60/1 –ДП в сумме  11</w:t>
      </w:r>
      <w:r w:rsidR="00A355F6" w:rsidRPr="003A5EA3">
        <w:rPr>
          <w:b/>
          <w:sz w:val="24"/>
          <w:szCs w:val="24"/>
        </w:rPr>
        <w:t> </w:t>
      </w:r>
      <w:r w:rsidRPr="003A5EA3">
        <w:rPr>
          <w:b/>
          <w:sz w:val="24"/>
          <w:szCs w:val="24"/>
        </w:rPr>
        <w:t>267</w:t>
      </w:r>
      <w:r w:rsidR="00A355F6" w:rsidRPr="003A5EA3">
        <w:rPr>
          <w:b/>
          <w:sz w:val="24"/>
          <w:szCs w:val="24"/>
        </w:rPr>
        <w:t xml:space="preserve"> </w:t>
      </w:r>
      <w:r w:rsidRPr="003A5EA3">
        <w:rPr>
          <w:b/>
          <w:sz w:val="24"/>
          <w:szCs w:val="24"/>
        </w:rPr>
        <w:t>921,99  рублей.</w:t>
      </w:r>
    </w:p>
    <w:p w:rsidR="00BB6F8D" w:rsidRPr="003A5EA3" w:rsidRDefault="00BB6F8D" w:rsidP="00BB6F8D">
      <w:pPr>
        <w:ind w:firstLine="709"/>
        <w:rPr>
          <w:sz w:val="24"/>
          <w:szCs w:val="24"/>
        </w:rPr>
      </w:pPr>
      <w:r w:rsidRPr="003A5EA3">
        <w:rPr>
          <w:sz w:val="24"/>
          <w:szCs w:val="24"/>
        </w:rPr>
        <w:t xml:space="preserve"> Основной объем расходов бюджета поселения занимают  раздел 0100 общегосударственные вопросы </w:t>
      </w:r>
      <w:r w:rsidRPr="003A5EA3">
        <w:rPr>
          <w:b/>
          <w:sz w:val="24"/>
          <w:szCs w:val="24"/>
        </w:rPr>
        <w:t>5</w:t>
      </w:r>
      <w:r w:rsidR="00A355F6" w:rsidRPr="003A5EA3">
        <w:rPr>
          <w:b/>
          <w:sz w:val="24"/>
          <w:szCs w:val="24"/>
        </w:rPr>
        <w:t xml:space="preserve"> </w:t>
      </w:r>
      <w:r w:rsidRPr="003A5EA3">
        <w:rPr>
          <w:b/>
          <w:sz w:val="24"/>
          <w:szCs w:val="24"/>
        </w:rPr>
        <w:t>104</w:t>
      </w:r>
      <w:r w:rsidR="00A355F6" w:rsidRPr="003A5EA3">
        <w:rPr>
          <w:b/>
          <w:sz w:val="24"/>
          <w:szCs w:val="24"/>
        </w:rPr>
        <w:t xml:space="preserve"> </w:t>
      </w:r>
      <w:r w:rsidRPr="003A5EA3">
        <w:rPr>
          <w:b/>
          <w:sz w:val="24"/>
          <w:szCs w:val="24"/>
        </w:rPr>
        <w:t>812,81 руб</w:t>
      </w:r>
      <w:r w:rsidRPr="003A5EA3">
        <w:rPr>
          <w:sz w:val="24"/>
          <w:szCs w:val="24"/>
        </w:rPr>
        <w:t xml:space="preserve">. или 45,6%,  и раздел 0800 культура и кинематография </w:t>
      </w:r>
      <w:r w:rsidRPr="003A5EA3">
        <w:rPr>
          <w:b/>
          <w:sz w:val="24"/>
          <w:szCs w:val="24"/>
        </w:rPr>
        <w:t>3</w:t>
      </w:r>
      <w:r w:rsidR="00A355F6" w:rsidRPr="003A5EA3">
        <w:rPr>
          <w:b/>
          <w:sz w:val="24"/>
          <w:szCs w:val="24"/>
        </w:rPr>
        <w:t xml:space="preserve"> </w:t>
      </w:r>
      <w:r w:rsidRPr="003A5EA3">
        <w:rPr>
          <w:b/>
          <w:sz w:val="24"/>
          <w:szCs w:val="24"/>
        </w:rPr>
        <w:t>208</w:t>
      </w:r>
      <w:r w:rsidR="00A355F6" w:rsidRPr="003A5EA3">
        <w:rPr>
          <w:b/>
          <w:sz w:val="24"/>
          <w:szCs w:val="24"/>
        </w:rPr>
        <w:t xml:space="preserve"> </w:t>
      </w:r>
      <w:r w:rsidRPr="003A5EA3">
        <w:rPr>
          <w:b/>
          <w:sz w:val="24"/>
          <w:szCs w:val="24"/>
        </w:rPr>
        <w:t>792,20</w:t>
      </w:r>
      <w:r w:rsidRPr="003A5EA3">
        <w:rPr>
          <w:sz w:val="24"/>
          <w:szCs w:val="24"/>
        </w:rPr>
        <w:t xml:space="preserve">  руб. или 28,7  % от общего объема расходов 2021 года. </w:t>
      </w:r>
    </w:p>
    <w:p w:rsidR="00BB6F8D" w:rsidRPr="003A5EA3" w:rsidRDefault="00BB6F8D" w:rsidP="00BB6F8D">
      <w:pPr>
        <w:ind w:firstLine="709"/>
        <w:rPr>
          <w:b/>
          <w:sz w:val="24"/>
          <w:szCs w:val="24"/>
        </w:rPr>
      </w:pPr>
      <w:r w:rsidRPr="003A5EA3">
        <w:rPr>
          <w:sz w:val="24"/>
          <w:szCs w:val="24"/>
        </w:rPr>
        <w:t xml:space="preserve">В 2021 году на выплату заработной платы с начислениями на нее направлено </w:t>
      </w:r>
      <w:r w:rsidRPr="003A5EA3">
        <w:rPr>
          <w:b/>
          <w:sz w:val="24"/>
          <w:szCs w:val="24"/>
        </w:rPr>
        <w:t>7</w:t>
      </w:r>
      <w:r w:rsidR="00A355F6" w:rsidRPr="003A5EA3">
        <w:rPr>
          <w:b/>
          <w:sz w:val="24"/>
          <w:szCs w:val="24"/>
        </w:rPr>
        <w:t xml:space="preserve"> </w:t>
      </w:r>
      <w:r w:rsidRPr="003A5EA3">
        <w:rPr>
          <w:b/>
          <w:sz w:val="24"/>
          <w:szCs w:val="24"/>
        </w:rPr>
        <w:t>304</w:t>
      </w:r>
      <w:r w:rsidR="00A355F6" w:rsidRPr="003A5EA3">
        <w:rPr>
          <w:b/>
          <w:sz w:val="24"/>
          <w:szCs w:val="24"/>
        </w:rPr>
        <w:t xml:space="preserve"> </w:t>
      </w:r>
      <w:r w:rsidRPr="003A5EA3">
        <w:rPr>
          <w:b/>
          <w:sz w:val="24"/>
          <w:szCs w:val="24"/>
        </w:rPr>
        <w:t>327,41</w:t>
      </w:r>
      <w:r w:rsidRPr="003A5EA3">
        <w:rPr>
          <w:sz w:val="24"/>
          <w:szCs w:val="24"/>
        </w:rPr>
        <w:t xml:space="preserve"> руб. или 65,4% от общего объема расходов бюджета поселения.</w:t>
      </w:r>
    </w:p>
    <w:p w:rsidR="00BB6F8D" w:rsidRPr="003A5EA3" w:rsidRDefault="00BB6F8D" w:rsidP="00BB6F8D">
      <w:pPr>
        <w:ind w:firstLine="709"/>
        <w:rPr>
          <w:b/>
          <w:sz w:val="24"/>
          <w:szCs w:val="24"/>
        </w:rPr>
      </w:pPr>
      <w:r w:rsidRPr="003A5EA3">
        <w:rPr>
          <w:sz w:val="24"/>
          <w:szCs w:val="24"/>
        </w:rPr>
        <w:t xml:space="preserve">На средства  резервного </w:t>
      </w:r>
      <w:proofErr w:type="gramStart"/>
      <w:r w:rsidRPr="003A5EA3">
        <w:rPr>
          <w:sz w:val="24"/>
          <w:szCs w:val="24"/>
        </w:rPr>
        <w:t>фонда</w:t>
      </w:r>
      <w:proofErr w:type="gramEnd"/>
      <w:r w:rsidRPr="003A5EA3">
        <w:rPr>
          <w:sz w:val="24"/>
          <w:szCs w:val="24"/>
        </w:rPr>
        <w:t xml:space="preserve"> предусмотренные  в сумме </w:t>
      </w:r>
      <w:r w:rsidRPr="003A5EA3">
        <w:rPr>
          <w:b/>
          <w:sz w:val="24"/>
          <w:szCs w:val="24"/>
        </w:rPr>
        <w:t>5000</w:t>
      </w:r>
      <w:r w:rsidRPr="003A5EA3">
        <w:rPr>
          <w:sz w:val="24"/>
          <w:szCs w:val="24"/>
        </w:rPr>
        <w:t xml:space="preserve"> руб. расходы  не производились.</w:t>
      </w:r>
    </w:p>
    <w:p w:rsidR="00BB6F8D" w:rsidRPr="003A5EA3" w:rsidRDefault="00BB6F8D" w:rsidP="00BB6F8D">
      <w:pPr>
        <w:ind w:firstLine="709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Расходы бюджета </w:t>
      </w:r>
      <w:proofErr w:type="spellStart"/>
      <w:r w:rsidRPr="003A5EA3">
        <w:rPr>
          <w:sz w:val="24"/>
          <w:szCs w:val="24"/>
        </w:rPr>
        <w:t>Балаганкинского</w:t>
      </w:r>
      <w:proofErr w:type="spellEnd"/>
      <w:r w:rsidRPr="003A5EA3">
        <w:rPr>
          <w:sz w:val="24"/>
          <w:szCs w:val="24"/>
        </w:rPr>
        <w:t xml:space="preserve"> муниципального образования в разрезе мероприятий выглядели следующим образом:</w:t>
      </w:r>
    </w:p>
    <w:p w:rsidR="00BB6F8D" w:rsidRPr="003A5EA3" w:rsidRDefault="00BB6F8D" w:rsidP="00BB6F8D">
      <w:pPr>
        <w:ind w:firstLine="709"/>
        <w:jc w:val="both"/>
        <w:rPr>
          <w:b/>
          <w:sz w:val="24"/>
          <w:szCs w:val="24"/>
        </w:rPr>
      </w:pPr>
      <w:r w:rsidRPr="003A5EA3">
        <w:rPr>
          <w:b/>
          <w:bCs/>
          <w:sz w:val="24"/>
          <w:szCs w:val="24"/>
        </w:rPr>
        <w:t xml:space="preserve">Общегосударственные расходы </w:t>
      </w:r>
      <w:r w:rsidRPr="003A5EA3">
        <w:rPr>
          <w:b/>
          <w:sz w:val="24"/>
          <w:szCs w:val="24"/>
        </w:rPr>
        <w:t xml:space="preserve">составили </w:t>
      </w:r>
      <w:r w:rsidRPr="003A5EA3">
        <w:rPr>
          <w:b/>
          <w:bCs/>
          <w:sz w:val="24"/>
          <w:szCs w:val="24"/>
        </w:rPr>
        <w:t>5</w:t>
      </w:r>
      <w:r w:rsidR="00A355F6" w:rsidRPr="003A5EA3">
        <w:rPr>
          <w:b/>
          <w:bCs/>
          <w:sz w:val="24"/>
          <w:szCs w:val="24"/>
        </w:rPr>
        <w:t xml:space="preserve"> </w:t>
      </w:r>
      <w:r w:rsidRPr="003A5EA3">
        <w:rPr>
          <w:b/>
          <w:bCs/>
          <w:sz w:val="24"/>
          <w:szCs w:val="24"/>
        </w:rPr>
        <w:t>104</w:t>
      </w:r>
      <w:r w:rsidR="00A355F6" w:rsidRPr="003A5EA3">
        <w:rPr>
          <w:b/>
          <w:bCs/>
          <w:sz w:val="24"/>
          <w:szCs w:val="24"/>
        </w:rPr>
        <w:t xml:space="preserve"> </w:t>
      </w:r>
      <w:r w:rsidRPr="003A5EA3">
        <w:rPr>
          <w:b/>
          <w:bCs/>
          <w:sz w:val="24"/>
          <w:szCs w:val="24"/>
        </w:rPr>
        <w:t>812,81</w:t>
      </w:r>
      <w:r w:rsidRPr="003A5EA3">
        <w:rPr>
          <w:b/>
          <w:sz w:val="24"/>
          <w:szCs w:val="24"/>
        </w:rPr>
        <w:t>рублей из них:</w:t>
      </w:r>
    </w:p>
    <w:p w:rsidR="00BB6F8D" w:rsidRPr="003A5EA3" w:rsidRDefault="00BB6F8D" w:rsidP="00BB6F8D">
      <w:pPr>
        <w:jc w:val="both"/>
        <w:rPr>
          <w:b/>
          <w:sz w:val="24"/>
          <w:szCs w:val="24"/>
        </w:rPr>
      </w:pPr>
      <w:r w:rsidRPr="003A5EA3">
        <w:rPr>
          <w:sz w:val="24"/>
          <w:szCs w:val="24"/>
        </w:rPr>
        <w:t>на содержание главы</w:t>
      </w:r>
      <w:r w:rsidRPr="003A5EA3">
        <w:rPr>
          <w:b/>
          <w:sz w:val="24"/>
          <w:szCs w:val="24"/>
        </w:rPr>
        <w:t xml:space="preserve"> – </w:t>
      </w:r>
      <w:r w:rsidRPr="003A5EA3">
        <w:rPr>
          <w:b/>
          <w:bCs/>
          <w:sz w:val="24"/>
          <w:szCs w:val="24"/>
        </w:rPr>
        <w:t>792</w:t>
      </w:r>
      <w:r w:rsidR="00A355F6" w:rsidRPr="003A5EA3">
        <w:rPr>
          <w:b/>
          <w:bCs/>
          <w:sz w:val="24"/>
          <w:szCs w:val="24"/>
        </w:rPr>
        <w:t xml:space="preserve"> </w:t>
      </w:r>
      <w:r w:rsidRPr="003A5EA3">
        <w:rPr>
          <w:b/>
          <w:bCs/>
          <w:sz w:val="24"/>
          <w:szCs w:val="24"/>
        </w:rPr>
        <w:t>830</w:t>
      </w:r>
      <w:r w:rsidRPr="003A5EA3">
        <w:rPr>
          <w:b/>
          <w:sz w:val="24"/>
          <w:szCs w:val="24"/>
        </w:rPr>
        <w:t xml:space="preserve"> рублей,</w:t>
      </w:r>
    </w:p>
    <w:p w:rsidR="00BB6F8D" w:rsidRPr="003A5EA3" w:rsidRDefault="00BB6F8D" w:rsidP="00BB6F8D">
      <w:pPr>
        <w:jc w:val="both"/>
        <w:rPr>
          <w:sz w:val="24"/>
          <w:szCs w:val="24"/>
        </w:rPr>
      </w:pPr>
      <w:r w:rsidRPr="003A5EA3">
        <w:rPr>
          <w:sz w:val="24"/>
          <w:szCs w:val="24"/>
        </w:rPr>
        <w:t>содержание аппарата управления</w:t>
      </w:r>
      <w:r w:rsidRPr="003A5EA3">
        <w:rPr>
          <w:b/>
          <w:sz w:val="24"/>
          <w:szCs w:val="24"/>
        </w:rPr>
        <w:t xml:space="preserve"> – 4</w:t>
      </w:r>
      <w:r w:rsidR="00A355F6" w:rsidRPr="003A5EA3">
        <w:rPr>
          <w:b/>
          <w:sz w:val="24"/>
          <w:szCs w:val="24"/>
        </w:rPr>
        <w:t xml:space="preserve"> </w:t>
      </w:r>
      <w:r w:rsidRPr="003A5EA3">
        <w:rPr>
          <w:b/>
          <w:sz w:val="24"/>
          <w:szCs w:val="24"/>
        </w:rPr>
        <w:t>306</w:t>
      </w:r>
      <w:r w:rsidR="00A355F6" w:rsidRPr="003A5EA3">
        <w:rPr>
          <w:b/>
          <w:sz w:val="24"/>
          <w:szCs w:val="24"/>
        </w:rPr>
        <w:t xml:space="preserve"> </w:t>
      </w:r>
      <w:r w:rsidRPr="003A5EA3">
        <w:rPr>
          <w:b/>
          <w:sz w:val="24"/>
          <w:szCs w:val="24"/>
        </w:rPr>
        <w:t>519</w:t>
      </w:r>
      <w:r w:rsidRPr="003A5EA3">
        <w:rPr>
          <w:b/>
          <w:bCs/>
          <w:sz w:val="24"/>
          <w:szCs w:val="24"/>
        </w:rPr>
        <w:t xml:space="preserve"> </w:t>
      </w:r>
      <w:r w:rsidRPr="003A5EA3">
        <w:rPr>
          <w:b/>
          <w:sz w:val="24"/>
          <w:szCs w:val="24"/>
        </w:rPr>
        <w:t>рублей.</w:t>
      </w:r>
    </w:p>
    <w:p w:rsidR="00BB6F8D" w:rsidRPr="003A5EA3" w:rsidRDefault="00BB6F8D" w:rsidP="00BB6F8D">
      <w:pPr>
        <w:jc w:val="both"/>
        <w:rPr>
          <w:b/>
          <w:bCs/>
          <w:sz w:val="24"/>
          <w:szCs w:val="24"/>
        </w:rPr>
      </w:pPr>
      <w:r w:rsidRPr="003A5EA3">
        <w:rPr>
          <w:bCs/>
          <w:sz w:val="24"/>
          <w:szCs w:val="24"/>
        </w:rPr>
        <w:t>Национальная экономика (дорожный фонд)</w:t>
      </w:r>
      <w:r w:rsidRPr="003A5EA3">
        <w:rPr>
          <w:b/>
          <w:bCs/>
          <w:sz w:val="24"/>
          <w:szCs w:val="24"/>
        </w:rPr>
        <w:t xml:space="preserve"> – 56</w:t>
      </w:r>
      <w:r w:rsidR="00A355F6" w:rsidRPr="003A5EA3">
        <w:rPr>
          <w:b/>
          <w:bCs/>
          <w:sz w:val="24"/>
          <w:szCs w:val="24"/>
        </w:rPr>
        <w:t xml:space="preserve"> </w:t>
      </w:r>
      <w:r w:rsidRPr="003A5EA3">
        <w:rPr>
          <w:b/>
          <w:bCs/>
          <w:sz w:val="24"/>
          <w:szCs w:val="24"/>
        </w:rPr>
        <w:t xml:space="preserve">324 </w:t>
      </w:r>
      <w:r w:rsidRPr="003A5EA3">
        <w:rPr>
          <w:b/>
          <w:sz w:val="24"/>
          <w:szCs w:val="24"/>
        </w:rPr>
        <w:t>рубля,</w:t>
      </w:r>
    </w:p>
    <w:p w:rsidR="00BB6F8D" w:rsidRPr="003A5EA3" w:rsidRDefault="00BB6F8D" w:rsidP="00BB6F8D">
      <w:pPr>
        <w:ind w:firstLine="709"/>
        <w:jc w:val="both"/>
        <w:rPr>
          <w:b/>
          <w:bCs/>
          <w:sz w:val="24"/>
          <w:szCs w:val="24"/>
        </w:rPr>
      </w:pPr>
      <w:r w:rsidRPr="003A5EA3">
        <w:rPr>
          <w:b/>
          <w:bCs/>
          <w:sz w:val="24"/>
          <w:szCs w:val="24"/>
        </w:rPr>
        <w:t>Расходы на осуществление части полномочий составили  905</w:t>
      </w:r>
      <w:r w:rsidR="00A355F6" w:rsidRPr="003A5EA3">
        <w:rPr>
          <w:b/>
          <w:bCs/>
          <w:sz w:val="24"/>
          <w:szCs w:val="24"/>
        </w:rPr>
        <w:t xml:space="preserve"> </w:t>
      </w:r>
      <w:r w:rsidRPr="003A5EA3">
        <w:rPr>
          <w:b/>
          <w:bCs/>
          <w:sz w:val="24"/>
          <w:szCs w:val="24"/>
        </w:rPr>
        <w:t>551 рубль</w:t>
      </w:r>
      <w:r w:rsidRPr="003A5EA3">
        <w:rPr>
          <w:b/>
          <w:sz w:val="24"/>
          <w:szCs w:val="24"/>
        </w:rPr>
        <w:t xml:space="preserve"> из них межбюджетные трансферты на осуществление части полномочий:</w:t>
      </w:r>
    </w:p>
    <w:p w:rsidR="00BB6F8D" w:rsidRPr="003A5EA3" w:rsidRDefault="00BB6F8D" w:rsidP="00BB6F8D">
      <w:pPr>
        <w:ind w:firstLine="708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формирование и исполнение бюджета – </w:t>
      </w:r>
      <w:r w:rsidRPr="003A5EA3">
        <w:rPr>
          <w:b/>
          <w:sz w:val="24"/>
          <w:szCs w:val="24"/>
        </w:rPr>
        <w:t>768</w:t>
      </w:r>
      <w:r w:rsidR="00A355F6" w:rsidRPr="003A5EA3">
        <w:rPr>
          <w:b/>
          <w:sz w:val="24"/>
          <w:szCs w:val="24"/>
        </w:rPr>
        <w:t xml:space="preserve"> </w:t>
      </w:r>
      <w:r w:rsidRPr="003A5EA3">
        <w:rPr>
          <w:b/>
          <w:sz w:val="24"/>
          <w:szCs w:val="24"/>
        </w:rPr>
        <w:t>000</w:t>
      </w:r>
      <w:r w:rsidRPr="003A5EA3">
        <w:rPr>
          <w:sz w:val="24"/>
          <w:szCs w:val="24"/>
        </w:rPr>
        <w:t xml:space="preserve"> </w:t>
      </w:r>
      <w:r w:rsidRPr="003A5EA3">
        <w:rPr>
          <w:bCs/>
          <w:sz w:val="24"/>
          <w:szCs w:val="24"/>
        </w:rPr>
        <w:t>рублей;</w:t>
      </w:r>
    </w:p>
    <w:p w:rsidR="00BB6F8D" w:rsidRPr="003A5EA3" w:rsidRDefault="00BB6F8D" w:rsidP="00BB6F8D">
      <w:pPr>
        <w:ind w:firstLine="709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контрольно-счетному органу – </w:t>
      </w:r>
      <w:r w:rsidRPr="003A5EA3">
        <w:rPr>
          <w:b/>
          <w:sz w:val="24"/>
          <w:szCs w:val="24"/>
        </w:rPr>
        <w:t>61</w:t>
      </w:r>
      <w:r w:rsidR="00A355F6" w:rsidRPr="003A5EA3">
        <w:rPr>
          <w:b/>
          <w:sz w:val="24"/>
          <w:szCs w:val="24"/>
        </w:rPr>
        <w:t xml:space="preserve"> </w:t>
      </w:r>
      <w:r w:rsidRPr="003A5EA3">
        <w:rPr>
          <w:b/>
          <w:sz w:val="24"/>
          <w:szCs w:val="24"/>
        </w:rPr>
        <w:t>600</w:t>
      </w:r>
      <w:r w:rsidRPr="003A5EA3">
        <w:rPr>
          <w:sz w:val="24"/>
          <w:szCs w:val="24"/>
        </w:rPr>
        <w:t xml:space="preserve"> рублей;</w:t>
      </w:r>
    </w:p>
    <w:p w:rsidR="00BB6F8D" w:rsidRPr="003A5EA3" w:rsidRDefault="00BB6F8D" w:rsidP="00BB6F8D">
      <w:pPr>
        <w:ind w:firstLine="709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градостроительству – </w:t>
      </w:r>
      <w:r w:rsidRPr="003A5EA3">
        <w:rPr>
          <w:b/>
          <w:sz w:val="24"/>
          <w:szCs w:val="24"/>
        </w:rPr>
        <w:t>42</w:t>
      </w:r>
      <w:r w:rsidR="00A355F6" w:rsidRPr="003A5EA3">
        <w:rPr>
          <w:b/>
          <w:sz w:val="24"/>
          <w:szCs w:val="24"/>
        </w:rPr>
        <w:t xml:space="preserve"> </w:t>
      </w:r>
      <w:r w:rsidRPr="003A5EA3">
        <w:rPr>
          <w:b/>
          <w:sz w:val="24"/>
          <w:szCs w:val="24"/>
        </w:rPr>
        <w:t>014</w:t>
      </w:r>
      <w:r w:rsidRPr="003A5EA3">
        <w:rPr>
          <w:sz w:val="24"/>
          <w:szCs w:val="24"/>
        </w:rPr>
        <w:t xml:space="preserve"> рублей; </w:t>
      </w:r>
    </w:p>
    <w:p w:rsidR="00BB6F8D" w:rsidRPr="003A5EA3" w:rsidRDefault="00BB6F8D" w:rsidP="00BB6F8D">
      <w:pPr>
        <w:ind w:firstLine="708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по внутреннему контролю </w:t>
      </w:r>
      <w:r w:rsidR="00A355F6" w:rsidRPr="003A5EA3">
        <w:rPr>
          <w:sz w:val="24"/>
          <w:szCs w:val="24"/>
        </w:rPr>
        <w:t>–</w:t>
      </w:r>
      <w:r w:rsidRPr="003A5EA3">
        <w:rPr>
          <w:sz w:val="24"/>
          <w:szCs w:val="24"/>
        </w:rPr>
        <w:t xml:space="preserve"> </w:t>
      </w:r>
      <w:r w:rsidRPr="003A5EA3">
        <w:rPr>
          <w:b/>
          <w:sz w:val="24"/>
          <w:szCs w:val="24"/>
        </w:rPr>
        <w:t>33</w:t>
      </w:r>
      <w:r w:rsidR="00A355F6" w:rsidRPr="003A5EA3">
        <w:rPr>
          <w:b/>
          <w:sz w:val="24"/>
          <w:szCs w:val="24"/>
        </w:rPr>
        <w:t xml:space="preserve"> </w:t>
      </w:r>
      <w:r w:rsidRPr="003A5EA3">
        <w:rPr>
          <w:b/>
          <w:sz w:val="24"/>
          <w:szCs w:val="24"/>
        </w:rPr>
        <w:t>937 рублей</w:t>
      </w:r>
      <w:r w:rsidRPr="003A5EA3">
        <w:rPr>
          <w:sz w:val="24"/>
          <w:szCs w:val="24"/>
        </w:rPr>
        <w:t>.</w:t>
      </w:r>
    </w:p>
    <w:p w:rsidR="00BB6F8D" w:rsidRPr="003A5EA3" w:rsidRDefault="00BB6F8D" w:rsidP="00BB6F8D">
      <w:pPr>
        <w:ind w:firstLine="709"/>
        <w:jc w:val="both"/>
        <w:rPr>
          <w:b/>
          <w:sz w:val="24"/>
          <w:szCs w:val="24"/>
        </w:rPr>
      </w:pPr>
      <w:r w:rsidRPr="003A5EA3">
        <w:rPr>
          <w:b/>
          <w:sz w:val="24"/>
          <w:szCs w:val="24"/>
        </w:rPr>
        <w:t xml:space="preserve">Жилищно-коммунальное хозяйство – </w:t>
      </w:r>
      <w:r w:rsidRPr="003A5EA3">
        <w:rPr>
          <w:b/>
          <w:bCs/>
          <w:sz w:val="24"/>
          <w:szCs w:val="24"/>
        </w:rPr>
        <w:t>966</w:t>
      </w:r>
      <w:r w:rsidR="00A355F6" w:rsidRPr="003A5EA3">
        <w:rPr>
          <w:b/>
          <w:bCs/>
          <w:sz w:val="24"/>
          <w:szCs w:val="24"/>
        </w:rPr>
        <w:t xml:space="preserve"> </w:t>
      </w:r>
      <w:r w:rsidRPr="003A5EA3">
        <w:rPr>
          <w:b/>
          <w:bCs/>
          <w:sz w:val="24"/>
          <w:szCs w:val="24"/>
        </w:rPr>
        <w:t>536</w:t>
      </w:r>
      <w:r w:rsidRPr="003A5EA3">
        <w:rPr>
          <w:b/>
          <w:sz w:val="24"/>
          <w:szCs w:val="24"/>
        </w:rPr>
        <w:t xml:space="preserve"> рублей </w:t>
      </w:r>
    </w:p>
    <w:p w:rsidR="00BB6F8D" w:rsidRPr="003A5EA3" w:rsidRDefault="00BB6F8D" w:rsidP="00BB6F8D">
      <w:pPr>
        <w:ind w:firstLine="709"/>
        <w:jc w:val="both"/>
        <w:rPr>
          <w:b/>
          <w:bCs/>
          <w:sz w:val="24"/>
          <w:szCs w:val="24"/>
        </w:rPr>
      </w:pPr>
      <w:r w:rsidRPr="003A5EA3">
        <w:rPr>
          <w:b/>
          <w:sz w:val="24"/>
          <w:szCs w:val="24"/>
        </w:rPr>
        <w:t>Социальная политика</w:t>
      </w:r>
      <w:r w:rsidRPr="003A5EA3">
        <w:rPr>
          <w:sz w:val="24"/>
          <w:szCs w:val="24"/>
        </w:rPr>
        <w:t xml:space="preserve"> – </w:t>
      </w:r>
      <w:r w:rsidRPr="003A5EA3">
        <w:rPr>
          <w:b/>
          <w:sz w:val="24"/>
          <w:szCs w:val="24"/>
        </w:rPr>
        <w:t>146</w:t>
      </w:r>
      <w:r w:rsidR="00A355F6" w:rsidRPr="003A5EA3">
        <w:rPr>
          <w:b/>
          <w:sz w:val="24"/>
          <w:szCs w:val="24"/>
        </w:rPr>
        <w:t xml:space="preserve"> </w:t>
      </w:r>
      <w:r w:rsidRPr="003A5EA3">
        <w:rPr>
          <w:b/>
          <w:sz w:val="24"/>
          <w:szCs w:val="24"/>
        </w:rPr>
        <w:t>916 рублей,</w:t>
      </w:r>
    </w:p>
    <w:p w:rsidR="00BB6F8D" w:rsidRPr="003A5EA3" w:rsidRDefault="00BB6F8D" w:rsidP="00BB6F8D">
      <w:pPr>
        <w:ind w:firstLine="709"/>
        <w:jc w:val="both"/>
        <w:rPr>
          <w:b/>
          <w:sz w:val="24"/>
          <w:szCs w:val="24"/>
        </w:rPr>
      </w:pPr>
      <w:r w:rsidRPr="003A5EA3">
        <w:rPr>
          <w:b/>
          <w:bCs/>
          <w:sz w:val="24"/>
          <w:szCs w:val="24"/>
        </w:rPr>
        <w:t>Расходы на военно-учетного работника – 137</w:t>
      </w:r>
      <w:r w:rsidR="00A355F6" w:rsidRPr="003A5EA3">
        <w:rPr>
          <w:b/>
          <w:bCs/>
          <w:sz w:val="24"/>
          <w:szCs w:val="24"/>
        </w:rPr>
        <w:t xml:space="preserve"> </w:t>
      </w:r>
      <w:r w:rsidRPr="003A5EA3">
        <w:rPr>
          <w:b/>
          <w:bCs/>
          <w:sz w:val="24"/>
          <w:szCs w:val="24"/>
        </w:rPr>
        <w:t>300</w:t>
      </w:r>
      <w:r w:rsidRPr="003A5EA3">
        <w:rPr>
          <w:b/>
          <w:sz w:val="24"/>
          <w:szCs w:val="24"/>
        </w:rPr>
        <w:t xml:space="preserve"> рублей</w:t>
      </w:r>
      <w:r w:rsidRPr="003A5EA3">
        <w:rPr>
          <w:sz w:val="24"/>
          <w:szCs w:val="24"/>
        </w:rPr>
        <w:t>.</w:t>
      </w:r>
    </w:p>
    <w:p w:rsidR="00BB6F8D" w:rsidRPr="003A5EA3" w:rsidRDefault="00BB6F8D" w:rsidP="00BB6F8D">
      <w:pPr>
        <w:ind w:firstLine="709"/>
        <w:jc w:val="both"/>
        <w:rPr>
          <w:b/>
          <w:bCs/>
          <w:sz w:val="24"/>
          <w:szCs w:val="24"/>
        </w:rPr>
      </w:pPr>
      <w:r w:rsidRPr="003A5EA3">
        <w:rPr>
          <w:b/>
          <w:bCs/>
          <w:sz w:val="24"/>
          <w:szCs w:val="24"/>
        </w:rPr>
        <w:t xml:space="preserve">Расходы МКУК «КДЦ </w:t>
      </w:r>
      <w:proofErr w:type="spellStart"/>
      <w:r w:rsidRPr="003A5EA3">
        <w:rPr>
          <w:b/>
          <w:sz w:val="24"/>
          <w:szCs w:val="24"/>
        </w:rPr>
        <w:t>Балаганкинского</w:t>
      </w:r>
      <w:proofErr w:type="spellEnd"/>
      <w:r w:rsidRPr="003A5EA3">
        <w:rPr>
          <w:b/>
          <w:sz w:val="24"/>
          <w:szCs w:val="24"/>
        </w:rPr>
        <w:t xml:space="preserve"> </w:t>
      </w:r>
      <w:r w:rsidRPr="003A5EA3">
        <w:rPr>
          <w:b/>
          <w:bCs/>
          <w:sz w:val="24"/>
          <w:szCs w:val="24"/>
        </w:rPr>
        <w:t>МО»</w:t>
      </w:r>
      <w:r w:rsidRPr="003A5EA3">
        <w:rPr>
          <w:sz w:val="24"/>
          <w:szCs w:val="24"/>
        </w:rPr>
        <w:t xml:space="preserve">  </w:t>
      </w:r>
      <w:r w:rsidRPr="003A5EA3">
        <w:rPr>
          <w:b/>
          <w:bCs/>
          <w:sz w:val="24"/>
          <w:szCs w:val="24"/>
        </w:rPr>
        <w:t>–3</w:t>
      </w:r>
      <w:r w:rsidR="00A355F6" w:rsidRPr="003A5EA3">
        <w:rPr>
          <w:b/>
          <w:bCs/>
          <w:sz w:val="24"/>
          <w:szCs w:val="24"/>
        </w:rPr>
        <w:t xml:space="preserve"> </w:t>
      </w:r>
      <w:r w:rsidRPr="003A5EA3">
        <w:rPr>
          <w:b/>
          <w:bCs/>
          <w:sz w:val="24"/>
          <w:szCs w:val="24"/>
        </w:rPr>
        <w:t>208</w:t>
      </w:r>
      <w:r w:rsidR="00A355F6" w:rsidRPr="003A5EA3">
        <w:rPr>
          <w:b/>
          <w:bCs/>
          <w:sz w:val="24"/>
          <w:szCs w:val="24"/>
        </w:rPr>
        <w:t xml:space="preserve"> </w:t>
      </w:r>
      <w:r w:rsidRPr="003A5EA3">
        <w:rPr>
          <w:b/>
          <w:bCs/>
          <w:sz w:val="24"/>
          <w:szCs w:val="24"/>
        </w:rPr>
        <w:t xml:space="preserve">792 </w:t>
      </w:r>
      <w:r w:rsidRPr="003A5EA3">
        <w:rPr>
          <w:b/>
          <w:sz w:val="24"/>
          <w:szCs w:val="24"/>
        </w:rPr>
        <w:t>рублей</w:t>
      </w:r>
      <w:r w:rsidRPr="003A5EA3">
        <w:rPr>
          <w:b/>
          <w:bCs/>
          <w:sz w:val="24"/>
          <w:szCs w:val="24"/>
        </w:rPr>
        <w:t xml:space="preserve">  из них:</w:t>
      </w:r>
    </w:p>
    <w:p w:rsidR="00BB6F8D" w:rsidRPr="003A5EA3" w:rsidRDefault="00BB6F8D" w:rsidP="00BB6F8D">
      <w:pPr>
        <w:ind w:firstLine="709"/>
        <w:jc w:val="both"/>
        <w:rPr>
          <w:b/>
          <w:bCs/>
          <w:sz w:val="24"/>
          <w:szCs w:val="24"/>
        </w:rPr>
      </w:pPr>
      <w:r w:rsidRPr="003A5EA3">
        <w:rPr>
          <w:b/>
          <w:bCs/>
          <w:sz w:val="24"/>
          <w:szCs w:val="24"/>
        </w:rPr>
        <w:t>на заработную плату:</w:t>
      </w:r>
    </w:p>
    <w:p w:rsidR="00BB6F8D" w:rsidRPr="003A5EA3" w:rsidRDefault="00BB6F8D" w:rsidP="00BB6F8D">
      <w:pPr>
        <w:jc w:val="both"/>
        <w:rPr>
          <w:b/>
          <w:bCs/>
          <w:sz w:val="24"/>
          <w:szCs w:val="24"/>
        </w:rPr>
      </w:pPr>
      <w:r w:rsidRPr="003A5EA3">
        <w:rPr>
          <w:b/>
          <w:bCs/>
          <w:sz w:val="24"/>
          <w:szCs w:val="24"/>
        </w:rPr>
        <w:t>работников культуры – 2</w:t>
      </w:r>
      <w:r w:rsidR="00543BB6" w:rsidRPr="003A5EA3">
        <w:rPr>
          <w:b/>
          <w:bCs/>
          <w:sz w:val="24"/>
          <w:szCs w:val="24"/>
        </w:rPr>
        <w:t> </w:t>
      </w:r>
      <w:r w:rsidRPr="003A5EA3">
        <w:rPr>
          <w:b/>
          <w:bCs/>
          <w:sz w:val="24"/>
          <w:szCs w:val="24"/>
        </w:rPr>
        <w:t>057</w:t>
      </w:r>
      <w:r w:rsidR="00543BB6" w:rsidRPr="003A5EA3">
        <w:rPr>
          <w:b/>
          <w:bCs/>
          <w:sz w:val="24"/>
          <w:szCs w:val="24"/>
        </w:rPr>
        <w:t xml:space="preserve"> </w:t>
      </w:r>
      <w:r w:rsidRPr="003A5EA3">
        <w:rPr>
          <w:b/>
          <w:bCs/>
          <w:sz w:val="24"/>
          <w:szCs w:val="24"/>
        </w:rPr>
        <w:t>313 рублей,</w:t>
      </w:r>
    </w:p>
    <w:p w:rsidR="00BB6F8D" w:rsidRPr="003A5EA3" w:rsidRDefault="00BB6F8D" w:rsidP="00BB6F8D">
      <w:pPr>
        <w:jc w:val="both"/>
        <w:rPr>
          <w:b/>
          <w:bCs/>
          <w:sz w:val="24"/>
          <w:szCs w:val="24"/>
        </w:rPr>
      </w:pPr>
      <w:r w:rsidRPr="003A5EA3">
        <w:rPr>
          <w:b/>
          <w:bCs/>
          <w:sz w:val="24"/>
          <w:szCs w:val="24"/>
        </w:rPr>
        <w:t>библиотекаря – 390</w:t>
      </w:r>
      <w:r w:rsidR="00543BB6" w:rsidRPr="003A5EA3">
        <w:rPr>
          <w:b/>
          <w:bCs/>
          <w:sz w:val="24"/>
          <w:szCs w:val="24"/>
        </w:rPr>
        <w:t xml:space="preserve"> </w:t>
      </w:r>
      <w:r w:rsidRPr="003A5EA3">
        <w:rPr>
          <w:b/>
          <w:bCs/>
          <w:sz w:val="24"/>
          <w:szCs w:val="24"/>
        </w:rPr>
        <w:t>200 рублей,</w:t>
      </w:r>
    </w:p>
    <w:p w:rsidR="00BB6F8D" w:rsidRPr="003A5EA3" w:rsidRDefault="00BB6F8D" w:rsidP="00BB6F8D">
      <w:pPr>
        <w:shd w:val="clear" w:color="auto" w:fill="FFFFFF"/>
        <w:jc w:val="both"/>
        <w:rPr>
          <w:b/>
          <w:bCs/>
          <w:sz w:val="24"/>
          <w:szCs w:val="24"/>
        </w:rPr>
      </w:pPr>
      <w:r w:rsidRPr="003A5EA3">
        <w:rPr>
          <w:b/>
          <w:bCs/>
          <w:sz w:val="24"/>
          <w:szCs w:val="24"/>
        </w:rPr>
        <w:t>кочегаров – 623</w:t>
      </w:r>
      <w:r w:rsidR="00543BB6" w:rsidRPr="003A5EA3">
        <w:rPr>
          <w:b/>
          <w:bCs/>
          <w:sz w:val="24"/>
          <w:szCs w:val="24"/>
        </w:rPr>
        <w:t xml:space="preserve"> </w:t>
      </w:r>
      <w:r w:rsidRPr="003A5EA3">
        <w:rPr>
          <w:b/>
          <w:bCs/>
          <w:sz w:val="24"/>
          <w:szCs w:val="24"/>
        </w:rPr>
        <w:t>511 рублей.</w:t>
      </w:r>
    </w:p>
    <w:p w:rsidR="008F397F" w:rsidRPr="003A5EA3" w:rsidRDefault="008F397F" w:rsidP="00123968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F77A10" w:rsidRDefault="008F397F" w:rsidP="00123968">
      <w:pPr>
        <w:shd w:val="clear" w:color="auto" w:fill="FFFFFF"/>
        <w:jc w:val="center"/>
        <w:rPr>
          <w:b/>
          <w:sz w:val="24"/>
          <w:szCs w:val="24"/>
        </w:rPr>
      </w:pPr>
      <w:r w:rsidRPr="003A5EA3">
        <w:rPr>
          <w:b/>
          <w:sz w:val="24"/>
          <w:szCs w:val="24"/>
        </w:rPr>
        <w:t>Земельные вопросы</w:t>
      </w:r>
    </w:p>
    <w:p w:rsidR="008F397F" w:rsidRPr="003A5EA3" w:rsidRDefault="008F397F" w:rsidP="00123968">
      <w:pPr>
        <w:shd w:val="clear" w:color="auto" w:fill="FFFFFF"/>
        <w:jc w:val="center"/>
        <w:rPr>
          <w:b/>
          <w:sz w:val="24"/>
          <w:szCs w:val="24"/>
        </w:rPr>
      </w:pPr>
      <w:r w:rsidRPr="003A5EA3">
        <w:rPr>
          <w:b/>
          <w:sz w:val="24"/>
          <w:szCs w:val="24"/>
        </w:rPr>
        <w:t xml:space="preserve"> </w:t>
      </w:r>
    </w:p>
    <w:p w:rsidR="00543BB6" w:rsidRPr="003A5EA3" w:rsidRDefault="000A1AFC" w:rsidP="00A20FE9">
      <w:pPr>
        <w:shd w:val="clear" w:color="auto" w:fill="FFFFFF"/>
        <w:suppressAutoHyphens w:val="0"/>
        <w:spacing w:after="100" w:afterAutospacing="1"/>
        <w:ind w:firstLine="708"/>
        <w:jc w:val="both"/>
        <w:rPr>
          <w:b/>
          <w:bCs/>
          <w:color w:val="212121"/>
          <w:sz w:val="24"/>
          <w:szCs w:val="24"/>
          <w:shd w:val="clear" w:color="auto" w:fill="FFFFFF"/>
          <w:lang w:eastAsia="ru-RU"/>
        </w:rPr>
      </w:pPr>
      <w:r w:rsidRPr="003A5EA3">
        <w:rPr>
          <w:color w:val="212121"/>
          <w:sz w:val="24"/>
          <w:szCs w:val="24"/>
          <w:shd w:val="clear" w:color="auto" w:fill="FFFFFF"/>
          <w:lang w:eastAsia="ru-RU"/>
        </w:rPr>
        <w:t>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</w:t>
      </w:r>
      <w:r w:rsidRPr="003A5EA3">
        <w:rPr>
          <w:b/>
          <w:bCs/>
          <w:color w:val="212121"/>
          <w:sz w:val="24"/>
          <w:szCs w:val="24"/>
          <w:shd w:val="clear" w:color="auto" w:fill="FFFFFF"/>
          <w:lang w:eastAsia="ru-RU"/>
        </w:rPr>
        <w:t> </w:t>
      </w:r>
    </w:p>
    <w:p w:rsidR="00A20FE9" w:rsidRPr="003A5EA3" w:rsidRDefault="008F397F" w:rsidP="00A20FE9">
      <w:pPr>
        <w:spacing w:after="200" w:line="276" w:lineRule="auto"/>
        <w:ind w:firstLine="708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Каждый владелец земли рано или поздно сталкивается с такой процедурой, как проверка соблюдения требований земельного законодательства в рамках мероприятий по государственному земельному надзору. </w:t>
      </w:r>
      <w:r w:rsidR="00543BB6" w:rsidRPr="003A5EA3">
        <w:rPr>
          <w:sz w:val="24"/>
          <w:szCs w:val="24"/>
        </w:rPr>
        <w:t xml:space="preserve">В прошлом 2021 году у нас на территории </w:t>
      </w:r>
      <w:r w:rsidR="00543BB6" w:rsidRPr="003A5EA3">
        <w:rPr>
          <w:sz w:val="24"/>
          <w:szCs w:val="24"/>
        </w:rPr>
        <w:lastRenderedPageBreak/>
        <w:t xml:space="preserve">поселения вновь работал Усть-Ордынский </w:t>
      </w:r>
      <w:proofErr w:type="spellStart"/>
      <w:r w:rsidR="00543BB6" w:rsidRPr="003A5EA3">
        <w:rPr>
          <w:sz w:val="24"/>
          <w:szCs w:val="24"/>
        </w:rPr>
        <w:t>Росреестр</w:t>
      </w:r>
      <w:proofErr w:type="spellEnd"/>
      <w:r w:rsidR="00543BB6" w:rsidRPr="003A5EA3">
        <w:rPr>
          <w:sz w:val="24"/>
          <w:szCs w:val="24"/>
        </w:rPr>
        <w:t xml:space="preserve">, было </w:t>
      </w:r>
      <w:r w:rsidR="00543BB6" w:rsidRPr="003A5EA3">
        <w:rPr>
          <w:color w:val="000000"/>
          <w:sz w:val="24"/>
          <w:szCs w:val="24"/>
        </w:rPr>
        <w:t xml:space="preserve">проведено 9 проверок физических лиц по землям </w:t>
      </w:r>
      <w:r w:rsidR="00362196" w:rsidRPr="003A5EA3">
        <w:rPr>
          <w:color w:val="000000"/>
          <w:sz w:val="24"/>
          <w:szCs w:val="24"/>
        </w:rPr>
        <w:t>в</w:t>
      </w:r>
      <w:r w:rsidR="00543BB6" w:rsidRPr="003A5EA3">
        <w:rPr>
          <w:color w:val="000000"/>
          <w:sz w:val="24"/>
          <w:szCs w:val="24"/>
        </w:rPr>
        <w:t xml:space="preserve"> населённом пункте,</w:t>
      </w:r>
      <w:r w:rsidR="00543BB6" w:rsidRPr="003A5EA3">
        <w:rPr>
          <w:sz w:val="24"/>
          <w:szCs w:val="24"/>
        </w:rPr>
        <w:t xml:space="preserve"> наложены штрафы. </w:t>
      </w:r>
    </w:p>
    <w:p w:rsidR="00543BB6" w:rsidRPr="003A5EA3" w:rsidRDefault="00543BB6" w:rsidP="005612A4">
      <w:pPr>
        <w:spacing w:after="200"/>
        <w:ind w:firstLine="708"/>
        <w:jc w:val="both"/>
        <w:rPr>
          <w:sz w:val="24"/>
          <w:szCs w:val="24"/>
        </w:rPr>
      </w:pPr>
      <w:r w:rsidRPr="003A5EA3">
        <w:rPr>
          <w:sz w:val="24"/>
          <w:szCs w:val="24"/>
        </w:rPr>
        <w:t>Админис</w:t>
      </w:r>
      <w:r w:rsidR="00A20FE9" w:rsidRPr="003A5EA3">
        <w:rPr>
          <w:sz w:val="24"/>
          <w:szCs w:val="24"/>
        </w:rPr>
        <w:t>трацией поселени</w:t>
      </w:r>
      <w:r w:rsidRPr="003A5EA3">
        <w:rPr>
          <w:sz w:val="24"/>
          <w:szCs w:val="24"/>
        </w:rPr>
        <w:t>я</w:t>
      </w:r>
      <w:r w:rsidR="00A20FE9" w:rsidRPr="003A5EA3">
        <w:rPr>
          <w:sz w:val="24"/>
          <w:szCs w:val="24"/>
        </w:rPr>
        <w:t xml:space="preserve"> было замежевано 148,7 га земель сель</w:t>
      </w:r>
      <w:r w:rsidR="005612A4" w:rsidRPr="003A5EA3">
        <w:rPr>
          <w:sz w:val="24"/>
          <w:szCs w:val="24"/>
        </w:rPr>
        <w:t>ско</w:t>
      </w:r>
      <w:r w:rsidR="00A20FE9" w:rsidRPr="003A5EA3">
        <w:rPr>
          <w:sz w:val="24"/>
          <w:szCs w:val="24"/>
        </w:rPr>
        <w:t>хоз</w:t>
      </w:r>
      <w:r w:rsidR="005612A4" w:rsidRPr="003A5EA3">
        <w:rPr>
          <w:sz w:val="24"/>
          <w:szCs w:val="24"/>
        </w:rPr>
        <w:t xml:space="preserve">яйственного </w:t>
      </w:r>
      <w:r w:rsidR="00A20FE9" w:rsidRPr="003A5EA3">
        <w:rPr>
          <w:sz w:val="24"/>
          <w:szCs w:val="24"/>
        </w:rPr>
        <w:t xml:space="preserve"> назначения. Продано</w:t>
      </w:r>
      <w:r w:rsidRPr="003A5EA3">
        <w:rPr>
          <w:sz w:val="24"/>
          <w:szCs w:val="24"/>
        </w:rPr>
        <w:t xml:space="preserve"> </w:t>
      </w:r>
      <w:r w:rsidR="00A20FE9" w:rsidRPr="003A5EA3">
        <w:rPr>
          <w:sz w:val="24"/>
          <w:szCs w:val="24"/>
        </w:rPr>
        <w:t xml:space="preserve"> </w:t>
      </w:r>
      <w:r w:rsidRPr="003A5EA3">
        <w:rPr>
          <w:sz w:val="24"/>
          <w:szCs w:val="24"/>
        </w:rPr>
        <w:t>земельн</w:t>
      </w:r>
      <w:r w:rsidR="00A20FE9" w:rsidRPr="003A5EA3">
        <w:rPr>
          <w:sz w:val="24"/>
          <w:szCs w:val="24"/>
        </w:rPr>
        <w:t>ых</w:t>
      </w:r>
      <w:r w:rsidRPr="003A5EA3">
        <w:rPr>
          <w:sz w:val="24"/>
          <w:szCs w:val="24"/>
        </w:rPr>
        <w:t xml:space="preserve"> участк</w:t>
      </w:r>
      <w:r w:rsidR="00A20FE9" w:rsidRPr="003A5EA3">
        <w:rPr>
          <w:sz w:val="24"/>
          <w:szCs w:val="24"/>
        </w:rPr>
        <w:t>ов площадью 20,8 га, в аренде находится  10 земельных участков площадью 58,8 га.</w:t>
      </w:r>
    </w:p>
    <w:p w:rsidR="00A20FE9" w:rsidRPr="003A5EA3" w:rsidRDefault="00A20FE9" w:rsidP="005612A4">
      <w:pPr>
        <w:spacing w:after="200"/>
        <w:ind w:firstLine="708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Выдано распоряжений: </w:t>
      </w:r>
    </w:p>
    <w:p w:rsidR="00A20FE9" w:rsidRPr="003A5EA3" w:rsidRDefault="00A20FE9" w:rsidP="005612A4">
      <w:pPr>
        <w:spacing w:after="200"/>
        <w:ind w:firstLine="708"/>
        <w:jc w:val="both"/>
        <w:rPr>
          <w:sz w:val="24"/>
          <w:szCs w:val="24"/>
        </w:rPr>
      </w:pPr>
      <w:r w:rsidRPr="003A5EA3">
        <w:rPr>
          <w:sz w:val="24"/>
          <w:szCs w:val="24"/>
        </w:rPr>
        <w:t>О присвоении адреса жилому дому – 10;</w:t>
      </w:r>
    </w:p>
    <w:p w:rsidR="00A20FE9" w:rsidRPr="003A5EA3" w:rsidRDefault="00A20FE9" w:rsidP="005612A4">
      <w:pPr>
        <w:spacing w:after="200"/>
        <w:ind w:firstLine="708"/>
        <w:jc w:val="both"/>
        <w:rPr>
          <w:sz w:val="24"/>
          <w:szCs w:val="24"/>
        </w:rPr>
      </w:pPr>
      <w:r w:rsidRPr="003A5EA3">
        <w:rPr>
          <w:sz w:val="24"/>
          <w:szCs w:val="24"/>
        </w:rPr>
        <w:t>О присвоении земельному участку – 59;</w:t>
      </w:r>
    </w:p>
    <w:p w:rsidR="00A20FE9" w:rsidRPr="003A5EA3" w:rsidRDefault="00A20FE9" w:rsidP="005612A4">
      <w:pPr>
        <w:spacing w:after="200"/>
        <w:ind w:firstLine="708"/>
        <w:jc w:val="both"/>
        <w:rPr>
          <w:sz w:val="24"/>
          <w:szCs w:val="24"/>
        </w:rPr>
      </w:pPr>
      <w:r w:rsidRPr="003A5EA3">
        <w:rPr>
          <w:sz w:val="24"/>
          <w:szCs w:val="24"/>
        </w:rPr>
        <w:t>Об изменении адреса – 2;</w:t>
      </w:r>
    </w:p>
    <w:p w:rsidR="00A20FE9" w:rsidRPr="003A5EA3" w:rsidRDefault="00A20FE9" w:rsidP="005612A4">
      <w:pPr>
        <w:spacing w:after="200"/>
        <w:ind w:firstLine="708"/>
        <w:jc w:val="both"/>
        <w:rPr>
          <w:sz w:val="24"/>
          <w:szCs w:val="24"/>
        </w:rPr>
      </w:pPr>
      <w:r w:rsidRPr="003A5EA3">
        <w:rPr>
          <w:sz w:val="24"/>
          <w:szCs w:val="24"/>
        </w:rPr>
        <w:t>О присвоении адреса зданию – 4;</w:t>
      </w:r>
    </w:p>
    <w:p w:rsidR="005612A4" w:rsidRPr="003A5EA3" w:rsidRDefault="00A20FE9" w:rsidP="005612A4">
      <w:pPr>
        <w:spacing w:after="200"/>
        <w:ind w:firstLine="708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Об изменении вида разрешенного использования </w:t>
      </w:r>
      <w:r w:rsidR="005612A4" w:rsidRPr="003A5EA3">
        <w:rPr>
          <w:sz w:val="24"/>
          <w:szCs w:val="24"/>
        </w:rPr>
        <w:t>–</w:t>
      </w:r>
      <w:r w:rsidRPr="003A5EA3">
        <w:rPr>
          <w:sz w:val="24"/>
          <w:szCs w:val="24"/>
        </w:rPr>
        <w:t xml:space="preserve"> 5</w:t>
      </w:r>
      <w:r w:rsidR="005612A4" w:rsidRPr="003A5EA3">
        <w:rPr>
          <w:sz w:val="24"/>
          <w:szCs w:val="24"/>
        </w:rPr>
        <w:t>;</w:t>
      </w:r>
    </w:p>
    <w:p w:rsidR="00A20FE9" w:rsidRDefault="005612A4" w:rsidP="005612A4">
      <w:pPr>
        <w:spacing w:after="200"/>
        <w:ind w:firstLine="708"/>
        <w:jc w:val="both"/>
        <w:rPr>
          <w:sz w:val="24"/>
          <w:szCs w:val="24"/>
        </w:rPr>
      </w:pPr>
      <w:r w:rsidRPr="003A5EA3">
        <w:rPr>
          <w:sz w:val="24"/>
          <w:szCs w:val="24"/>
        </w:rPr>
        <w:t>Об уточнении адреса – 1.</w:t>
      </w:r>
      <w:r w:rsidR="00A20FE9" w:rsidRPr="003A5EA3">
        <w:rPr>
          <w:sz w:val="24"/>
          <w:szCs w:val="24"/>
        </w:rPr>
        <w:t xml:space="preserve"> </w:t>
      </w:r>
    </w:p>
    <w:p w:rsidR="00753985" w:rsidRPr="003A5EA3" w:rsidRDefault="00753985" w:rsidP="00753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Оформлены земельные участки под</w:t>
      </w:r>
      <w:r w:rsidRPr="003A5EA3">
        <w:rPr>
          <w:sz w:val="24"/>
          <w:szCs w:val="24"/>
        </w:rPr>
        <w:t xml:space="preserve"> </w:t>
      </w:r>
      <w:r>
        <w:rPr>
          <w:sz w:val="24"/>
          <w:szCs w:val="24"/>
        </w:rPr>
        <w:t>строительство спортивных</w:t>
      </w:r>
      <w:r w:rsidRPr="003A5EA3">
        <w:rPr>
          <w:sz w:val="24"/>
          <w:szCs w:val="24"/>
        </w:rPr>
        <w:t xml:space="preserve"> площад</w:t>
      </w:r>
      <w:r>
        <w:rPr>
          <w:sz w:val="24"/>
          <w:szCs w:val="24"/>
        </w:rPr>
        <w:t>о</w:t>
      </w:r>
      <w:r w:rsidRPr="003A5EA3">
        <w:rPr>
          <w:sz w:val="24"/>
          <w:szCs w:val="24"/>
        </w:rPr>
        <w:t xml:space="preserve">к по адресу: ул. </w:t>
      </w:r>
      <w:proofErr w:type="gramStart"/>
      <w:r w:rsidRPr="003A5EA3">
        <w:rPr>
          <w:sz w:val="24"/>
          <w:szCs w:val="24"/>
        </w:rPr>
        <w:t>Дорожная</w:t>
      </w:r>
      <w:proofErr w:type="gramEnd"/>
      <w:r w:rsidRPr="003A5EA3">
        <w:rPr>
          <w:sz w:val="24"/>
          <w:szCs w:val="24"/>
        </w:rPr>
        <w:t>,3;</w:t>
      </w:r>
      <w:r>
        <w:rPr>
          <w:sz w:val="24"/>
          <w:szCs w:val="24"/>
        </w:rPr>
        <w:t xml:space="preserve"> и ул. Степная,19.</w:t>
      </w:r>
    </w:p>
    <w:p w:rsidR="00753985" w:rsidRPr="003A5EA3" w:rsidRDefault="00753985" w:rsidP="005612A4">
      <w:pPr>
        <w:spacing w:after="200"/>
        <w:ind w:firstLine="708"/>
        <w:jc w:val="both"/>
        <w:rPr>
          <w:sz w:val="24"/>
          <w:szCs w:val="24"/>
        </w:rPr>
      </w:pPr>
    </w:p>
    <w:p w:rsidR="00123968" w:rsidRDefault="00123968" w:rsidP="00123968">
      <w:pPr>
        <w:shd w:val="clear" w:color="auto" w:fill="FFFFFF"/>
        <w:jc w:val="center"/>
        <w:rPr>
          <w:b/>
          <w:sz w:val="24"/>
          <w:szCs w:val="24"/>
        </w:rPr>
      </w:pPr>
      <w:r w:rsidRPr="003A5EA3">
        <w:rPr>
          <w:b/>
          <w:sz w:val="24"/>
          <w:szCs w:val="24"/>
        </w:rPr>
        <w:t>Использование средств дорожного фонда</w:t>
      </w:r>
    </w:p>
    <w:p w:rsidR="00F77A10" w:rsidRPr="003A5EA3" w:rsidRDefault="00F77A10" w:rsidP="00123968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5612A4" w:rsidRPr="003A5EA3" w:rsidRDefault="005612A4" w:rsidP="005612A4">
      <w:pPr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Остаток средств на 01.01.2021 г. – </w:t>
      </w:r>
      <w:r w:rsidRPr="003A5EA3">
        <w:rPr>
          <w:b/>
          <w:sz w:val="24"/>
          <w:szCs w:val="24"/>
        </w:rPr>
        <w:t>9</w:t>
      </w:r>
      <w:r w:rsidR="003B3B79" w:rsidRPr="003A5EA3">
        <w:rPr>
          <w:b/>
          <w:sz w:val="24"/>
          <w:szCs w:val="24"/>
        </w:rPr>
        <w:t xml:space="preserve"> </w:t>
      </w:r>
      <w:r w:rsidRPr="003A5EA3">
        <w:rPr>
          <w:b/>
          <w:sz w:val="24"/>
          <w:szCs w:val="24"/>
        </w:rPr>
        <w:t>313,62</w:t>
      </w:r>
      <w:r w:rsidRPr="003A5EA3">
        <w:rPr>
          <w:sz w:val="24"/>
          <w:szCs w:val="24"/>
        </w:rPr>
        <w:t xml:space="preserve"> руб.</w:t>
      </w:r>
    </w:p>
    <w:p w:rsidR="005612A4" w:rsidRPr="003A5EA3" w:rsidRDefault="005612A4" w:rsidP="005612A4">
      <w:pPr>
        <w:tabs>
          <w:tab w:val="left" w:pos="4930"/>
        </w:tabs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Поступило средств – </w:t>
      </w:r>
      <w:r w:rsidRPr="003A5EA3">
        <w:rPr>
          <w:b/>
          <w:sz w:val="24"/>
          <w:szCs w:val="24"/>
        </w:rPr>
        <w:t>151</w:t>
      </w:r>
      <w:r w:rsidR="003B3B79" w:rsidRPr="003A5EA3">
        <w:rPr>
          <w:b/>
          <w:sz w:val="24"/>
          <w:szCs w:val="24"/>
        </w:rPr>
        <w:t xml:space="preserve"> </w:t>
      </w:r>
      <w:r w:rsidRPr="003A5EA3">
        <w:rPr>
          <w:b/>
          <w:sz w:val="24"/>
          <w:szCs w:val="24"/>
        </w:rPr>
        <w:t>148,92</w:t>
      </w:r>
      <w:r w:rsidRPr="003A5EA3">
        <w:rPr>
          <w:sz w:val="24"/>
          <w:szCs w:val="24"/>
        </w:rPr>
        <w:t xml:space="preserve"> руб.</w:t>
      </w:r>
      <w:r w:rsidRPr="003A5EA3">
        <w:rPr>
          <w:sz w:val="24"/>
          <w:szCs w:val="24"/>
        </w:rPr>
        <w:tab/>
      </w:r>
    </w:p>
    <w:p w:rsidR="005612A4" w:rsidRPr="003A5EA3" w:rsidRDefault="005612A4" w:rsidP="005612A4">
      <w:pPr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Исполнено – </w:t>
      </w:r>
      <w:r w:rsidRPr="003A5EA3">
        <w:rPr>
          <w:b/>
          <w:sz w:val="24"/>
          <w:szCs w:val="24"/>
        </w:rPr>
        <w:t>56</w:t>
      </w:r>
      <w:r w:rsidR="00833872">
        <w:rPr>
          <w:b/>
          <w:sz w:val="24"/>
          <w:szCs w:val="24"/>
        </w:rPr>
        <w:t xml:space="preserve"> </w:t>
      </w:r>
      <w:r w:rsidRPr="003A5EA3">
        <w:rPr>
          <w:b/>
          <w:sz w:val="24"/>
          <w:szCs w:val="24"/>
        </w:rPr>
        <w:t>323,75</w:t>
      </w:r>
      <w:r w:rsidRPr="003A5EA3">
        <w:rPr>
          <w:sz w:val="24"/>
          <w:szCs w:val="24"/>
        </w:rPr>
        <w:t xml:space="preserve"> руб.</w:t>
      </w:r>
    </w:p>
    <w:p w:rsidR="00123968" w:rsidRPr="003A5EA3" w:rsidRDefault="005612A4" w:rsidP="00542CB3">
      <w:pPr>
        <w:shd w:val="clear" w:color="auto" w:fill="FFFFFF"/>
        <w:jc w:val="both"/>
        <w:rPr>
          <w:sz w:val="24"/>
          <w:szCs w:val="24"/>
        </w:rPr>
      </w:pPr>
      <w:r w:rsidRPr="003A5EA3">
        <w:rPr>
          <w:sz w:val="24"/>
          <w:szCs w:val="24"/>
        </w:rPr>
        <w:t>и</w:t>
      </w:r>
      <w:r w:rsidR="00123968" w:rsidRPr="003A5EA3">
        <w:rPr>
          <w:sz w:val="24"/>
          <w:szCs w:val="24"/>
        </w:rPr>
        <w:t>з них:</w:t>
      </w:r>
    </w:p>
    <w:p w:rsidR="00123968" w:rsidRPr="003A5EA3" w:rsidRDefault="00123968" w:rsidP="00542CB3">
      <w:pPr>
        <w:shd w:val="clear" w:color="auto" w:fill="FFFFFF"/>
        <w:jc w:val="both"/>
        <w:rPr>
          <w:sz w:val="24"/>
          <w:szCs w:val="24"/>
        </w:rPr>
      </w:pPr>
      <w:r w:rsidRPr="003A5EA3">
        <w:rPr>
          <w:color w:val="000000"/>
          <w:sz w:val="24"/>
          <w:szCs w:val="24"/>
        </w:rPr>
        <w:t xml:space="preserve"> оплата за расход электроэнергии на уличное освещение  составила </w:t>
      </w:r>
      <w:r w:rsidR="00A355F6" w:rsidRPr="003A5EA3">
        <w:rPr>
          <w:b/>
          <w:color w:val="000000"/>
          <w:sz w:val="24"/>
          <w:szCs w:val="24"/>
        </w:rPr>
        <w:t>46</w:t>
      </w:r>
      <w:r w:rsidR="00F723CC" w:rsidRPr="003A5EA3">
        <w:rPr>
          <w:b/>
          <w:color w:val="000000"/>
          <w:sz w:val="24"/>
          <w:szCs w:val="24"/>
        </w:rPr>
        <w:t xml:space="preserve"> 00</w:t>
      </w:r>
      <w:r w:rsidRPr="003A5EA3">
        <w:rPr>
          <w:b/>
          <w:color w:val="000000"/>
          <w:sz w:val="24"/>
          <w:szCs w:val="24"/>
        </w:rPr>
        <w:t>0,00</w:t>
      </w:r>
      <w:r w:rsidRPr="003A5EA3">
        <w:rPr>
          <w:sz w:val="24"/>
          <w:szCs w:val="24"/>
        </w:rPr>
        <w:t xml:space="preserve"> рублей; </w:t>
      </w:r>
    </w:p>
    <w:p w:rsidR="00123968" w:rsidRPr="003A5EA3" w:rsidRDefault="00123968" w:rsidP="00542CB3">
      <w:pPr>
        <w:shd w:val="clear" w:color="auto" w:fill="FFFFFF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оплата за </w:t>
      </w:r>
      <w:r w:rsidR="00A355F6" w:rsidRPr="003A5EA3">
        <w:rPr>
          <w:sz w:val="24"/>
          <w:szCs w:val="24"/>
        </w:rPr>
        <w:t>замену</w:t>
      </w:r>
      <w:r w:rsidR="005612A4" w:rsidRPr="003A5EA3">
        <w:rPr>
          <w:sz w:val="24"/>
          <w:szCs w:val="24"/>
        </w:rPr>
        <w:t xml:space="preserve"> </w:t>
      </w:r>
      <w:r w:rsidRPr="003A5EA3">
        <w:rPr>
          <w:sz w:val="24"/>
          <w:szCs w:val="24"/>
        </w:rPr>
        <w:t xml:space="preserve">светильников для уличного освещения </w:t>
      </w:r>
      <w:r w:rsidR="00A355F6" w:rsidRPr="003A5EA3">
        <w:rPr>
          <w:b/>
          <w:sz w:val="24"/>
          <w:szCs w:val="24"/>
        </w:rPr>
        <w:t>10</w:t>
      </w:r>
      <w:r w:rsidR="00A233E9" w:rsidRPr="003A5EA3">
        <w:rPr>
          <w:b/>
          <w:sz w:val="24"/>
          <w:szCs w:val="24"/>
        </w:rPr>
        <w:t xml:space="preserve"> </w:t>
      </w:r>
      <w:r w:rsidR="00A355F6" w:rsidRPr="003A5EA3">
        <w:rPr>
          <w:b/>
          <w:sz w:val="24"/>
          <w:szCs w:val="24"/>
        </w:rPr>
        <w:t>323</w:t>
      </w:r>
      <w:r w:rsidR="003B3B79" w:rsidRPr="003A5EA3">
        <w:rPr>
          <w:b/>
          <w:sz w:val="24"/>
          <w:szCs w:val="24"/>
        </w:rPr>
        <w:t>,00</w:t>
      </w:r>
      <w:r w:rsidRPr="003A5EA3">
        <w:rPr>
          <w:sz w:val="24"/>
          <w:szCs w:val="24"/>
        </w:rPr>
        <w:t xml:space="preserve"> рублей.</w:t>
      </w:r>
    </w:p>
    <w:p w:rsidR="005612A4" w:rsidRPr="003A5EA3" w:rsidRDefault="00123968" w:rsidP="00833872">
      <w:pPr>
        <w:shd w:val="clear" w:color="auto" w:fill="FFFFFF"/>
        <w:ind w:firstLine="708"/>
        <w:jc w:val="both"/>
        <w:rPr>
          <w:b/>
          <w:bCs/>
          <w:sz w:val="24"/>
          <w:szCs w:val="24"/>
        </w:rPr>
      </w:pPr>
      <w:r w:rsidRPr="003A5EA3">
        <w:rPr>
          <w:color w:val="000000"/>
          <w:sz w:val="24"/>
          <w:szCs w:val="24"/>
        </w:rPr>
        <w:t xml:space="preserve">Всего протяженность дорог в поселении </w:t>
      </w:r>
      <w:r w:rsidRPr="003A5EA3">
        <w:rPr>
          <w:b/>
          <w:color w:val="000000"/>
          <w:sz w:val="24"/>
          <w:szCs w:val="24"/>
        </w:rPr>
        <w:t>4,9</w:t>
      </w:r>
      <w:r w:rsidRPr="003A5EA3">
        <w:rPr>
          <w:color w:val="000000"/>
          <w:sz w:val="24"/>
          <w:szCs w:val="24"/>
        </w:rPr>
        <w:t xml:space="preserve"> км из них </w:t>
      </w:r>
      <w:r w:rsidRPr="003A5EA3">
        <w:rPr>
          <w:b/>
          <w:color w:val="000000"/>
          <w:sz w:val="24"/>
          <w:szCs w:val="24"/>
        </w:rPr>
        <w:t>1,7</w:t>
      </w:r>
      <w:r w:rsidRPr="003A5EA3">
        <w:rPr>
          <w:color w:val="000000"/>
          <w:sz w:val="24"/>
          <w:szCs w:val="24"/>
        </w:rPr>
        <w:t xml:space="preserve"> км принадлежит к  региональным дорогам,  муниципальных дорог </w:t>
      </w:r>
      <w:r w:rsidRPr="003A5EA3">
        <w:rPr>
          <w:b/>
          <w:color w:val="000000"/>
          <w:sz w:val="24"/>
          <w:szCs w:val="24"/>
        </w:rPr>
        <w:t>3,2</w:t>
      </w:r>
      <w:r w:rsidRPr="003A5EA3">
        <w:rPr>
          <w:color w:val="000000"/>
          <w:sz w:val="24"/>
          <w:szCs w:val="24"/>
        </w:rPr>
        <w:t xml:space="preserve"> км</w:t>
      </w:r>
      <w:proofErr w:type="gramStart"/>
      <w:r w:rsidRPr="003A5EA3">
        <w:rPr>
          <w:color w:val="000000"/>
          <w:sz w:val="24"/>
          <w:szCs w:val="24"/>
        </w:rPr>
        <w:t>.</w:t>
      </w:r>
      <w:r w:rsidR="00A233E9" w:rsidRPr="003A5EA3">
        <w:rPr>
          <w:color w:val="000000"/>
          <w:sz w:val="24"/>
          <w:szCs w:val="24"/>
        </w:rPr>
        <w:t xml:space="preserve">, </w:t>
      </w:r>
      <w:proofErr w:type="gramEnd"/>
      <w:r w:rsidR="00A233E9" w:rsidRPr="003A5EA3">
        <w:rPr>
          <w:color w:val="000000"/>
          <w:sz w:val="24"/>
          <w:szCs w:val="24"/>
        </w:rPr>
        <w:t xml:space="preserve">ежемесячное поступление средств дорожного фонда небольшое, составляет примерно </w:t>
      </w:r>
      <w:r w:rsidR="00A233E9" w:rsidRPr="003A5EA3">
        <w:rPr>
          <w:b/>
          <w:color w:val="000000"/>
          <w:sz w:val="24"/>
          <w:szCs w:val="24"/>
        </w:rPr>
        <w:t>11-12</w:t>
      </w:r>
      <w:r w:rsidR="00A233E9" w:rsidRPr="003A5EA3">
        <w:rPr>
          <w:color w:val="000000"/>
          <w:sz w:val="24"/>
          <w:szCs w:val="24"/>
        </w:rPr>
        <w:t xml:space="preserve"> тыс. рублей</w:t>
      </w:r>
      <w:r w:rsidR="00833872">
        <w:rPr>
          <w:color w:val="000000"/>
          <w:sz w:val="24"/>
          <w:szCs w:val="24"/>
        </w:rPr>
        <w:t>.</w:t>
      </w:r>
    </w:p>
    <w:p w:rsidR="005612A4" w:rsidRPr="003A5EA3" w:rsidRDefault="003B3B79" w:rsidP="005612A4">
      <w:pPr>
        <w:shd w:val="clear" w:color="auto" w:fill="FFFFFF"/>
        <w:jc w:val="both"/>
        <w:rPr>
          <w:b/>
          <w:bCs/>
          <w:sz w:val="24"/>
          <w:szCs w:val="24"/>
          <w:highlight w:val="yellow"/>
        </w:rPr>
      </w:pPr>
      <w:r w:rsidRPr="003A5EA3">
        <w:rPr>
          <w:sz w:val="24"/>
          <w:szCs w:val="24"/>
        </w:rPr>
        <w:t xml:space="preserve"> </w:t>
      </w:r>
      <w:r w:rsidR="005612A4" w:rsidRPr="003A5EA3">
        <w:rPr>
          <w:sz w:val="24"/>
          <w:szCs w:val="24"/>
        </w:rPr>
        <w:t xml:space="preserve">Остаток неиспользованных средств на 01.01.2022 г. – </w:t>
      </w:r>
      <w:r w:rsidR="005612A4" w:rsidRPr="003A5EA3">
        <w:rPr>
          <w:b/>
          <w:sz w:val="24"/>
          <w:szCs w:val="24"/>
        </w:rPr>
        <w:t>104</w:t>
      </w:r>
      <w:r w:rsidRPr="003A5EA3">
        <w:rPr>
          <w:b/>
          <w:sz w:val="24"/>
          <w:szCs w:val="24"/>
        </w:rPr>
        <w:t xml:space="preserve"> </w:t>
      </w:r>
      <w:r w:rsidR="005612A4" w:rsidRPr="003A5EA3">
        <w:rPr>
          <w:b/>
          <w:sz w:val="24"/>
          <w:szCs w:val="24"/>
        </w:rPr>
        <w:t>138,79</w:t>
      </w:r>
      <w:r w:rsidR="005612A4" w:rsidRPr="003A5EA3">
        <w:rPr>
          <w:sz w:val="24"/>
          <w:szCs w:val="24"/>
        </w:rPr>
        <w:t xml:space="preserve"> руб.</w:t>
      </w:r>
    </w:p>
    <w:p w:rsidR="005E164D" w:rsidRPr="003A5EA3" w:rsidRDefault="005E164D" w:rsidP="00362196">
      <w:pPr>
        <w:shd w:val="clear" w:color="auto" w:fill="FFFFFF"/>
        <w:suppressAutoHyphens w:val="0"/>
        <w:ind w:firstLine="708"/>
        <w:jc w:val="both"/>
        <w:rPr>
          <w:color w:val="000000"/>
          <w:sz w:val="24"/>
          <w:szCs w:val="24"/>
          <w:lang w:eastAsia="ru-RU"/>
        </w:rPr>
      </w:pPr>
      <w:r w:rsidRPr="003A5EA3">
        <w:rPr>
          <w:color w:val="000000"/>
          <w:sz w:val="24"/>
          <w:szCs w:val="24"/>
          <w:lang w:eastAsia="ru-RU"/>
        </w:rPr>
        <w:t xml:space="preserve">Качество </w:t>
      </w:r>
      <w:r w:rsidR="00362196" w:rsidRPr="003A5EA3">
        <w:rPr>
          <w:color w:val="000000"/>
          <w:sz w:val="24"/>
          <w:szCs w:val="24"/>
          <w:lang w:eastAsia="ru-RU"/>
        </w:rPr>
        <w:t xml:space="preserve">наших </w:t>
      </w:r>
      <w:r w:rsidRPr="003A5EA3">
        <w:rPr>
          <w:color w:val="000000"/>
          <w:sz w:val="24"/>
          <w:szCs w:val="24"/>
          <w:lang w:eastAsia="ru-RU"/>
        </w:rPr>
        <w:t xml:space="preserve">дорог  «хромает». Наших усилий и </w:t>
      </w:r>
      <w:r w:rsidR="00362196" w:rsidRPr="003A5EA3">
        <w:rPr>
          <w:color w:val="000000"/>
          <w:sz w:val="24"/>
          <w:szCs w:val="24"/>
          <w:lang w:eastAsia="ru-RU"/>
        </w:rPr>
        <w:t xml:space="preserve">средств дорожного фонда недостаточно, даже можно сказать что, ничтожно мало, поскольку отчисления от акцизов зависят напрямую от протяженности </w:t>
      </w:r>
      <w:r w:rsidR="00833872">
        <w:rPr>
          <w:color w:val="000000"/>
          <w:sz w:val="24"/>
          <w:szCs w:val="24"/>
          <w:lang w:eastAsia="ru-RU"/>
        </w:rPr>
        <w:t>дорог, которых у нас всего 3 км</w:t>
      </w:r>
      <w:r w:rsidR="00362196" w:rsidRPr="003A5EA3">
        <w:rPr>
          <w:color w:val="000000"/>
          <w:sz w:val="24"/>
          <w:szCs w:val="24"/>
          <w:lang w:eastAsia="ru-RU"/>
        </w:rPr>
        <w:t xml:space="preserve"> 220 м.</w:t>
      </w:r>
    </w:p>
    <w:p w:rsidR="005E164D" w:rsidRPr="003A5EA3" w:rsidRDefault="005E164D" w:rsidP="00833872">
      <w:pPr>
        <w:shd w:val="clear" w:color="auto" w:fill="FFFFFF"/>
        <w:suppressAutoHyphens w:val="0"/>
        <w:ind w:firstLine="708"/>
        <w:jc w:val="both"/>
        <w:rPr>
          <w:color w:val="000000"/>
          <w:sz w:val="24"/>
          <w:szCs w:val="24"/>
          <w:lang w:eastAsia="ru-RU"/>
        </w:rPr>
      </w:pPr>
      <w:r w:rsidRPr="003A5EA3">
        <w:rPr>
          <w:color w:val="000000"/>
          <w:sz w:val="24"/>
          <w:szCs w:val="24"/>
          <w:lang w:eastAsia="ru-RU"/>
        </w:rPr>
        <w:t>Поэтому мы должны принимать активное участие в региональных</w:t>
      </w:r>
      <w:r w:rsidR="00833872">
        <w:rPr>
          <w:color w:val="000000"/>
          <w:sz w:val="24"/>
          <w:szCs w:val="24"/>
          <w:lang w:eastAsia="ru-RU"/>
        </w:rPr>
        <w:t xml:space="preserve"> </w:t>
      </w:r>
      <w:r w:rsidRPr="003A5EA3">
        <w:rPr>
          <w:color w:val="000000"/>
          <w:sz w:val="24"/>
          <w:szCs w:val="24"/>
          <w:lang w:eastAsia="ru-RU"/>
        </w:rPr>
        <w:t>и федеральных программах,  этому, конечно,</w:t>
      </w:r>
      <w:r w:rsidR="00833872">
        <w:rPr>
          <w:color w:val="000000"/>
          <w:sz w:val="24"/>
          <w:szCs w:val="24"/>
          <w:lang w:eastAsia="ru-RU"/>
        </w:rPr>
        <w:t xml:space="preserve"> </w:t>
      </w:r>
      <w:r w:rsidRPr="003A5EA3">
        <w:rPr>
          <w:color w:val="000000"/>
          <w:sz w:val="24"/>
          <w:szCs w:val="24"/>
          <w:lang w:eastAsia="ru-RU"/>
        </w:rPr>
        <w:t>предшествует большая работа.</w:t>
      </w:r>
    </w:p>
    <w:p w:rsidR="006E227D" w:rsidRPr="003A5EA3" w:rsidRDefault="006E227D" w:rsidP="00123968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123968" w:rsidRPr="003A5EA3" w:rsidRDefault="00123968" w:rsidP="00123968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3A5EA3">
        <w:rPr>
          <w:b/>
          <w:color w:val="000000"/>
          <w:sz w:val="24"/>
          <w:szCs w:val="24"/>
        </w:rPr>
        <w:t>БЛАГОУСТРОЙСТВО ПОСЕЛЕНИЯ</w:t>
      </w:r>
    </w:p>
    <w:p w:rsidR="0052797F" w:rsidRPr="003A5EA3" w:rsidRDefault="0052797F" w:rsidP="00123968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123968" w:rsidRPr="003A5EA3" w:rsidRDefault="0052797F" w:rsidP="0052797F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A5EA3">
        <w:rPr>
          <w:color w:val="000000"/>
          <w:spacing w:val="-6"/>
          <w:sz w:val="24"/>
          <w:szCs w:val="24"/>
        </w:rPr>
        <w:t>Вопросы благоустройства населённых пунктов, развития и поддержания в надлежащем состоянии объектов инфраструктуры, создания комфортных условий для проживания занимают важное место в деятельности администрации сельского поселения. Эффективное решение задач благоустройства населённого пункта невозможно без участия, понимания и поддержки жителей, объективного учёта общественного мнения. Ведь успех преобразований, происходящих в сельском поселении, во многом зависит от совместной деятельности сельской администрации, депутатов Думы поселения и всех неравнодушных, инициативных жителей, радеющих о благополучии и процветании своей Малой Родины. Благодаря совместной слаженной работе многого удалось достичь и в прошедшем году.</w:t>
      </w:r>
    </w:p>
    <w:p w:rsidR="00FB292A" w:rsidRPr="003A5EA3" w:rsidRDefault="00FB292A" w:rsidP="009076A6">
      <w:pPr>
        <w:ind w:firstLine="708"/>
        <w:jc w:val="both"/>
        <w:rPr>
          <w:sz w:val="24"/>
          <w:szCs w:val="24"/>
        </w:rPr>
      </w:pPr>
      <w:r w:rsidRPr="003A5EA3">
        <w:rPr>
          <w:sz w:val="24"/>
          <w:szCs w:val="24"/>
        </w:rPr>
        <w:lastRenderedPageBreak/>
        <w:t xml:space="preserve">Самым радостным </w:t>
      </w:r>
      <w:r w:rsidR="00833872">
        <w:rPr>
          <w:sz w:val="24"/>
          <w:szCs w:val="24"/>
        </w:rPr>
        <w:t xml:space="preserve"> и счастливым </w:t>
      </w:r>
      <w:r w:rsidRPr="003A5EA3">
        <w:rPr>
          <w:color w:val="000000"/>
          <w:sz w:val="24"/>
          <w:szCs w:val="24"/>
          <w:lang w:eastAsia="ru-RU"/>
        </w:rPr>
        <w:t xml:space="preserve">событием 2021 года стало появление у нас </w:t>
      </w:r>
      <w:r w:rsidR="00833872">
        <w:rPr>
          <w:color w:val="000000"/>
          <w:sz w:val="24"/>
          <w:szCs w:val="24"/>
          <w:lang w:eastAsia="ru-RU"/>
        </w:rPr>
        <w:t xml:space="preserve">в </w:t>
      </w:r>
      <w:proofErr w:type="spellStart"/>
      <w:r w:rsidR="00833872">
        <w:rPr>
          <w:color w:val="000000"/>
          <w:sz w:val="24"/>
          <w:szCs w:val="24"/>
          <w:lang w:eastAsia="ru-RU"/>
        </w:rPr>
        <w:t>Балаганке</w:t>
      </w:r>
      <w:proofErr w:type="spellEnd"/>
      <w:r w:rsidR="00833872">
        <w:rPr>
          <w:color w:val="000000"/>
          <w:sz w:val="24"/>
          <w:szCs w:val="24"/>
          <w:lang w:eastAsia="ru-RU"/>
        </w:rPr>
        <w:t xml:space="preserve"> </w:t>
      </w:r>
      <w:r w:rsidRPr="003A5EA3">
        <w:rPr>
          <w:color w:val="000000"/>
          <w:sz w:val="24"/>
          <w:szCs w:val="24"/>
          <w:lang w:eastAsia="ru-RU"/>
        </w:rPr>
        <w:t xml:space="preserve">сотовой связи ТЕЛЕ 2, </w:t>
      </w:r>
      <w:r w:rsidR="00833872">
        <w:rPr>
          <w:color w:val="000000"/>
          <w:sz w:val="24"/>
          <w:szCs w:val="24"/>
          <w:lang w:eastAsia="ru-RU"/>
        </w:rPr>
        <w:t xml:space="preserve">в 2020 году </w:t>
      </w:r>
      <w:r w:rsidRPr="003A5EA3">
        <w:rPr>
          <w:color w:val="000000"/>
          <w:sz w:val="24"/>
          <w:szCs w:val="24"/>
          <w:lang w:eastAsia="ru-RU"/>
        </w:rPr>
        <w:t xml:space="preserve"> у нас </w:t>
      </w:r>
      <w:r w:rsidR="00833872">
        <w:rPr>
          <w:color w:val="000000"/>
          <w:sz w:val="24"/>
          <w:szCs w:val="24"/>
          <w:lang w:eastAsia="ru-RU"/>
        </w:rPr>
        <w:t xml:space="preserve">уже появился </w:t>
      </w:r>
      <w:r w:rsidRPr="003A5EA3">
        <w:rPr>
          <w:color w:val="000000"/>
          <w:sz w:val="24"/>
          <w:szCs w:val="24"/>
          <w:lang w:eastAsia="ru-RU"/>
        </w:rPr>
        <w:t xml:space="preserve"> качественный интернет и ТВ.</w:t>
      </w:r>
      <w:r w:rsidRPr="003A5EA3">
        <w:rPr>
          <w:sz w:val="24"/>
          <w:szCs w:val="24"/>
        </w:rPr>
        <w:t xml:space="preserve"> </w:t>
      </w:r>
    </w:p>
    <w:p w:rsidR="00F920B7" w:rsidRPr="003A5EA3" w:rsidRDefault="009076A6" w:rsidP="009076A6">
      <w:pPr>
        <w:ind w:firstLine="708"/>
        <w:jc w:val="both"/>
        <w:rPr>
          <w:sz w:val="24"/>
          <w:szCs w:val="24"/>
        </w:rPr>
      </w:pPr>
      <w:proofErr w:type="gramStart"/>
      <w:r w:rsidRPr="003A5EA3">
        <w:rPr>
          <w:sz w:val="24"/>
          <w:szCs w:val="24"/>
        </w:rPr>
        <w:t>Согласно</w:t>
      </w:r>
      <w:proofErr w:type="gramEnd"/>
      <w:r w:rsidRPr="003A5EA3">
        <w:rPr>
          <w:sz w:val="24"/>
          <w:szCs w:val="24"/>
        </w:rPr>
        <w:t xml:space="preserve"> Федерального Закона о новой системе обращения с отходами в Российской Федерации, принятого Госдумой и подписанного президентом России Владимиром  Владимировичем Путиным, с 1 января 2019 года Российская Федерация перешла  на новую систему вывоза твёрдых коммунальных отходов. </w:t>
      </w:r>
      <w:r w:rsidR="00C84CEA" w:rsidRPr="003A5EA3">
        <w:rPr>
          <w:sz w:val="24"/>
          <w:szCs w:val="24"/>
        </w:rPr>
        <w:t xml:space="preserve">В прошедшем году </w:t>
      </w:r>
      <w:r w:rsidR="00753413" w:rsidRPr="003A5EA3">
        <w:rPr>
          <w:sz w:val="24"/>
          <w:szCs w:val="24"/>
        </w:rPr>
        <w:t xml:space="preserve">администрацией поселения </w:t>
      </w:r>
      <w:r w:rsidR="00C84CEA" w:rsidRPr="003A5EA3">
        <w:rPr>
          <w:sz w:val="24"/>
          <w:szCs w:val="24"/>
        </w:rPr>
        <w:t>проведена</w:t>
      </w:r>
      <w:r w:rsidR="00A233E9" w:rsidRPr="003A5EA3">
        <w:rPr>
          <w:sz w:val="24"/>
          <w:szCs w:val="24"/>
        </w:rPr>
        <w:t xml:space="preserve"> определённая </w:t>
      </w:r>
      <w:r w:rsidR="00C84CEA" w:rsidRPr="003A5EA3">
        <w:rPr>
          <w:sz w:val="24"/>
          <w:szCs w:val="24"/>
        </w:rPr>
        <w:t xml:space="preserve">работа по исполнению </w:t>
      </w:r>
      <w:r w:rsidR="00753413" w:rsidRPr="003A5EA3">
        <w:rPr>
          <w:sz w:val="24"/>
          <w:szCs w:val="24"/>
        </w:rPr>
        <w:t xml:space="preserve">данного </w:t>
      </w:r>
      <w:r w:rsidR="00C84CEA" w:rsidRPr="003A5EA3">
        <w:rPr>
          <w:sz w:val="24"/>
          <w:szCs w:val="24"/>
        </w:rPr>
        <w:t>Закона</w:t>
      </w:r>
      <w:r w:rsidR="007C36FA" w:rsidRPr="003A5EA3">
        <w:rPr>
          <w:sz w:val="24"/>
          <w:szCs w:val="24"/>
        </w:rPr>
        <w:t>.</w:t>
      </w:r>
      <w:r w:rsidR="00753413" w:rsidRPr="003A5EA3">
        <w:rPr>
          <w:sz w:val="24"/>
          <w:szCs w:val="24"/>
        </w:rPr>
        <w:t xml:space="preserve"> </w:t>
      </w:r>
      <w:r w:rsidR="007C36FA" w:rsidRPr="003A5EA3">
        <w:rPr>
          <w:sz w:val="24"/>
          <w:szCs w:val="24"/>
        </w:rPr>
        <w:t xml:space="preserve">По государственной программе Иркутской области «Охрана окружающей среды» на 2019-2024 годы подпрограммы «Отходы производства и потребления в Иркутской области» на 2019-2024 годы была получена субсидия на сумму </w:t>
      </w:r>
      <w:r w:rsidR="007C36FA" w:rsidRPr="003A5EA3">
        <w:rPr>
          <w:b/>
          <w:sz w:val="24"/>
          <w:szCs w:val="24"/>
        </w:rPr>
        <w:t>399 100</w:t>
      </w:r>
      <w:r w:rsidR="007C36FA" w:rsidRPr="003A5EA3">
        <w:rPr>
          <w:sz w:val="24"/>
          <w:szCs w:val="24"/>
        </w:rPr>
        <w:t xml:space="preserve"> руб. </w:t>
      </w:r>
      <w:r w:rsidR="00753413" w:rsidRPr="003A5EA3">
        <w:rPr>
          <w:sz w:val="24"/>
          <w:szCs w:val="24"/>
        </w:rPr>
        <w:t xml:space="preserve">Приобретены </w:t>
      </w:r>
      <w:r w:rsidR="00753413" w:rsidRPr="003A5EA3">
        <w:rPr>
          <w:b/>
          <w:sz w:val="24"/>
          <w:szCs w:val="24"/>
        </w:rPr>
        <w:t>3</w:t>
      </w:r>
      <w:r w:rsidR="00753413" w:rsidRPr="003A5EA3">
        <w:rPr>
          <w:sz w:val="24"/>
          <w:szCs w:val="24"/>
        </w:rPr>
        <w:t xml:space="preserve"> площадки и установлены </w:t>
      </w:r>
      <w:r w:rsidR="00753413" w:rsidRPr="003A5EA3">
        <w:rPr>
          <w:b/>
          <w:sz w:val="24"/>
          <w:szCs w:val="24"/>
        </w:rPr>
        <w:t>9</w:t>
      </w:r>
      <w:r w:rsidR="00753413" w:rsidRPr="003A5EA3">
        <w:rPr>
          <w:sz w:val="24"/>
          <w:szCs w:val="24"/>
        </w:rPr>
        <w:t xml:space="preserve"> контейнеров под ТКО. </w:t>
      </w:r>
    </w:p>
    <w:p w:rsidR="00F920B7" w:rsidRPr="003A5EA3" w:rsidRDefault="00367F2F" w:rsidP="00367F2F">
      <w:pPr>
        <w:shd w:val="clear" w:color="auto" w:fill="FFFFFF"/>
        <w:autoSpaceDE w:val="0"/>
        <w:autoSpaceDN w:val="0"/>
        <w:ind w:firstLine="708"/>
        <w:jc w:val="both"/>
        <w:rPr>
          <w:rFonts w:eastAsiaTheme="minorHAnsi"/>
          <w:color w:val="000000"/>
          <w:sz w:val="24"/>
          <w:szCs w:val="24"/>
        </w:rPr>
      </w:pPr>
      <w:r w:rsidRPr="003A5EA3">
        <w:rPr>
          <w:sz w:val="24"/>
          <w:szCs w:val="24"/>
        </w:rPr>
        <w:t>За  202</w:t>
      </w:r>
      <w:r w:rsidR="003B3B79" w:rsidRPr="003A5EA3">
        <w:rPr>
          <w:sz w:val="24"/>
          <w:szCs w:val="24"/>
        </w:rPr>
        <w:t>1</w:t>
      </w:r>
      <w:r w:rsidRPr="003A5EA3">
        <w:rPr>
          <w:sz w:val="24"/>
          <w:szCs w:val="24"/>
        </w:rPr>
        <w:t xml:space="preserve"> год был выполнен ряд мероприятий по благоустройству территории.</w:t>
      </w:r>
      <w:r w:rsidRPr="003A5EA3">
        <w:rPr>
          <w:b/>
          <w:sz w:val="24"/>
          <w:szCs w:val="24"/>
        </w:rPr>
        <w:t xml:space="preserve"> </w:t>
      </w:r>
      <w:r w:rsidR="00123968" w:rsidRPr="003A5EA3">
        <w:rPr>
          <w:sz w:val="24"/>
          <w:szCs w:val="24"/>
        </w:rPr>
        <w:t xml:space="preserve">На реализацию мероприятий </w:t>
      </w:r>
      <w:r w:rsidR="002A4B18" w:rsidRPr="003A5EA3">
        <w:rPr>
          <w:sz w:val="24"/>
          <w:szCs w:val="24"/>
        </w:rPr>
        <w:t xml:space="preserve">перечня народных инициатив </w:t>
      </w:r>
      <w:r w:rsidR="00123968" w:rsidRPr="003A5EA3">
        <w:rPr>
          <w:sz w:val="24"/>
          <w:szCs w:val="24"/>
        </w:rPr>
        <w:t xml:space="preserve"> </w:t>
      </w:r>
      <w:proofErr w:type="spellStart"/>
      <w:r w:rsidR="00123968" w:rsidRPr="003A5EA3">
        <w:rPr>
          <w:sz w:val="24"/>
          <w:szCs w:val="24"/>
        </w:rPr>
        <w:t>Балаганкинскому</w:t>
      </w:r>
      <w:proofErr w:type="spellEnd"/>
      <w:r w:rsidR="00123968" w:rsidRPr="003A5EA3">
        <w:rPr>
          <w:sz w:val="24"/>
          <w:szCs w:val="24"/>
        </w:rPr>
        <w:t xml:space="preserve"> сельскому поселению  была предусмотрена субсидия в размере </w:t>
      </w:r>
      <w:r w:rsidR="000704F8" w:rsidRPr="003A5EA3">
        <w:rPr>
          <w:b/>
          <w:sz w:val="24"/>
          <w:szCs w:val="24"/>
        </w:rPr>
        <w:t>2</w:t>
      </w:r>
      <w:r w:rsidR="005A0DD0" w:rsidRPr="003A5EA3">
        <w:rPr>
          <w:b/>
          <w:sz w:val="24"/>
          <w:szCs w:val="24"/>
        </w:rPr>
        <w:t>00 000</w:t>
      </w:r>
      <w:r w:rsidR="00123968" w:rsidRPr="003A5EA3">
        <w:rPr>
          <w:sz w:val="24"/>
          <w:szCs w:val="24"/>
        </w:rPr>
        <w:t xml:space="preserve"> руб., </w:t>
      </w:r>
      <w:proofErr w:type="spellStart"/>
      <w:r w:rsidR="00123968" w:rsidRPr="003A5EA3">
        <w:rPr>
          <w:sz w:val="24"/>
          <w:szCs w:val="24"/>
        </w:rPr>
        <w:t>софинансирование</w:t>
      </w:r>
      <w:proofErr w:type="spellEnd"/>
      <w:r w:rsidR="00123968" w:rsidRPr="003A5EA3">
        <w:rPr>
          <w:sz w:val="24"/>
          <w:szCs w:val="24"/>
        </w:rPr>
        <w:t xml:space="preserve"> из бюджета МО - </w:t>
      </w:r>
      <w:r w:rsidR="000704F8" w:rsidRPr="003A5EA3">
        <w:rPr>
          <w:b/>
          <w:sz w:val="24"/>
          <w:szCs w:val="24"/>
        </w:rPr>
        <w:t>4</w:t>
      </w:r>
      <w:r w:rsidR="005A0DD0" w:rsidRPr="003A5EA3">
        <w:rPr>
          <w:b/>
          <w:sz w:val="24"/>
          <w:szCs w:val="24"/>
        </w:rPr>
        <w:t>1</w:t>
      </w:r>
      <w:r w:rsidR="000704F8" w:rsidRPr="003A5EA3">
        <w:rPr>
          <w:b/>
          <w:sz w:val="24"/>
          <w:szCs w:val="24"/>
        </w:rPr>
        <w:t>00</w:t>
      </w:r>
      <w:r w:rsidR="00123968" w:rsidRPr="003A5EA3">
        <w:rPr>
          <w:sz w:val="24"/>
          <w:szCs w:val="24"/>
        </w:rPr>
        <w:t xml:space="preserve"> рублей.  Денежные средства были направлены:</w:t>
      </w:r>
      <w:r w:rsidR="000704F8" w:rsidRPr="003A5EA3">
        <w:rPr>
          <w:rFonts w:eastAsiaTheme="minorHAnsi"/>
          <w:color w:val="000000"/>
          <w:sz w:val="24"/>
          <w:szCs w:val="24"/>
        </w:rPr>
        <w:t xml:space="preserve"> </w:t>
      </w:r>
      <w:r w:rsidR="005A0DD0" w:rsidRPr="003A5EA3">
        <w:rPr>
          <w:rFonts w:eastAsiaTheme="minorHAnsi"/>
          <w:color w:val="000000"/>
          <w:sz w:val="24"/>
          <w:szCs w:val="24"/>
        </w:rPr>
        <w:t>на</w:t>
      </w:r>
      <w:r w:rsidR="003B3B79" w:rsidRPr="003A5EA3">
        <w:rPr>
          <w:rFonts w:eastAsiaTheme="minorHAnsi"/>
          <w:color w:val="000000"/>
          <w:sz w:val="24"/>
          <w:szCs w:val="24"/>
          <w:lang w:eastAsia="en-US"/>
        </w:rPr>
        <w:t xml:space="preserve"> приобретение пластиковых труб для устройства летнего водопровода в с. </w:t>
      </w:r>
      <w:proofErr w:type="spellStart"/>
      <w:r w:rsidR="003B3B79" w:rsidRPr="003A5EA3">
        <w:rPr>
          <w:rFonts w:eastAsiaTheme="minorHAnsi"/>
          <w:color w:val="000000"/>
          <w:sz w:val="24"/>
          <w:szCs w:val="24"/>
          <w:lang w:eastAsia="en-US"/>
        </w:rPr>
        <w:t>Балаганка</w:t>
      </w:r>
      <w:proofErr w:type="spellEnd"/>
      <w:r w:rsidR="003B3B79" w:rsidRPr="003A5EA3">
        <w:rPr>
          <w:rFonts w:eastAsiaTheme="minorHAnsi"/>
          <w:color w:val="000000"/>
          <w:sz w:val="24"/>
          <w:szCs w:val="24"/>
          <w:lang w:eastAsia="en-US"/>
        </w:rPr>
        <w:t xml:space="preserve"> (устройство летнего водопровода </w:t>
      </w:r>
      <w:r w:rsidR="00FB292A" w:rsidRPr="003A5EA3">
        <w:rPr>
          <w:rFonts w:eastAsiaTheme="minorHAnsi"/>
          <w:color w:val="000000"/>
          <w:sz w:val="24"/>
          <w:szCs w:val="24"/>
          <w:lang w:eastAsia="en-US"/>
        </w:rPr>
        <w:t xml:space="preserve">провели </w:t>
      </w:r>
      <w:r w:rsidR="003B3B79" w:rsidRPr="003A5EA3">
        <w:rPr>
          <w:rFonts w:eastAsiaTheme="minorHAnsi"/>
          <w:color w:val="000000"/>
          <w:sz w:val="24"/>
          <w:szCs w:val="24"/>
          <w:lang w:eastAsia="en-US"/>
        </w:rPr>
        <w:t>собственными силами</w:t>
      </w:r>
      <w:r w:rsidR="00FB292A" w:rsidRPr="003A5EA3">
        <w:rPr>
          <w:rFonts w:eastAsiaTheme="minorHAnsi"/>
          <w:color w:val="000000"/>
          <w:sz w:val="24"/>
          <w:szCs w:val="24"/>
          <w:lang w:eastAsia="en-US"/>
        </w:rPr>
        <w:t xml:space="preserve"> жителей</w:t>
      </w:r>
      <w:r w:rsidR="003B3B79" w:rsidRPr="003A5EA3">
        <w:rPr>
          <w:rFonts w:eastAsiaTheme="minorHAnsi"/>
          <w:color w:val="000000"/>
          <w:sz w:val="24"/>
          <w:szCs w:val="24"/>
          <w:lang w:eastAsia="en-US"/>
        </w:rPr>
        <w:t>)</w:t>
      </w:r>
      <w:r w:rsidR="00362196" w:rsidRPr="003A5EA3">
        <w:rPr>
          <w:rFonts w:eastAsiaTheme="minorHAnsi"/>
          <w:color w:val="000000"/>
          <w:sz w:val="24"/>
          <w:szCs w:val="24"/>
          <w:lang w:eastAsia="en-US"/>
        </w:rPr>
        <w:t>.</w:t>
      </w:r>
      <w:r w:rsidR="005A0DD0" w:rsidRPr="003A5EA3">
        <w:rPr>
          <w:rFonts w:eastAsiaTheme="minorHAnsi"/>
          <w:color w:val="000000"/>
          <w:sz w:val="24"/>
          <w:szCs w:val="24"/>
        </w:rPr>
        <w:t xml:space="preserve"> </w:t>
      </w:r>
    </w:p>
    <w:p w:rsidR="00367F2F" w:rsidRPr="003A5EA3" w:rsidRDefault="0052797F" w:rsidP="00FB292A">
      <w:pPr>
        <w:shd w:val="clear" w:color="auto" w:fill="FFFFFF"/>
        <w:autoSpaceDE w:val="0"/>
        <w:autoSpaceDN w:val="0"/>
        <w:ind w:firstLine="708"/>
        <w:jc w:val="both"/>
        <w:rPr>
          <w:sz w:val="24"/>
          <w:szCs w:val="24"/>
        </w:rPr>
      </w:pPr>
      <w:r w:rsidRPr="003A5EA3">
        <w:rPr>
          <w:rFonts w:eastAsiaTheme="minorHAnsi"/>
          <w:color w:val="000000"/>
          <w:sz w:val="24"/>
          <w:szCs w:val="24"/>
        </w:rPr>
        <w:t>Силами депутатов Думы и инициативных неравнодушных жителей было прове</w:t>
      </w:r>
      <w:r w:rsidR="00FB292A" w:rsidRPr="003A5EA3">
        <w:rPr>
          <w:rFonts w:eastAsiaTheme="minorHAnsi"/>
          <w:color w:val="000000"/>
          <w:sz w:val="24"/>
          <w:szCs w:val="24"/>
        </w:rPr>
        <w:t xml:space="preserve">дена работа по огораживанию территории фельдшерско-акушерского пункта. Всем огромное спасибо, за бескорыстную помощь. </w:t>
      </w:r>
      <w:r w:rsidR="00D529D9">
        <w:rPr>
          <w:rFonts w:eastAsiaTheme="minorHAnsi"/>
          <w:color w:val="000000"/>
          <w:sz w:val="24"/>
          <w:szCs w:val="24"/>
        </w:rPr>
        <w:t xml:space="preserve"> Работники </w:t>
      </w:r>
      <w:proofErr w:type="spellStart"/>
      <w:r w:rsidR="00D529D9">
        <w:rPr>
          <w:rFonts w:eastAsiaTheme="minorHAnsi"/>
          <w:color w:val="000000"/>
          <w:sz w:val="24"/>
          <w:szCs w:val="24"/>
        </w:rPr>
        <w:t>культурно-досугового</w:t>
      </w:r>
      <w:proofErr w:type="spellEnd"/>
      <w:r w:rsidR="00D529D9">
        <w:rPr>
          <w:rFonts w:eastAsiaTheme="minorHAnsi"/>
          <w:color w:val="000000"/>
          <w:sz w:val="24"/>
          <w:szCs w:val="24"/>
        </w:rPr>
        <w:t xml:space="preserve"> центра произвели окрашивание Зоны Отдыха </w:t>
      </w:r>
      <w:r w:rsidR="00386F53">
        <w:rPr>
          <w:rFonts w:eastAsiaTheme="minorHAnsi"/>
          <w:color w:val="000000"/>
          <w:sz w:val="24"/>
          <w:szCs w:val="24"/>
        </w:rPr>
        <w:t xml:space="preserve">с мостиком </w:t>
      </w:r>
      <w:r w:rsidR="00D529D9">
        <w:rPr>
          <w:rFonts w:eastAsiaTheme="minorHAnsi"/>
          <w:color w:val="000000"/>
          <w:sz w:val="24"/>
          <w:szCs w:val="24"/>
        </w:rPr>
        <w:t xml:space="preserve">за селом. </w:t>
      </w:r>
      <w:r w:rsidR="00B2543B" w:rsidRPr="003A5EA3">
        <w:rPr>
          <w:sz w:val="24"/>
          <w:szCs w:val="24"/>
        </w:rPr>
        <w:t xml:space="preserve">Проведена санитарная очистка  кладбища в преддверии Православного праздника Пасха, а также  </w:t>
      </w:r>
      <w:proofErr w:type="spellStart"/>
      <w:r w:rsidR="00B2543B" w:rsidRPr="003A5EA3">
        <w:rPr>
          <w:sz w:val="24"/>
          <w:szCs w:val="24"/>
        </w:rPr>
        <w:t>акарицидная</w:t>
      </w:r>
      <w:proofErr w:type="spellEnd"/>
      <w:r w:rsidR="00B2543B" w:rsidRPr="003A5EA3">
        <w:rPr>
          <w:sz w:val="24"/>
          <w:szCs w:val="24"/>
        </w:rPr>
        <w:t xml:space="preserve"> (противоклещевая) обработка</w:t>
      </w:r>
      <w:r w:rsidR="00F86435" w:rsidRPr="003A5EA3">
        <w:rPr>
          <w:sz w:val="24"/>
          <w:szCs w:val="24"/>
        </w:rPr>
        <w:t>.</w:t>
      </w:r>
    </w:p>
    <w:p w:rsidR="00BF3F93" w:rsidRPr="003A5EA3" w:rsidRDefault="00BF3F93" w:rsidP="00BF3F93">
      <w:pPr>
        <w:ind w:firstLine="708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На протяжении летнего и осеннего периода работники администрации </w:t>
      </w:r>
      <w:r w:rsidR="00367F2F" w:rsidRPr="003A5EA3">
        <w:rPr>
          <w:sz w:val="24"/>
          <w:szCs w:val="24"/>
        </w:rPr>
        <w:t xml:space="preserve">производили </w:t>
      </w:r>
      <w:r w:rsidRPr="003A5EA3">
        <w:rPr>
          <w:sz w:val="24"/>
          <w:szCs w:val="24"/>
        </w:rPr>
        <w:t xml:space="preserve"> уничтожение  </w:t>
      </w:r>
      <w:r w:rsidR="009076A6" w:rsidRPr="003A5EA3">
        <w:rPr>
          <w:sz w:val="24"/>
          <w:szCs w:val="24"/>
        </w:rPr>
        <w:t xml:space="preserve">зарослей </w:t>
      </w:r>
      <w:r w:rsidRPr="003A5EA3">
        <w:rPr>
          <w:sz w:val="24"/>
          <w:szCs w:val="24"/>
        </w:rPr>
        <w:t xml:space="preserve">конопли.  </w:t>
      </w:r>
      <w:r w:rsidR="00AC255A" w:rsidRPr="003A5EA3">
        <w:rPr>
          <w:sz w:val="24"/>
          <w:szCs w:val="24"/>
        </w:rPr>
        <w:t>Б</w:t>
      </w:r>
      <w:r w:rsidRPr="003A5EA3">
        <w:rPr>
          <w:sz w:val="24"/>
          <w:szCs w:val="24"/>
        </w:rPr>
        <w:t xml:space="preserve">ыло </w:t>
      </w:r>
      <w:r w:rsidR="00AC255A" w:rsidRPr="003A5EA3">
        <w:rPr>
          <w:sz w:val="24"/>
          <w:szCs w:val="24"/>
        </w:rPr>
        <w:t>израсходовано</w:t>
      </w:r>
      <w:r w:rsidR="00A233E9" w:rsidRPr="003A5EA3">
        <w:rPr>
          <w:sz w:val="24"/>
          <w:szCs w:val="24"/>
        </w:rPr>
        <w:t xml:space="preserve"> </w:t>
      </w:r>
      <w:r w:rsidR="00A233E9" w:rsidRPr="003A5EA3">
        <w:rPr>
          <w:b/>
          <w:sz w:val="24"/>
          <w:szCs w:val="24"/>
        </w:rPr>
        <w:t xml:space="preserve">11 800 </w:t>
      </w:r>
      <w:r w:rsidR="00A233E9" w:rsidRPr="003A5EA3">
        <w:rPr>
          <w:sz w:val="24"/>
          <w:szCs w:val="24"/>
        </w:rPr>
        <w:t xml:space="preserve">рублей, </w:t>
      </w:r>
      <w:r w:rsidRPr="003A5EA3">
        <w:rPr>
          <w:sz w:val="24"/>
          <w:szCs w:val="24"/>
        </w:rPr>
        <w:t xml:space="preserve">ликвидировано </w:t>
      </w:r>
      <w:r w:rsidR="00F86435" w:rsidRPr="003A5EA3">
        <w:rPr>
          <w:b/>
          <w:sz w:val="24"/>
          <w:szCs w:val="24"/>
        </w:rPr>
        <w:t>4</w:t>
      </w:r>
      <w:r w:rsidRPr="003A5EA3">
        <w:rPr>
          <w:b/>
          <w:sz w:val="24"/>
          <w:szCs w:val="24"/>
        </w:rPr>
        <w:t xml:space="preserve"> </w:t>
      </w:r>
      <w:r w:rsidRPr="003A5EA3">
        <w:rPr>
          <w:sz w:val="24"/>
          <w:szCs w:val="24"/>
        </w:rPr>
        <w:t>очаг</w:t>
      </w:r>
      <w:r w:rsidR="005412E2" w:rsidRPr="003A5EA3">
        <w:rPr>
          <w:sz w:val="24"/>
          <w:szCs w:val="24"/>
        </w:rPr>
        <w:t>а</w:t>
      </w:r>
      <w:r w:rsidRPr="003A5EA3">
        <w:rPr>
          <w:sz w:val="24"/>
          <w:szCs w:val="24"/>
        </w:rPr>
        <w:t xml:space="preserve"> конопли общей площадью </w:t>
      </w:r>
      <w:r w:rsidR="00F86435" w:rsidRPr="003A5EA3">
        <w:rPr>
          <w:b/>
          <w:sz w:val="24"/>
          <w:szCs w:val="24"/>
        </w:rPr>
        <w:t>6</w:t>
      </w:r>
      <w:r w:rsidR="005412E2" w:rsidRPr="003A5EA3">
        <w:rPr>
          <w:sz w:val="24"/>
          <w:szCs w:val="24"/>
        </w:rPr>
        <w:t xml:space="preserve"> га</w:t>
      </w:r>
      <w:r w:rsidRPr="003A5EA3">
        <w:rPr>
          <w:sz w:val="24"/>
          <w:szCs w:val="24"/>
        </w:rPr>
        <w:t>.</w:t>
      </w:r>
      <w:r w:rsidR="009076A6" w:rsidRPr="003A5EA3">
        <w:rPr>
          <w:sz w:val="24"/>
          <w:szCs w:val="24"/>
        </w:rPr>
        <w:t xml:space="preserve"> </w:t>
      </w:r>
    </w:p>
    <w:p w:rsidR="003D516D" w:rsidRPr="003A5EA3" w:rsidRDefault="003D516D" w:rsidP="00BF3F93">
      <w:pPr>
        <w:ind w:firstLine="708"/>
        <w:jc w:val="both"/>
        <w:rPr>
          <w:sz w:val="24"/>
          <w:szCs w:val="24"/>
        </w:rPr>
      </w:pPr>
      <w:r w:rsidRPr="003A5EA3">
        <w:rPr>
          <w:sz w:val="24"/>
          <w:szCs w:val="24"/>
        </w:rPr>
        <w:t>Создан ТОС – территориальное общественное самоуправление</w:t>
      </w:r>
      <w:r w:rsidR="005F2BFE">
        <w:rPr>
          <w:sz w:val="24"/>
          <w:szCs w:val="24"/>
        </w:rPr>
        <w:t xml:space="preserve"> «Восход»</w:t>
      </w:r>
      <w:r w:rsidRPr="003A5EA3">
        <w:rPr>
          <w:sz w:val="24"/>
          <w:szCs w:val="24"/>
        </w:rPr>
        <w:t>.</w:t>
      </w:r>
      <w:r w:rsidRPr="003A5EA3">
        <w:rPr>
          <w:color w:val="212121"/>
          <w:sz w:val="24"/>
          <w:szCs w:val="24"/>
          <w:shd w:val="clear" w:color="auto" w:fill="FFFFFF"/>
        </w:rPr>
        <w:t xml:space="preserve"> С помощью участия в программах ТОС, </w:t>
      </w:r>
      <w:r w:rsidR="00F77A10">
        <w:rPr>
          <w:color w:val="212121"/>
          <w:sz w:val="24"/>
          <w:szCs w:val="24"/>
          <w:shd w:val="clear" w:color="auto" w:fill="FFFFFF"/>
        </w:rPr>
        <w:t>и</w:t>
      </w:r>
      <w:r w:rsidRPr="003A5EA3">
        <w:rPr>
          <w:color w:val="212121"/>
          <w:sz w:val="24"/>
          <w:szCs w:val="24"/>
          <w:shd w:val="clear" w:color="auto" w:fill="FFFFFF"/>
        </w:rPr>
        <w:t xml:space="preserve">нициативного </w:t>
      </w:r>
      <w:proofErr w:type="spellStart"/>
      <w:r w:rsidRPr="003A5EA3">
        <w:rPr>
          <w:color w:val="212121"/>
          <w:sz w:val="24"/>
          <w:szCs w:val="24"/>
          <w:shd w:val="clear" w:color="auto" w:fill="FFFFFF"/>
        </w:rPr>
        <w:t>бюджетирования</w:t>
      </w:r>
      <w:proofErr w:type="spellEnd"/>
      <w:r w:rsidRPr="003A5EA3">
        <w:rPr>
          <w:color w:val="212121"/>
          <w:sz w:val="24"/>
          <w:szCs w:val="24"/>
          <w:shd w:val="clear" w:color="auto" w:fill="FFFFFF"/>
        </w:rPr>
        <w:t xml:space="preserve"> возможно решить множество задач по благоустройству нашего села. У нас большие планы, направления определены. От жителей поселения зависит многое и Ваше участие очень важно.</w:t>
      </w:r>
    </w:p>
    <w:p w:rsidR="00A233E9" w:rsidRPr="003A5EA3" w:rsidRDefault="00123968" w:rsidP="00A233E9">
      <w:pPr>
        <w:tabs>
          <w:tab w:val="left" w:pos="-709"/>
        </w:tabs>
        <w:ind w:firstLine="709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 </w:t>
      </w:r>
      <w:r w:rsidRPr="003A5EA3">
        <w:rPr>
          <w:color w:val="000000"/>
          <w:sz w:val="24"/>
          <w:szCs w:val="24"/>
        </w:rPr>
        <w:t xml:space="preserve"> </w:t>
      </w:r>
      <w:r w:rsidR="008501A5" w:rsidRPr="003A5EA3">
        <w:rPr>
          <w:sz w:val="24"/>
          <w:szCs w:val="24"/>
          <w:lang w:eastAsia="ru-RU"/>
        </w:rPr>
        <w:t>В ходе административной практики уделялось должное внимание соблюдению Закона Иркутской области № 98-ОЗ от 12 ноября 2007 г. «Об административной ответственности за правонарушения в сфере благоустройства городов и других населенных пунктов Иркутской области» по статье 17 «Нарушение правил благоустройства территории поселения, установленных органами местного самоуправления».</w:t>
      </w:r>
      <w:r w:rsidR="008501A5" w:rsidRPr="003A5EA3">
        <w:rPr>
          <w:sz w:val="24"/>
          <w:szCs w:val="24"/>
        </w:rPr>
        <w:t xml:space="preserve"> </w:t>
      </w:r>
    </w:p>
    <w:p w:rsidR="006E227D" w:rsidRPr="003A5EA3" w:rsidRDefault="006E227D" w:rsidP="00A233E9">
      <w:pPr>
        <w:tabs>
          <w:tab w:val="left" w:pos="-709"/>
        </w:tabs>
        <w:ind w:firstLine="426"/>
        <w:jc w:val="both"/>
        <w:rPr>
          <w:sz w:val="24"/>
          <w:szCs w:val="24"/>
        </w:rPr>
      </w:pPr>
      <w:r w:rsidRPr="003A5EA3">
        <w:rPr>
          <w:sz w:val="24"/>
          <w:szCs w:val="24"/>
        </w:rPr>
        <w:tab/>
        <w:t xml:space="preserve">За истекший период административной комиссией было вынесено протоколов –  </w:t>
      </w:r>
      <w:r w:rsidR="00A35535" w:rsidRPr="003A5EA3">
        <w:rPr>
          <w:sz w:val="24"/>
          <w:szCs w:val="24"/>
        </w:rPr>
        <w:t xml:space="preserve">6 </w:t>
      </w:r>
      <w:r w:rsidRPr="003A5EA3">
        <w:rPr>
          <w:sz w:val="24"/>
          <w:szCs w:val="24"/>
        </w:rPr>
        <w:t>шт.,</w:t>
      </w:r>
      <w:r w:rsidR="00684A4D" w:rsidRPr="003A5EA3">
        <w:rPr>
          <w:sz w:val="24"/>
          <w:szCs w:val="24"/>
        </w:rPr>
        <w:t xml:space="preserve"> предупреждений – </w:t>
      </w:r>
      <w:r w:rsidR="00A35535" w:rsidRPr="003A5EA3">
        <w:rPr>
          <w:sz w:val="24"/>
          <w:szCs w:val="24"/>
        </w:rPr>
        <w:t>1</w:t>
      </w:r>
      <w:r w:rsidR="00684A4D" w:rsidRPr="003A5EA3">
        <w:rPr>
          <w:sz w:val="24"/>
          <w:szCs w:val="24"/>
        </w:rPr>
        <w:t>,</w:t>
      </w:r>
      <w:r w:rsidRPr="003A5EA3">
        <w:rPr>
          <w:sz w:val="24"/>
          <w:szCs w:val="24"/>
        </w:rPr>
        <w:t xml:space="preserve"> штрафов – </w:t>
      </w:r>
      <w:r w:rsidR="00A35535" w:rsidRPr="003A5EA3">
        <w:rPr>
          <w:sz w:val="24"/>
          <w:szCs w:val="24"/>
        </w:rPr>
        <w:t>5</w:t>
      </w:r>
      <w:r w:rsidRPr="003A5EA3">
        <w:rPr>
          <w:sz w:val="24"/>
          <w:szCs w:val="24"/>
        </w:rPr>
        <w:t xml:space="preserve"> тыс. руб.</w:t>
      </w:r>
    </w:p>
    <w:p w:rsidR="00AC255A" w:rsidRPr="003A5EA3" w:rsidRDefault="006E227D" w:rsidP="00AC255A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3A5EA3">
        <w:rPr>
          <w:sz w:val="24"/>
          <w:szCs w:val="24"/>
        </w:rPr>
        <w:t xml:space="preserve"> </w:t>
      </w:r>
      <w:r w:rsidR="00AC255A" w:rsidRPr="003A5EA3">
        <w:rPr>
          <w:sz w:val="24"/>
          <w:szCs w:val="24"/>
        </w:rPr>
        <w:tab/>
      </w:r>
    </w:p>
    <w:p w:rsidR="00123968" w:rsidRPr="003A5EA3" w:rsidRDefault="00123968" w:rsidP="00123968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3A5EA3">
        <w:rPr>
          <w:b/>
          <w:color w:val="000000"/>
          <w:sz w:val="24"/>
          <w:szCs w:val="24"/>
        </w:rPr>
        <w:t>ВОДОСНАБЖЕНИЕ</w:t>
      </w:r>
    </w:p>
    <w:p w:rsidR="00123968" w:rsidRPr="003A5EA3" w:rsidRDefault="00123968" w:rsidP="00123968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A35535" w:rsidRPr="003A5EA3" w:rsidRDefault="00367F2F" w:rsidP="0012396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t>В прошедшем году проводились работы по</w:t>
      </w:r>
      <w:r w:rsidR="00F86435" w:rsidRPr="003A5EA3">
        <w:rPr>
          <w:color w:val="000000"/>
          <w:sz w:val="24"/>
          <w:szCs w:val="24"/>
        </w:rPr>
        <w:t xml:space="preserve"> программе мониторинга</w:t>
      </w:r>
      <w:r w:rsidR="00816022" w:rsidRPr="003A5EA3">
        <w:rPr>
          <w:color w:val="000000"/>
          <w:sz w:val="24"/>
          <w:szCs w:val="24"/>
        </w:rPr>
        <w:t>,</w:t>
      </w:r>
      <w:r w:rsidR="00F86435" w:rsidRPr="003A5EA3">
        <w:rPr>
          <w:color w:val="000000"/>
          <w:sz w:val="24"/>
          <w:szCs w:val="24"/>
        </w:rPr>
        <w:t xml:space="preserve"> производи</w:t>
      </w:r>
      <w:r w:rsidR="00816022" w:rsidRPr="003A5EA3">
        <w:rPr>
          <w:color w:val="000000"/>
          <w:sz w:val="24"/>
          <w:szCs w:val="24"/>
        </w:rPr>
        <w:t>л</w:t>
      </w:r>
      <w:r w:rsidR="00F86435" w:rsidRPr="003A5EA3">
        <w:rPr>
          <w:color w:val="000000"/>
          <w:sz w:val="24"/>
          <w:szCs w:val="24"/>
        </w:rPr>
        <w:t>ся отбор проб на исследование воды по договору заключенному с ФБУЗ «Центр гигиены и эпидемиологии в Иркутской области».</w:t>
      </w:r>
      <w:r w:rsidR="00816022" w:rsidRPr="003A5EA3">
        <w:rPr>
          <w:color w:val="000000"/>
          <w:sz w:val="24"/>
          <w:szCs w:val="24"/>
        </w:rPr>
        <w:t xml:space="preserve"> Затраты составили </w:t>
      </w:r>
      <w:r w:rsidR="00816022" w:rsidRPr="003A5EA3">
        <w:rPr>
          <w:b/>
          <w:color w:val="000000"/>
          <w:sz w:val="24"/>
          <w:szCs w:val="24"/>
        </w:rPr>
        <w:t>16 494,18</w:t>
      </w:r>
      <w:r w:rsidR="00816022" w:rsidRPr="003A5EA3">
        <w:rPr>
          <w:color w:val="000000"/>
          <w:sz w:val="24"/>
          <w:szCs w:val="24"/>
        </w:rPr>
        <w:t xml:space="preserve"> руб.</w:t>
      </w:r>
    </w:p>
    <w:p w:rsidR="00684A4D" w:rsidRPr="003A5EA3" w:rsidRDefault="00F86435" w:rsidP="0012396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t xml:space="preserve"> </w:t>
      </w:r>
      <w:proofErr w:type="gramStart"/>
      <w:r w:rsidR="00123968" w:rsidRPr="003A5EA3">
        <w:rPr>
          <w:color w:val="000000"/>
          <w:sz w:val="24"/>
          <w:szCs w:val="24"/>
        </w:rPr>
        <w:t>Контрол</w:t>
      </w:r>
      <w:r w:rsidR="00C12D55" w:rsidRPr="003A5EA3">
        <w:rPr>
          <w:color w:val="000000"/>
          <w:sz w:val="24"/>
          <w:szCs w:val="24"/>
        </w:rPr>
        <w:t>ем</w:t>
      </w:r>
      <w:r w:rsidR="00123968" w:rsidRPr="003A5EA3">
        <w:rPr>
          <w:color w:val="000000"/>
          <w:sz w:val="24"/>
          <w:szCs w:val="24"/>
        </w:rPr>
        <w:t xml:space="preserve"> за</w:t>
      </w:r>
      <w:proofErr w:type="gramEnd"/>
      <w:r w:rsidR="00123968" w:rsidRPr="003A5EA3">
        <w:rPr>
          <w:color w:val="000000"/>
          <w:sz w:val="24"/>
          <w:szCs w:val="24"/>
        </w:rPr>
        <w:t xml:space="preserve"> обслуживанием </w:t>
      </w:r>
      <w:r w:rsidR="002040FA" w:rsidRPr="003A5EA3">
        <w:rPr>
          <w:color w:val="000000"/>
          <w:sz w:val="24"/>
          <w:szCs w:val="24"/>
        </w:rPr>
        <w:t xml:space="preserve">водокачек </w:t>
      </w:r>
      <w:r w:rsidR="00C12D55" w:rsidRPr="003A5EA3">
        <w:rPr>
          <w:color w:val="000000"/>
          <w:sz w:val="24"/>
          <w:szCs w:val="24"/>
        </w:rPr>
        <w:t xml:space="preserve">занимается </w:t>
      </w:r>
      <w:r w:rsidR="00123968" w:rsidRPr="003A5EA3">
        <w:rPr>
          <w:color w:val="000000"/>
          <w:sz w:val="24"/>
          <w:szCs w:val="24"/>
        </w:rPr>
        <w:t>администрация, подвоз воды</w:t>
      </w:r>
      <w:r w:rsidR="00C12D55" w:rsidRPr="003A5EA3">
        <w:rPr>
          <w:color w:val="000000"/>
          <w:sz w:val="24"/>
          <w:szCs w:val="24"/>
        </w:rPr>
        <w:t xml:space="preserve"> осуществляет</w:t>
      </w:r>
      <w:r w:rsidR="00123968" w:rsidRPr="003A5EA3">
        <w:rPr>
          <w:color w:val="000000"/>
          <w:sz w:val="24"/>
          <w:szCs w:val="24"/>
        </w:rPr>
        <w:t xml:space="preserve"> сторож администрации. Все возникающие неисправности </w:t>
      </w:r>
      <w:proofErr w:type="gramStart"/>
      <w:r w:rsidR="00123968" w:rsidRPr="003A5EA3">
        <w:rPr>
          <w:color w:val="000000"/>
          <w:sz w:val="24"/>
          <w:szCs w:val="24"/>
        </w:rPr>
        <w:t>устраняются своевременно и перебоев с водой в поселении нет</w:t>
      </w:r>
      <w:proofErr w:type="gramEnd"/>
      <w:r w:rsidR="00123968" w:rsidRPr="003A5EA3">
        <w:rPr>
          <w:color w:val="000000"/>
          <w:sz w:val="24"/>
          <w:szCs w:val="24"/>
        </w:rPr>
        <w:t xml:space="preserve">. </w:t>
      </w:r>
      <w:r w:rsidR="00684A4D" w:rsidRPr="003A5EA3">
        <w:rPr>
          <w:color w:val="000000"/>
          <w:sz w:val="24"/>
          <w:szCs w:val="24"/>
        </w:rPr>
        <w:t xml:space="preserve"> </w:t>
      </w:r>
    </w:p>
    <w:p w:rsidR="005F1235" w:rsidRPr="003A5EA3" w:rsidRDefault="00123968" w:rsidP="0012396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t>Из 1</w:t>
      </w:r>
      <w:r w:rsidR="00F86435" w:rsidRPr="003A5EA3">
        <w:rPr>
          <w:color w:val="000000"/>
          <w:sz w:val="24"/>
          <w:szCs w:val="24"/>
        </w:rPr>
        <w:t>41</w:t>
      </w:r>
      <w:r w:rsidRPr="003A5EA3">
        <w:rPr>
          <w:color w:val="000000"/>
          <w:sz w:val="24"/>
          <w:szCs w:val="24"/>
        </w:rPr>
        <w:t xml:space="preserve"> подвор</w:t>
      </w:r>
      <w:r w:rsidR="00F86435" w:rsidRPr="003A5EA3">
        <w:rPr>
          <w:color w:val="000000"/>
          <w:sz w:val="24"/>
          <w:szCs w:val="24"/>
        </w:rPr>
        <w:t>ья</w:t>
      </w:r>
      <w:r w:rsidR="00A233E9" w:rsidRPr="003A5EA3">
        <w:rPr>
          <w:color w:val="000000"/>
          <w:sz w:val="24"/>
          <w:szCs w:val="24"/>
        </w:rPr>
        <w:t xml:space="preserve"> в 80 пробурены скважины и имеются</w:t>
      </w:r>
      <w:r w:rsidRPr="003A5EA3">
        <w:rPr>
          <w:color w:val="000000"/>
          <w:sz w:val="24"/>
          <w:szCs w:val="24"/>
        </w:rPr>
        <w:t xml:space="preserve"> колодцы, пользуются</w:t>
      </w:r>
      <w:r w:rsidR="005F1235" w:rsidRPr="003A5EA3">
        <w:rPr>
          <w:color w:val="000000"/>
          <w:sz w:val="24"/>
          <w:szCs w:val="24"/>
        </w:rPr>
        <w:t>:</w:t>
      </w:r>
    </w:p>
    <w:p w:rsidR="005F1235" w:rsidRPr="003A5EA3" w:rsidRDefault="00123968" w:rsidP="0012396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t xml:space="preserve"> услугами водовозки</w:t>
      </w:r>
      <w:r w:rsidR="005F1235" w:rsidRPr="003A5EA3">
        <w:rPr>
          <w:color w:val="000000"/>
          <w:sz w:val="24"/>
          <w:szCs w:val="24"/>
        </w:rPr>
        <w:t xml:space="preserve"> -</w:t>
      </w:r>
      <w:r w:rsidRPr="003A5EA3">
        <w:rPr>
          <w:color w:val="000000"/>
          <w:sz w:val="24"/>
          <w:szCs w:val="24"/>
        </w:rPr>
        <w:t xml:space="preserve"> 4</w:t>
      </w:r>
      <w:r w:rsidR="00F86435" w:rsidRPr="003A5EA3">
        <w:rPr>
          <w:color w:val="000000"/>
          <w:sz w:val="24"/>
          <w:szCs w:val="24"/>
        </w:rPr>
        <w:t>1</w:t>
      </w:r>
      <w:r w:rsidRPr="003A5EA3">
        <w:rPr>
          <w:color w:val="000000"/>
          <w:sz w:val="24"/>
          <w:szCs w:val="24"/>
        </w:rPr>
        <w:t xml:space="preserve"> </w:t>
      </w:r>
      <w:r w:rsidR="005F1235" w:rsidRPr="003A5EA3">
        <w:rPr>
          <w:color w:val="000000"/>
          <w:sz w:val="24"/>
          <w:szCs w:val="24"/>
        </w:rPr>
        <w:t>двор;</w:t>
      </w:r>
    </w:p>
    <w:p w:rsidR="00123968" w:rsidRPr="003A5EA3" w:rsidRDefault="00A35535" w:rsidP="0012396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3A5EA3">
        <w:rPr>
          <w:color w:val="000000"/>
          <w:sz w:val="24"/>
          <w:szCs w:val="24"/>
        </w:rPr>
        <w:t>Летним</w:t>
      </w:r>
      <w:proofErr w:type="gramEnd"/>
      <w:r w:rsidRPr="003A5EA3">
        <w:rPr>
          <w:color w:val="000000"/>
          <w:sz w:val="24"/>
          <w:szCs w:val="24"/>
        </w:rPr>
        <w:t xml:space="preserve"> водопровод</w:t>
      </w:r>
      <w:r w:rsidR="005F1235" w:rsidRPr="003A5EA3">
        <w:rPr>
          <w:color w:val="000000"/>
          <w:sz w:val="24"/>
          <w:szCs w:val="24"/>
        </w:rPr>
        <w:t xml:space="preserve"> </w:t>
      </w:r>
      <w:r w:rsidR="00386F53">
        <w:rPr>
          <w:color w:val="000000"/>
          <w:sz w:val="24"/>
          <w:szCs w:val="24"/>
        </w:rPr>
        <w:t>–</w:t>
      </w:r>
      <w:r w:rsidRPr="003A5EA3">
        <w:rPr>
          <w:color w:val="000000"/>
          <w:sz w:val="24"/>
          <w:szCs w:val="24"/>
        </w:rPr>
        <w:t xml:space="preserve"> </w:t>
      </w:r>
      <w:r w:rsidR="00386F53">
        <w:rPr>
          <w:color w:val="000000"/>
          <w:sz w:val="24"/>
          <w:szCs w:val="24"/>
        </w:rPr>
        <w:t xml:space="preserve">в </w:t>
      </w:r>
      <w:r w:rsidR="005F1235" w:rsidRPr="003A5EA3">
        <w:rPr>
          <w:color w:val="000000"/>
          <w:sz w:val="24"/>
          <w:szCs w:val="24"/>
        </w:rPr>
        <w:t>82 двора</w:t>
      </w:r>
      <w:r w:rsidR="00386F53">
        <w:rPr>
          <w:color w:val="000000"/>
          <w:sz w:val="24"/>
          <w:szCs w:val="24"/>
        </w:rPr>
        <w:t>х</w:t>
      </w:r>
      <w:r w:rsidR="005F1235" w:rsidRPr="003A5EA3">
        <w:rPr>
          <w:color w:val="000000"/>
          <w:sz w:val="24"/>
          <w:szCs w:val="24"/>
        </w:rPr>
        <w:t>.</w:t>
      </w:r>
      <w:r w:rsidRPr="003A5EA3">
        <w:rPr>
          <w:color w:val="000000"/>
          <w:sz w:val="24"/>
          <w:szCs w:val="24"/>
        </w:rPr>
        <w:t xml:space="preserve"> </w:t>
      </w:r>
    </w:p>
    <w:p w:rsidR="00123968" w:rsidRPr="003A5EA3" w:rsidRDefault="00123968" w:rsidP="00123968">
      <w:pPr>
        <w:shd w:val="clear" w:color="auto" w:fill="FFFFFF"/>
        <w:rPr>
          <w:color w:val="000000"/>
          <w:sz w:val="24"/>
          <w:szCs w:val="24"/>
        </w:rPr>
      </w:pPr>
    </w:p>
    <w:p w:rsidR="00123968" w:rsidRPr="003A5EA3" w:rsidRDefault="00123968" w:rsidP="00123968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3A5EA3">
        <w:rPr>
          <w:b/>
          <w:color w:val="000000"/>
          <w:sz w:val="24"/>
          <w:szCs w:val="24"/>
        </w:rPr>
        <w:lastRenderedPageBreak/>
        <w:t>УЛИЧНОЕ ОСВЕЩЕНИЕ</w:t>
      </w:r>
    </w:p>
    <w:p w:rsidR="00123968" w:rsidRPr="003A5EA3" w:rsidRDefault="00123968" w:rsidP="00123968">
      <w:pPr>
        <w:shd w:val="clear" w:color="auto" w:fill="FFFFFF"/>
        <w:ind w:left="2124" w:firstLine="708"/>
        <w:rPr>
          <w:color w:val="000000"/>
          <w:sz w:val="24"/>
          <w:szCs w:val="24"/>
        </w:rPr>
      </w:pPr>
    </w:p>
    <w:p w:rsidR="00123968" w:rsidRPr="003A5EA3" w:rsidRDefault="00123968" w:rsidP="0012396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t>С введением в эксплуатацию приборов учета, в два с лишним раза снизилась оплата  за электроэнергию по уличному освещению.</w:t>
      </w:r>
      <w:r w:rsidRPr="003A5EA3">
        <w:rPr>
          <w:sz w:val="24"/>
          <w:szCs w:val="24"/>
        </w:rPr>
        <w:t xml:space="preserve"> Оплата  за расход</w:t>
      </w:r>
      <w:r w:rsidR="002040FA" w:rsidRPr="003A5EA3">
        <w:rPr>
          <w:sz w:val="24"/>
          <w:szCs w:val="24"/>
        </w:rPr>
        <w:t xml:space="preserve"> </w:t>
      </w:r>
      <w:r w:rsidRPr="003A5EA3">
        <w:rPr>
          <w:sz w:val="24"/>
          <w:szCs w:val="24"/>
        </w:rPr>
        <w:t xml:space="preserve"> электроэнергии на уличное освещение</w:t>
      </w:r>
      <w:r w:rsidRPr="003A5EA3">
        <w:rPr>
          <w:color w:val="000000"/>
          <w:sz w:val="24"/>
          <w:szCs w:val="24"/>
        </w:rPr>
        <w:t xml:space="preserve"> составила </w:t>
      </w:r>
      <w:r w:rsidR="00A233E9" w:rsidRPr="003A5EA3">
        <w:rPr>
          <w:b/>
          <w:color w:val="000000"/>
          <w:sz w:val="24"/>
          <w:szCs w:val="24"/>
        </w:rPr>
        <w:t>46</w:t>
      </w:r>
      <w:r w:rsidR="000704F8" w:rsidRPr="003A5EA3">
        <w:rPr>
          <w:b/>
          <w:sz w:val="24"/>
          <w:szCs w:val="24"/>
        </w:rPr>
        <w:t xml:space="preserve"> 00</w:t>
      </w:r>
      <w:r w:rsidRPr="003A5EA3">
        <w:rPr>
          <w:b/>
          <w:sz w:val="24"/>
          <w:szCs w:val="24"/>
        </w:rPr>
        <w:t>0,00</w:t>
      </w:r>
      <w:r w:rsidRPr="003A5EA3">
        <w:rPr>
          <w:sz w:val="24"/>
          <w:szCs w:val="24"/>
        </w:rPr>
        <w:t xml:space="preserve"> рублей. П</w:t>
      </w:r>
      <w:r w:rsidRPr="003A5EA3">
        <w:rPr>
          <w:color w:val="000000"/>
          <w:sz w:val="24"/>
          <w:szCs w:val="24"/>
        </w:rPr>
        <w:t>роизводилась замена сгоревших светильников</w:t>
      </w:r>
      <w:r w:rsidR="00A233E9" w:rsidRPr="003A5EA3">
        <w:rPr>
          <w:color w:val="000000"/>
          <w:sz w:val="24"/>
          <w:szCs w:val="24"/>
        </w:rPr>
        <w:t xml:space="preserve"> уличного освещения</w:t>
      </w:r>
      <w:r w:rsidRPr="003A5EA3">
        <w:rPr>
          <w:color w:val="000000"/>
          <w:sz w:val="24"/>
          <w:szCs w:val="24"/>
        </w:rPr>
        <w:t>,</w:t>
      </w:r>
      <w:r w:rsidRPr="003A5EA3">
        <w:rPr>
          <w:sz w:val="24"/>
          <w:szCs w:val="24"/>
        </w:rPr>
        <w:t xml:space="preserve"> оплата услуг </w:t>
      </w:r>
      <w:r w:rsidR="00A233E9" w:rsidRPr="003A5EA3">
        <w:rPr>
          <w:sz w:val="24"/>
          <w:szCs w:val="24"/>
        </w:rPr>
        <w:t>с</w:t>
      </w:r>
      <w:r w:rsidRPr="003A5EA3">
        <w:rPr>
          <w:sz w:val="24"/>
          <w:szCs w:val="24"/>
        </w:rPr>
        <w:t xml:space="preserve">оставила </w:t>
      </w:r>
      <w:r w:rsidR="00A233E9" w:rsidRPr="003A5EA3">
        <w:rPr>
          <w:b/>
          <w:sz w:val="24"/>
          <w:szCs w:val="24"/>
        </w:rPr>
        <w:t>10 323,75</w:t>
      </w:r>
      <w:r w:rsidRPr="003A5EA3">
        <w:rPr>
          <w:sz w:val="24"/>
          <w:szCs w:val="24"/>
        </w:rPr>
        <w:t xml:space="preserve"> рублей</w:t>
      </w:r>
      <w:r w:rsidR="00A233E9" w:rsidRPr="003A5EA3">
        <w:rPr>
          <w:sz w:val="24"/>
          <w:szCs w:val="24"/>
        </w:rPr>
        <w:t xml:space="preserve">. </w:t>
      </w:r>
      <w:r w:rsidRPr="003A5EA3">
        <w:rPr>
          <w:sz w:val="24"/>
          <w:szCs w:val="24"/>
        </w:rPr>
        <w:t xml:space="preserve">В </w:t>
      </w:r>
      <w:r w:rsidR="000704F8" w:rsidRPr="003A5EA3">
        <w:rPr>
          <w:sz w:val="24"/>
          <w:szCs w:val="24"/>
        </w:rPr>
        <w:t>течение года</w:t>
      </w:r>
      <w:r w:rsidRPr="003A5EA3">
        <w:rPr>
          <w:sz w:val="24"/>
          <w:szCs w:val="24"/>
        </w:rPr>
        <w:t xml:space="preserve"> было установлено </w:t>
      </w:r>
      <w:r w:rsidR="000704F8" w:rsidRPr="003A5EA3">
        <w:rPr>
          <w:sz w:val="24"/>
          <w:szCs w:val="24"/>
        </w:rPr>
        <w:t xml:space="preserve">дополнительно </w:t>
      </w:r>
      <w:r w:rsidRPr="00386F53">
        <w:rPr>
          <w:b/>
          <w:sz w:val="24"/>
          <w:szCs w:val="24"/>
        </w:rPr>
        <w:t>15</w:t>
      </w:r>
      <w:r w:rsidRPr="003A5EA3">
        <w:rPr>
          <w:sz w:val="24"/>
          <w:szCs w:val="24"/>
        </w:rPr>
        <w:t xml:space="preserve"> светильников. </w:t>
      </w:r>
    </w:p>
    <w:p w:rsidR="00FB292A" w:rsidRPr="003A5EA3" w:rsidRDefault="00FB292A" w:rsidP="00FB292A">
      <w:pPr>
        <w:shd w:val="clear" w:color="auto" w:fill="FFFFFF"/>
        <w:jc w:val="center"/>
        <w:rPr>
          <w:b/>
          <w:sz w:val="24"/>
          <w:szCs w:val="24"/>
        </w:rPr>
      </w:pPr>
    </w:p>
    <w:p w:rsidR="00FB292A" w:rsidRPr="003A5EA3" w:rsidRDefault="00FB292A" w:rsidP="00FB292A">
      <w:pPr>
        <w:shd w:val="clear" w:color="auto" w:fill="FFFFFF"/>
        <w:jc w:val="center"/>
        <w:rPr>
          <w:b/>
          <w:sz w:val="24"/>
          <w:szCs w:val="24"/>
        </w:rPr>
      </w:pPr>
      <w:r w:rsidRPr="003A5EA3">
        <w:rPr>
          <w:b/>
          <w:sz w:val="24"/>
          <w:szCs w:val="24"/>
        </w:rPr>
        <w:t>ОБРАЗОВАНИЕ</w:t>
      </w:r>
    </w:p>
    <w:p w:rsidR="00FB292A" w:rsidRPr="003A5EA3" w:rsidRDefault="00FB292A" w:rsidP="00FB292A">
      <w:pPr>
        <w:shd w:val="clear" w:color="auto" w:fill="FFFFFF"/>
        <w:jc w:val="center"/>
        <w:rPr>
          <w:sz w:val="24"/>
          <w:szCs w:val="24"/>
        </w:rPr>
      </w:pPr>
    </w:p>
    <w:p w:rsidR="00FB292A" w:rsidRPr="003A5EA3" w:rsidRDefault="00FB292A" w:rsidP="00FB292A">
      <w:pPr>
        <w:shd w:val="clear" w:color="auto" w:fill="FFFFFF"/>
        <w:ind w:firstLine="709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Детский сад «Колосок» посещает 19 детей. </w:t>
      </w:r>
    </w:p>
    <w:p w:rsidR="00FB292A" w:rsidRPr="003A5EA3" w:rsidRDefault="00FB292A" w:rsidP="00FB292A">
      <w:pPr>
        <w:shd w:val="clear" w:color="auto" w:fill="FFFFFF"/>
        <w:ind w:firstLine="709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В </w:t>
      </w:r>
      <w:proofErr w:type="spellStart"/>
      <w:r w:rsidRPr="003A5EA3">
        <w:rPr>
          <w:sz w:val="24"/>
          <w:szCs w:val="24"/>
        </w:rPr>
        <w:t>Балаганкинской</w:t>
      </w:r>
      <w:proofErr w:type="spellEnd"/>
      <w:r w:rsidRPr="003A5EA3">
        <w:rPr>
          <w:sz w:val="24"/>
          <w:szCs w:val="24"/>
        </w:rPr>
        <w:t xml:space="preserve"> основной школе обучается  </w:t>
      </w:r>
      <w:r w:rsidRPr="003A5EA3">
        <w:rPr>
          <w:b/>
          <w:sz w:val="24"/>
          <w:szCs w:val="24"/>
        </w:rPr>
        <w:t xml:space="preserve">72 </w:t>
      </w:r>
      <w:r w:rsidRPr="003A5EA3">
        <w:rPr>
          <w:sz w:val="24"/>
          <w:szCs w:val="24"/>
        </w:rPr>
        <w:t xml:space="preserve"> учащихся.</w:t>
      </w:r>
    </w:p>
    <w:p w:rsidR="00FB292A" w:rsidRPr="003A5EA3" w:rsidRDefault="00FB292A" w:rsidP="00FB292A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 w:rsidRPr="003A5EA3">
        <w:rPr>
          <w:sz w:val="24"/>
          <w:szCs w:val="24"/>
        </w:rPr>
        <w:t xml:space="preserve">  Наши дети </w:t>
      </w:r>
      <w:r w:rsidRPr="003A5EA3">
        <w:rPr>
          <w:sz w:val="24"/>
          <w:szCs w:val="24"/>
          <w:shd w:val="clear" w:color="auto" w:fill="FFFFFF"/>
        </w:rPr>
        <w:t> занимают  призовые места не только в районных олимпиадах, конкурсах, но и во всероссийских конкурсах.</w:t>
      </w:r>
    </w:p>
    <w:p w:rsidR="00FB292A" w:rsidRPr="003A5EA3" w:rsidRDefault="00FB292A" w:rsidP="00FB292A">
      <w:pPr>
        <w:shd w:val="clear" w:color="auto" w:fill="FFFFFF"/>
        <w:ind w:firstLine="709"/>
        <w:jc w:val="both"/>
        <w:rPr>
          <w:sz w:val="24"/>
          <w:szCs w:val="24"/>
        </w:rPr>
      </w:pPr>
      <w:r w:rsidRPr="003A5EA3">
        <w:rPr>
          <w:sz w:val="24"/>
          <w:szCs w:val="24"/>
        </w:rPr>
        <w:t>В районном конкурсе сочинений «Об отце» заняли 1,2,3 места.</w:t>
      </w:r>
    </w:p>
    <w:p w:rsidR="00FB292A" w:rsidRPr="003A5EA3" w:rsidRDefault="00FB292A" w:rsidP="00FB292A">
      <w:pPr>
        <w:shd w:val="clear" w:color="auto" w:fill="FFFFFF"/>
        <w:ind w:firstLine="709"/>
        <w:jc w:val="both"/>
        <w:rPr>
          <w:sz w:val="24"/>
          <w:szCs w:val="24"/>
        </w:rPr>
      </w:pPr>
      <w:r w:rsidRPr="003A5EA3">
        <w:rPr>
          <w:sz w:val="24"/>
          <w:szCs w:val="24"/>
        </w:rPr>
        <w:t>В федеральном конкурсе сочинений – 1 место.</w:t>
      </w:r>
    </w:p>
    <w:p w:rsidR="00FB292A" w:rsidRPr="003A5EA3" w:rsidRDefault="00FB292A" w:rsidP="00FB292A">
      <w:pPr>
        <w:shd w:val="clear" w:color="auto" w:fill="FFFFFF"/>
        <w:ind w:firstLine="709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 В конкурсе чтецов 2,3 места.</w:t>
      </w:r>
    </w:p>
    <w:p w:rsidR="00FB292A" w:rsidRPr="003A5EA3" w:rsidRDefault="00FB292A" w:rsidP="00FB292A">
      <w:pPr>
        <w:shd w:val="clear" w:color="auto" w:fill="FFFFFF"/>
        <w:ind w:firstLine="709"/>
        <w:jc w:val="both"/>
        <w:rPr>
          <w:sz w:val="24"/>
          <w:szCs w:val="24"/>
        </w:rPr>
      </w:pPr>
      <w:r w:rsidRPr="003A5EA3">
        <w:rPr>
          <w:sz w:val="24"/>
          <w:szCs w:val="24"/>
        </w:rPr>
        <w:t>Среди учителей:</w:t>
      </w:r>
    </w:p>
    <w:p w:rsidR="00FB292A" w:rsidRPr="003A5EA3" w:rsidRDefault="00FB292A" w:rsidP="00FB292A">
      <w:pPr>
        <w:shd w:val="clear" w:color="auto" w:fill="FFFFFF"/>
        <w:ind w:firstLine="709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 «Лучшая цифровая разработка» 1,2,3 места.</w:t>
      </w:r>
    </w:p>
    <w:p w:rsidR="00FB292A" w:rsidRPr="003A5EA3" w:rsidRDefault="00FB292A" w:rsidP="00FB292A">
      <w:pPr>
        <w:shd w:val="clear" w:color="auto" w:fill="FFFFFF"/>
        <w:ind w:firstLine="709"/>
        <w:jc w:val="both"/>
        <w:rPr>
          <w:sz w:val="24"/>
          <w:szCs w:val="24"/>
        </w:rPr>
      </w:pPr>
      <w:r w:rsidRPr="003A5EA3">
        <w:rPr>
          <w:sz w:val="24"/>
          <w:szCs w:val="24"/>
        </w:rPr>
        <w:t>Научно-практическая конференция 1,2,3 места.</w:t>
      </w:r>
    </w:p>
    <w:p w:rsidR="00FB292A" w:rsidRPr="003A5EA3" w:rsidRDefault="00FB292A" w:rsidP="00FB292A">
      <w:pPr>
        <w:shd w:val="clear" w:color="auto" w:fill="FFFFFF"/>
        <w:ind w:firstLine="709"/>
        <w:jc w:val="both"/>
        <w:rPr>
          <w:sz w:val="24"/>
          <w:szCs w:val="24"/>
        </w:rPr>
      </w:pPr>
      <w:r w:rsidRPr="003A5EA3">
        <w:rPr>
          <w:sz w:val="24"/>
          <w:szCs w:val="24"/>
        </w:rPr>
        <w:t>Молодые учителя принимали участие в районном конкурсе «Учитель года».</w:t>
      </w:r>
    </w:p>
    <w:p w:rsidR="00FB292A" w:rsidRPr="003A5EA3" w:rsidRDefault="00FB292A" w:rsidP="00FB292A">
      <w:pPr>
        <w:shd w:val="clear" w:color="auto" w:fill="FFFFFF"/>
        <w:ind w:firstLine="709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Остро стоит вопрос строительства новой школы, который находится на  контроле Мэра района. </w:t>
      </w:r>
    </w:p>
    <w:p w:rsidR="00FB292A" w:rsidRPr="003A5EA3" w:rsidRDefault="00FB292A" w:rsidP="00FB292A">
      <w:pPr>
        <w:shd w:val="clear" w:color="auto" w:fill="FFFFFF"/>
        <w:ind w:firstLine="709"/>
        <w:jc w:val="both"/>
        <w:rPr>
          <w:sz w:val="24"/>
          <w:szCs w:val="24"/>
        </w:rPr>
      </w:pPr>
      <w:r w:rsidRPr="003A5EA3">
        <w:rPr>
          <w:sz w:val="24"/>
          <w:szCs w:val="24"/>
        </w:rPr>
        <w:t>Администрацией поселения выделен участок площадью 3</w:t>
      </w:r>
      <w:r w:rsidR="00386F53">
        <w:rPr>
          <w:sz w:val="24"/>
          <w:szCs w:val="24"/>
        </w:rPr>
        <w:t>,6</w:t>
      </w:r>
      <w:r w:rsidRPr="003A5EA3">
        <w:rPr>
          <w:sz w:val="24"/>
          <w:szCs w:val="24"/>
        </w:rPr>
        <w:t xml:space="preserve"> га под строительство школы, в связи с этим необходимо было срочно </w:t>
      </w:r>
      <w:r w:rsidR="00386F53">
        <w:rPr>
          <w:sz w:val="24"/>
          <w:szCs w:val="24"/>
        </w:rPr>
        <w:t>вносить изменения в</w:t>
      </w:r>
      <w:r w:rsidRPr="003A5EA3">
        <w:rPr>
          <w:sz w:val="24"/>
          <w:szCs w:val="24"/>
        </w:rPr>
        <w:t xml:space="preserve"> Генеральный план и Правила землепользования и застройки </w:t>
      </w:r>
      <w:proofErr w:type="spellStart"/>
      <w:r w:rsidRPr="003A5EA3">
        <w:rPr>
          <w:sz w:val="24"/>
          <w:szCs w:val="24"/>
        </w:rPr>
        <w:t>Балаганкинского</w:t>
      </w:r>
      <w:proofErr w:type="spellEnd"/>
      <w:r w:rsidRPr="003A5EA3">
        <w:rPr>
          <w:sz w:val="24"/>
          <w:szCs w:val="24"/>
        </w:rPr>
        <w:t xml:space="preserve"> муниципального образования.  В настоящее время Районная администрация заключила договор на разработку </w:t>
      </w:r>
      <w:proofErr w:type="spellStart"/>
      <w:r w:rsidRPr="003A5EA3">
        <w:rPr>
          <w:sz w:val="24"/>
          <w:szCs w:val="24"/>
        </w:rPr>
        <w:t>проекто-сметной</w:t>
      </w:r>
      <w:proofErr w:type="spellEnd"/>
      <w:r w:rsidRPr="003A5EA3">
        <w:rPr>
          <w:sz w:val="24"/>
          <w:szCs w:val="24"/>
        </w:rPr>
        <w:t xml:space="preserve"> документации  по строительству </w:t>
      </w:r>
      <w:proofErr w:type="spellStart"/>
      <w:proofErr w:type="gramStart"/>
      <w:r w:rsidRPr="003A5EA3">
        <w:rPr>
          <w:sz w:val="24"/>
          <w:szCs w:val="24"/>
        </w:rPr>
        <w:t>школы-сад</w:t>
      </w:r>
      <w:proofErr w:type="spellEnd"/>
      <w:proofErr w:type="gramEnd"/>
      <w:r w:rsidRPr="003A5EA3">
        <w:rPr>
          <w:sz w:val="24"/>
          <w:szCs w:val="24"/>
        </w:rPr>
        <w:t xml:space="preserve">. </w:t>
      </w:r>
    </w:p>
    <w:p w:rsidR="00FB292A" w:rsidRPr="003A5EA3" w:rsidRDefault="00FB292A" w:rsidP="00FB292A">
      <w:pPr>
        <w:shd w:val="clear" w:color="auto" w:fill="FFFFFF"/>
        <w:ind w:firstLine="709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Расходы на изменение Генплана и ПЗЗ составили </w:t>
      </w:r>
      <w:r w:rsidRPr="003A5EA3">
        <w:rPr>
          <w:b/>
          <w:sz w:val="24"/>
          <w:szCs w:val="24"/>
        </w:rPr>
        <w:t>600 000</w:t>
      </w:r>
      <w:r w:rsidRPr="003A5EA3">
        <w:rPr>
          <w:sz w:val="24"/>
          <w:szCs w:val="24"/>
        </w:rPr>
        <w:t xml:space="preserve"> рублей. </w:t>
      </w:r>
    </w:p>
    <w:p w:rsidR="00FB292A" w:rsidRPr="003A5EA3" w:rsidRDefault="00FB292A" w:rsidP="00FB292A">
      <w:pPr>
        <w:shd w:val="clear" w:color="auto" w:fill="FFFFFF"/>
        <w:ind w:firstLine="709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 </w:t>
      </w:r>
      <w:r w:rsidR="00386F53">
        <w:rPr>
          <w:sz w:val="24"/>
          <w:szCs w:val="24"/>
        </w:rPr>
        <w:t>С начала 2022 года</w:t>
      </w:r>
      <w:r w:rsidRPr="003A5EA3">
        <w:rPr>
          <w:sz w:val="24"/>
          <w:szCs w:val="24"/>
        </w:rPr>
        <w:t xml:space="preserve"> выполняются кадастровые работы по описанию границ  и территориальных зон.  </w:t>
      </w:r>
    </w:p>
    <w:p w:rsidR="00FB292A" w:rsidRPr="003A5EA3" w:rsidRDefault="00FB292A" w:rsidP="00FB292A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B292A" w:rsidRPr="003A5EA3" w:rsidRDefault="00FB292A" w:rsidP="00FB292A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FB292A" w:rsidRPr="003A5EA3" w:rsidRDefault="00FB292A" w:rsidP="00FB292A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3A5EA3">
        <w:rPr>
          <w:b/>
          <w:color w:val="000000"/>
          <w:sz w:val="24"/>
          <w:szCs w:val="24"/>
        </w:rPr>
        <w:t>ЗДРАВООХРАНЕНИЕ</w:t>
      </w:r>
    </w:p>
    <w:p w:rsidR="00FB292A" w:rsidRPr="003A5EA3" w:rsidRDefault="00FB292A" w:rsidP="00FB292A">
      <w:pPr>
        <w:shd w:val="clear" w:color="auto" w:fill="FFFFFF"/>
        <w:rPr>
          <w:color w:val="000000"/>
          <w:sz w:val="24"/>
          <w:szCs w:val="24"/>
        </w:rPr>
      </w:pPr>
    </w:p>
    <w:p w:rsidR="00FB292A" w:rsidRPr="003A5EA3" w:rsidRDefault="00FB292A" w:rsidP="00FB292A">
      <w:pPr>
        <w:shd w:val="clear" w:color="auto" w:fill="FFFFFF"/>
        <w:ind w:firstLine="709"/>
        <w:jc w:val="both"/>
        <w:rPr>
          <w:sz w:val="24"/>
          <w:szCs w:val="24"/>
        </w:rPr>
      </w:pPr>
      <w:r w:rsidRPr="003A5EA3">
        <w:rPr>
          <w:sz w:val="24"/>
          <w:szCs w:val="24"/>
        </w:rPr>
        <w:t>На территории сельского поселения работает фельдшерско-акушерский пункт, построенный в 2014 году. Фельдшером регулярно ведётся приём населения, вызовы, профилактические осмотры, различные процедуры. Проводятся осмотры учащихся школы, детского сада, делаются плановые прививки.</w:t>
      </w:r>
    </w:p>
    <w:p w:rsidR="00123968" w:rsidRPr="003A5EA3" w:rsidRDefault="00123968" w:rsidP="0012396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23968" w:rsidRPr="003A5EA3" w:rsidRDefault="00123968" w:rsidP="00123968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3A5EA3">
        <w:rPr>
          <w:b/>
          <w:color w:val="000000"/>
          <w:sz w:val="24"/>
          <w:szCs w:val="24"/>
        </w:rPr>
        <w:t>КУЛЬТУРА</w:t>
      </w:r>
    </w:p>
    <w:p w:rsidR="00123968" w:rsidRPr="003A5EA3" w:rsidRDefault="00123968" w:rsidP="00123968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0A1AFC" w:rsidRPr="0088718A" w:rsidRDefault="005F2BFE" w:rsidP="00BB73C7">
      <w:pPr>
        <w:pStyle w:val="a9"/>
        <w:shd w:val="clear" w:color="auto" w:fill="FFFFFF"/>
        <w:spacing w:before="0" w:beforeAutospacing="0" w:after="200" w:afterAutospacing="0"/>
        <w:ind w:firstLine="708"/>
        <w:jc w:val="both"/>
        <w:rPr>
          <w:color w:val="212121"/>
        </w:rPr>
      </w:pPr>
      <w:r w:rsidRPr="0088718A">
        <w:t>Д</w:t>
      </w:r>
      <w:r w:rsidR="00E47EFF" w:rsidRPr="0088718A">
        <w:t xml:space="preserve">ля организации досуга населения и приобщения жителей к творчеству, культурному развитию направлена работа МКУК «КДЦ </w:t>
      </w:r>
      <w:proofErr w:type="spellStart"/>
      <w:r w:rsidR="00E47EFF" w:rsidRPr="0088718A">
        <w:t>Балаганкинског</w:t>
      </w:r>
      <w:r w:rsidR="00B2543B" w:rsidRPr="0088718A">
        <w:t>о</w:t>
      </w:r>
      <w:proofErr w:type="spellEnd"/>
      <w:r w:rsidR="00B2543B" w:rsidRPr="0088718A">
        <w:t xml:space="preserve"> МО»</w:t>
      </w:r>
      <w:r w:rsidR="00BF125B" w:rsidRPr="0088718A">
        <w:t xml:space="preserve">, </w:t>
      </w:r>
      <w:proofErr w:type="gramStart"/>
      <w:r w:rsidR="00BF125B" w:rsidRPr="0088718A">
        <w:t>который</w:t>
      </w:r>
      <w:proofErr w:type="gramEnd"/>
      <w:r w:rsidR="00BF125B" w:rsidRPr="0088718A">
        <w:t xml:space="preserve"> </w:t>
      </w:r>
      <w:r w:rsidR="00B2543B" w:rsidRPr="0088718A">
        <w:t xml:space="preserve"> </w:t>
      </w:r>
      <w:r w:rsidR="00BF125B" w:rsidRPr="0088718A">
        <w:rPr>
          <w:color w:val="22252D"/>
          <w:shd w:val="clear" w:color="auto" w:fill="FFFFFF"/>
        </w:rPr>
        <w:t xml:space="preserve">проводит культурно - </w:t>
      </w:r>
      <w:proofErr w:type="spellStart"/>
      <w:r w:rsidR="00BF125B" w:rsidRPr="0088718A">
        <w:rPr>
          <w:color w:val="22252D"/>
          <w:shd w:val="clear" w:color="auto" w:fill="FFFFFF"/>
        </w:rPr>
        <w:t>досуговые</w:t>
      </w:r>
      <w:proofErr w:type="spellEnd"/>
      <w:r w:rsidR="00BF125B" w:rsidRPr="0088718A">
        <w:rPr>
          <w:color w:val="22252D"/>
          <w:shd w:val="clear" w:color="auto" w:fill="FFFFFF"/>
        </w:rPr>
        <w:t xml:space="preserve"> мероприятия в рамках всех календарных праздников и значимых дат для жителей поселения.</w:t>
      </w:r>
      <w:r w:rsidR="00E47EFF" w:rsidRPr="0088718A">
        <w:t xml:space="preserve"> </w:t>
      </w:r>
      <w:r w:rsidR="0054709E" w:rsidRPr="0088718A">
        <w:t>За  год  коллективом  было проведено множество мероприятий</w:t>
      </w:r>
      <w:r w:rsidR="00B813D1" w:rsidRPr="0088718A">
        <w:t>.</w:t>
      </w:r>
      <w:r w:rsidR="0054709E" w:rsidRPr="0088718A">
        <w:t xml:space="preserve"> </w:t>
      </w:r>
      <w:r w:rsidR="00B813D1" w:rsidRPr="0088718A">
        <w:t xml:space="preserve"> </w:t>
      </w:r>
      <w:r w:rsidR="000A1AFC" w:rsidRPr="0088718A">
        <w:rPr>
          <w:color w:val="212121"/>
        </w:rPr>
        <w:t>Работа Муниципального казенного учреждения культуры «</w:t>
      </w:r>
      <w:proofErr w:type="spellStart"/>
      <w:r w:rsidR="00B813D1" w:rsidRPr="0088718A">
        <w:rPr>
          <w:color w:val="212121"/>
        </w:rPr>
        <w:t>Балаганкинского</w:t>
      </w:r>
      <w:proofErr w:type="spellEnd"/>
      <w:r w:rsidR="00B813D1" w:rsidRPr="0088718A">
        <w:rPr>
          <w:color w:val="212121"/>
        </w:rPr>
        <w:t xml:space="preserve"> МО</w:t>
      </w:r>
      <w:r w:rsidR="000A1AFC" w:rsidRPr="0088718A">
        <w:rPr>
          <w:color w:val="212121"/>
        </w:rPr>
        <w:t xml:space="preserve">»  направлена на достижение улучшения самодеятельного художественного творчества, внедрение в практику  </w:t>
      </w:r>
      <w:proofErr w:type="spellStart"/>
      <w:r w:rsidR="000A1AFC" w:rsidRPr="0088718A">
        <w:rPr>
          <w:color w:val="212121"/>
        </w:rPr>
        <w:t>досуговой</w:t>
      </w:r>
      <w:proofErr w:type="spellEnd"/>
      <w:r w:rsidR="000A1AFC" w:rsidRPr="0088718A">
        <w:rPr>
          <w:color w:val="212121"/>
        </w:rPr>
        <w:t xml:space="preserve"> деятельности разнообразных форм и методов работы с различными возрастными и социальными категориями населения.   За истекший период  2021  года  в Дом</w:t>
      </w:r>
      <w:r w:rsidR="00B813D1" w:rsidRPr="0088718A">
        <w:rPr>
          <w:color w:val="212121"/>
        </w:rPr>
        <w:t>е</w:t>
      </w:r>
      <w:r w:rsidR="000A1AFC" w:rsidRPr="0088718A">
        <w:rPr>
          <w:color w:val="212121"/>
        </w:rPr>
        <w:t xml:space="preserve"> культуры</w:t>
      </w:r>
      <w:r w:rsidR="00B813D1" w:rsidRPr="0088718A">
        <w:rPr>
          <w:color w:val="212121"/>
        </w:rPr>
        <w:t xml:space="preserve"> </w:t>
      </w:r>
      <w:proofErr w:type="spellStart"/>
      <w:r w:rsidR="00B813D1" w:rsidRPr="0088718A">
        <w:rPr>
          <w:color w:val="212121"/>
        </w:rPr>
        <w:t>Балаганкинского</w:t>
      </w:r>
      <w:proofErr w:type="spellEnd"/>
      <w:r w:rsidR="000A1AFC" w:rsidRPr="0088718A">
        <w:rPr>
          <w:color w:val="212121"/>
        </w:rPr>
        <w:t xml:space="preserve">  поселения проведено  </w:t>
      </w:r>
      <w:r w:rsidR="0088718A">
        <w:rPr>
          <w:color w:val="212121"/>
        </w:rPr>
        <w:t>156  культурно-массовых</w:t>
      </w:r>
      <w:r w:rsidR="000A1AFC" w:rsidRPr="0088718A">
        <w:rPr>
          <w:color w:val="212121"/>
        </w:rPr>
        <w:t xml:space="preserve"> мероприяти</w:t>
      </w:r>
      <w:r w:rsidR="0088718A">
        <w:rPr>
          <w:color w:val="212121"/>
        </w:rPr>
        <w:t>й</w:t>
      </w:r>
      <w:r w:rsidR="000A1AFC" w:rsidRPr="0088718A">
        <w:rPr>
          <w:color w:val="212121"/>
        </w:rPr>
        <w:t xml:space="preserve">, в </w:t>
      </w:r>
      <w:r w:rsidR="000A1AFC" w:rsidRPr="0088718A">
        <w:rPr>
          <w:color w:val="212121"/>
        </w:rPr>
        <w:lastRenderedPageBreak/>
        <w:t xml:space="preserve">основном в  </w:t>
      </w:r>
      <w:proofErr w:type="spellStart"/>
      <w:r w:rsidR="000A1AFC" w:rsidRPr="0088718A">
        <w:rPr>
          <w:color w:val="212121"/>
        </w:rPr>
        <w:t>онлайн</w:t>
      </w:r>
      <w:proofErr w:type="spellEnd"/>
      <w:r w:rsidR="000A1AFC" w:rsidRPr="0088718A">
        <w:rPr>
          <w:color w:val="212121"/>
        </w:rPr>
        <w:t>  режиме,  количество просмотров составило 4095. В  дом</w:t>
      </w:r>
      <w:r w:rsidR="00B813D1" w:rsidRPr="0088718A">
        <w:rPr>
          <w:color w:val="212121"/>
        </w:rPr>
        <w:t>е</w:t>
      </w:r>
      <w:r w:rsidR="000A1AFC" w:rsidRPr="0088718A">
        <w:rPr>
          <w:color w:val="212121"/>
        </w:rPr>
        <w:t xml:space="preserve"> культуры  существует 12 кружков, </w:t>
      </w:r>
      <w:r w:rsidR="0088718A">
        <w:rPr>
          <w:color w:val="212121"/>
        </w:rPr>
        <w:t>2</w:t>
      </w:r>
      <w:r w:rsidR="000A1AFC" w:rsidRPr="0088718A">
        <w:rPr>
          <w:color w:val="212121"/>
        </w:rPr>
        <w:t xml:space="preserve"> клуба по интересам и 2 любительских объединения, которые посещают 149 человек. </w:t>
      </w:r>
    </w:p>
    <w:p w:rsidR="000A1AFC" w:rsidRPr="0088718A" w:rsidRDefault="000A1AFC" w:rsidP="00BB73C7">
      <w:pPr>
        <w:pStyle w:val="a9"/>
        <w:shd w:val="clear" w:color="auto" w:fill="FFFFFF"/>
        <w:spacing w:before="0" w:beforeAutospacing="0" w:after="200" w:afterAutospacing="0"/>
        <w:jc w:val="both"/>
        <w:rPr>
          <w:color w:val="212121"/>
        </w:rPr>
      </w:pPr>
      <w:r w:rsidRPr="0088718A">
        <w:rPr>
          <w:color w:val="212121"/>
        </w:rPr>
        <w:t>Все проводимые мероприятия можно посмотреть в группах МКУК «</w:t>
      </w:r>
      <w:r w:rsidR="00B813D1" w:rsidRPr="0088718A">
        <w:rPr>
          <w:color w:val="212121"/>
        </w:rPr>
        <w:t xml:space="preserve">КДЦ </w:t>
      </w:r>
      <w:proofErr w:type="spellStart"/>
      <w:r w:rsidR="00B813D1" w:rsidRPr="0088718A">
        <w:rPr>
          <w:color w:val="212121"/>
        </w:rPr>
        <w:t>Балаганкинского</w:t>
      </w:r>
      <w:proofErr w:type="spellEnd"/>
      <w:r w:rsidR="00B813D1" w:rsidRPr="0088718A">
        <w:rPr>
          <w:color w:val="212121"/>
        </w:rPr>
        <w:t xml:space="preserve"> МО», в соц</w:t>
      </w:r>
      <w:r w:rsidR="00BB73C7" w:rsidRPr="0088718A">
        <w:rPr>
          <w:color w:val="212121"/>
        </w:rPr>
        <w:t>иальных</w:t>
      </w:r>
      <w:r w:rsidR="00B813D1" w:rsidRPr="0088718A">
        <w:rPr>
          <w:color w:val="212121"/>
        </w:rPr>
        <w:t xml:space="preserve"> сетях </w:t>
      </w:r>
      <w:r w:rsidR="00BB73C7" w:rsidRPr="0088718A">
        <w:rPr>
          <w:color w:val="212121"/>
        </w:rPr>
        <w:t>«</w:t>
      </w:r>
      <w:r w:rsidR="00B813D1" w:rsidRPr="0088718A">
        <w:rPr>
          <w:color w:val="212121"/>
        </w:rPr>
        <w:t>Одноклассники</w:t>
      </w:r>
      <w:r w:rsidR="00BB73C7" w:rsidRPr="0088718A">
        <w:rPr>
          <w:color w:val="212121"/>
        </w:rPr>
        <w:t>»</w:t>
      </w:r>
      <w:r w:rsidR="00B813D1" w:rsidRPr="0088718A">
        <w:rPr>
          <w:color w:val="212121"/>
        </w:rPr>
        <w:t>.</w:t>
      </w:r>
    </w:p>
    <w:p w:rsidR="000A1AFC" w:rsidRPr="0088718A" w:rsidRDefault="000A1AFC" w:rsidP="00346456">
      <w:pPr>
        <w:pStyle w:val="a9"/>
        <w:shd w:val="clear" w:color="auto" w:fill="FFFFFF"/>
        <w:spacing w:before="0" w:beforeAutospacing="0" w:after="200" w:afterAutospacing="0"/>
        <w:ind w:firstLine="708"/>
        <w:jc w:val="both"/>
        <w:rPr>
          <w:color w:val="212121"/>
        </w:rPr>
      </w:pPr>
      <w:r w:rsidRPr="0088718A">
        <w:rPr>
          <w:color w:val="212121"/>
        </w:rPr>
        <w:t>Наиболее значимые из них: массовые гуляния к Масленице, праздничные концерты к 8 марта, 9  Мая, конкурсные прогр</w:t>
      </w:r>
      <w:r w:rsidR="00515D15" w:rsidRPr="0088718A">
        <w:rPr>
          <w:color w:val="212121"/>
        </w:rPr>
        <w:t xml:space="preserve">аммы </w:t>
      </w:r>
      <w:proofErr w:type="gramStart"/>
      <w:r w:rsidR="00515D15" w:rsidRPr="0088718A">
        <w:rPr>
          <w:color w:val="212121"/>
        </w:rPr>
        <w:t>к</w:t>
      </w:r>
      <w:proofErr w:type="gramEnd"/>
      <w:r w:rsidR="00515D15" w:rsidRPr="0088718A">
        <w:rPr>
          <w:color w:val="212121"/>
        </w:rPr>
        <w:t xml:space="preserve"> Дню защитника Отечества. </w:t>
      </w:r>
      <w:r w:rsidRPr="0088718A">
        <w:rPr>
          <w:color w:val="212121"/>
        </w:rPr>
        <w:t>Новый  формат работы позволил  взаимодействовать  с аудиторией в социальных сетях, на сайтах учреждения и с помощью бесплатных сервисов, которые позволили  оставаться на связи с посетителями, а также привлечь новых пользователей.</w:t>
      </w:r>
    </w:p>
    <w:p w:rsidR="000A1AFC" w:rsidRPr="003A5EA3" w:rsidRDefault="000A1AFC" w:rsidP="00753985">
      <w:pPr>
        <w:pStyle w:val="a9"/>
        <w:shd w:val="clear" w:color="auto" w:fill="FFFFFF"/>
        <w:spacing w:before="0" w:beforeAutospacing="0" w:after="200" w:afterAutospacing="0"/>
        <w:ind w:firstLine="708"/>
        <w:jc w:val="both"/>
        <w:rPr>
          <w:color w:val="212121"/>
        </w:rPr>
      </w:pPr>
      <w:r w:rsidRPr="0088718A">
        <w:rPr>
          <w:color w:val="212121"/>
        </w:rPr>
        <w:t xml:space="preserve">Коллективы и отдельные исполнители центра культуры и досуга принимали участие во многих </w:t>
      </w:r>
      <w:r w:rsidR="00B813D1" w:rsidRPr="0088718A">
        <w:rPr>
          <w:color w:val="212121"/>
        </w:rPr>
        <w:t xml:space="preserve">конкурсах </w:t>
      </w:r>
      <w:r w:rsidRPr="0088718A">
        <w:rPr>
          <w:color w:val="212121"/>
        </w:rPr>
        <w:t xml:space="preserve">в режиме </w:t>
      </w:r>
      <w:proofErr w:type="spellStart"/>
      <w:r w:rsidRPr="0088718A">
        <w:rPr>
          <w:color w:val="212121"/>
        </w:rPr>
        <w:t>онлайн</w:t>
      </w:r>
      <w:proofErr w:type="spellEnd"/>
      <w:r w:rsidRPr="0088718A">
        <w:rPr>
          <w:color w:val="212121"/>
        </w:rPr>
        <w:t>.</w:t>
      </w:r>
    </w:p>
    <w:p w:rsidR="00BF125B" w:rsidRPr="00BF125B" w:rsidRDefault="00BF125B" w:rsidP="00BF125B">
      <w:pPr>
        <w:pStyle w:val="a9"/>
        <w:shd w:val="clear" w:color="auto" w:fill="FFFFFF"/>
        <w:ind w:firstLine="708"/>
        <w:jc w:val="both"/>
        <w:rPr>
          <w:color w:val="22252D"/>
        </w:rPr>
      </w:pPr>
      <w:r w:rsidRPr="00BF125B">
        <w:rPr>
          <w:color w:val="22252D"/>
        </w:rPr>
        <w:t>В рамках духовного и физического оздоровления населения работает библиотека. Организованы книжные выставки, проводятся занимательные викторины, часы общения, часы здоровья, презентации, оформлены информационные стенды, направленные на пропаганду здорового образа жизни.</w:t>
      </w:r>
    </w:p>
    <w:p w:rsidR="00123968" w:rsidRPr="003A5EA3" w:rsidRDefault="00BF125B" w:rsidP="00753985">
      <w:pPr>
        <w:pStyle w:val="a9"/>
        <w:shd w:val="clear" w:color="auto" w:fill="FFFFFF"/>
        <w:jc w:val="both"/>
        <w:rPr>
          <w:color w:val="000000"/>
        </w:rPr>
      </w:pPr>
      <w:r>
        <w:rPr>
          <w:rFonts w:ascii="Trebuchet MS" w:hAnsi="Trebuchet MS"/>
          <w:color w:val="22252D"/>
          <w:sz w:val="21"/>
          <w:szCs w:val="21"/>
        </w:rPr>
        <w:t> </w:t>
      </w:r>
      <w:r>
        <w:rPr>
          <w:rFonts w:ascii="Trebuchet MS" w:hAnsi="Trebuchet MS"/>
          <w:color w:val="22252D"/>
          <w:sz w:val="21"/>
          <w:szCs w:val="21"/>
        </w:rPr>
        <w:tab/>
      </w:r>
      <w:r>
        <w:rPr>
          <w:rFonts w:ascii="Trebuchet MS" w:hAnsi="Trebuchet MS"/>
          <w:color w:val="22252D"/>
          <w:sz w:val="21"/>
          <w:szCs w:val="21"/>
        </w:rPr>
        <w:tab/>
      </w:r>
      <w:r w:rsidR="00123968" w:rsidRPr="003A5EA3">
        <w:rPr>
          <w:b/>
          <w:color w:val="000000"/>
        </w:rPr>
        <w:t xml:space="preserve">ГРАЖДАНСКАЯ ОБОРОНА И ПОЖАРНАЯ БЕЗОПАСНОСТЬ </w:t>
      </w:r>
    </w:p>
    <w:p w:rsidR="00123968" w:rsidRPr="003A5EA3" w:rsidRDefault="00386F53" w:rsidP="009D675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Большое внимание уделяется</w:t>
      </w:r>
      <w:r w:rsidR="00123968" w:rsidRPr="003A5EA3">
        <w:rPr>
          <w:color w:val="000000"/>
          <w:sz w:val="24"/>
          <w:szCs w:val="24"/>
        </w:rPr>
        <w:t>   мероприятиям по чрезвычайным ситуациям и  обеспечение</w:t>
      </w:r>
      <w:r>
        <w:rPr>
          <w:color w:val="000000"/>
          <w:sz w:val="24"/>
          <w:szCs w:val="24"/>
        </w:rPr>
        <w:t>м</w:t>
      </w:r>
      <w:r w:rsidR="00123968" w:rsidRPr="003A5EA3">
        <w:rPr>
          <w:color w:val="000000"/>
          <w:sz w:val="24"/>
          <w:szCs w:val="24"/>
        </w:rPr>
        <w:t xml:space="preserve"> первичных мер пожарной безопасности.</w:t>
      </w:r>
      <w:r w:rsidR="00123968" w:rsidRPr="003A5EA3">
        <w:rPr>
          <w:sz w:val="24"/>
          <w:szCs w:val="24"/>
        </w:rPr>
        <w:t xml:space="preserve"> Усиливается контроль со стороны органов </w:t>
      </w:r>
      <w:proofErr w:type="spellStart"/>
      <w:r w:rsidR="00123968" w:rsidRPr="003A5EA3">
        <w:rPr>
          <w:sz w:val="24"/>
          <w:szCs w:val="24"/>
        </w:rPr>
        <w:t>Госпожнадзора</w:t>
      </w:r>
      <w:proofErr w:type="spellEnd"/>
      <w:r w:rsidR="00123968" w:rsidRPr="003A5EA3">
        <w:rPr>
          <w:sz w:val="24"/>
          <w:szCs w:val="24"/>
        </w:rPr>
        <w:t>.</w:t>
      </w:r>
      <w:r w:rsidR="007C36FA" w:rsidRPr="003A5EA3">
        <w:rPr>
          <w:sz w:val="24"/>
          <w:szCs w:val="24"/>
        </w:rPr>
        <w:t xml:space="preserve"> </w:t>
      </w:r>
      <w:r w:rsidR="00123968" w:rsidRPr="003A5EA3">
        <w:rPr>
          <w:color w:val="000000"/>
          <w:sz w:val="24"/>
          <w:szCs w:val="24"/>
        </w:rPr>
        <w:t xml:space="preserve"> Изданы все рекомендованные нормативно-правовые акты по вопросам пожарной безопасности. </w:t>
      </w:r>
      <w:r w:rsidR="00183345" w:rsidRPr="003A5EA3">
        <w:rPr>
          <w:color w:val="000000"/>
          <w:sz w:val="24"/>
          <w:szCs w:val="24"/>
        </w:rPr>
        <w:t>По м</w:t>
      </w:r>
      <w:r w:rsidR="00183345" w:rsidRPr="003A5EA3">
        <w:rPr>
          <w:bCs/>
          <w:color w:val="000000"/>
          <w:sz w:val="24"/>
          <w:szCs w:val="24"/>
          <w:lang w:eastAsia="ru-RU"/>
        </w:rPr>
        <w:t xml:space="preserve">униципальной программе "Обеспечение пожарной безопасности на территории </w:t>
      </w:r>
      <w:proofErr w:type="spellStart"/>
      <w:r w:rsidR="00183345" w:rsidRPr="003A5EA3">
        <w:rPr>
          <w:bCs/>
          <w:color w:val="000000"/>
          <w:sz w:val="24"/>
          <w:szCs w:val="24"/>
          <w:lang w:eastAsia="ru-RU"/>
        </w:rPr>
        <w:t>Балаганкинского</w:t>
      </w:r>
      <w:proofErr w:type="spellEnd"/>
      <w:r w:rsidR="00183345" w:rsidRPr="003A5EA3">
        <w:rPr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="00183345" w:rsidRPr="003A5EA3">
        <w:rPr>
          <w:bCs/>
          <w:sz w:val="24"/>
          <w:szCs w:val="24"/>
          <w:lang w:eastAsia="ru-RU"/>
        </w:rPr>
        <w:t xml:space="preserve"> на 2020 – 2022 годы" было израсходовано </w:t>
      </w:r>
      <w:r w:rsidR="00183345" w:rsidRPr="003A5EA3">
        <w:rPr>
          <w:b/>
          <w:bCs/>
          <w:sz w:val="24"/>
          <w:szCs w:val="24"/>
          <w:lang w:eastAsia="ru-RU"/>
        </w:rPr>
        <w:t>40 800</w:t>
      </w:r>
      <w:r w:rsidR="00183345" w:rsidRPr="003A5EA3">
        <w:rPr>
          <w:bCs/>
          <w:sz w:val="24"/>
          <w:szCs w:val="24"/>
          <w:lang w:eastAsia="ru-RU"/>
        </w:rPr>
        <w:t xml:space="preserve"> рублей</w:t>
      </w:r>
      <w:r w:rsidR="009D6755" w:rsidRPr="003A5EA3">
        <w:rPr>
          <w:bCs/>
          <w:sz w:val="24"/>
          <w:szCs w:val="24"/>
          <w:lang w:eastAsia="ru-RU"/>
        </w:rPr>
        <w:t>.</w:t>
      </w:r>
    </w:p>
    <w:p w:rsidR="00123968" w:rsidRPr="003A5EA3" w:rsidRDefault="00BB73C7" w:rsidP="00123968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3A5EA3">
        <w:t xml:space="preserve">В </w:t>
      </w:r>
      <w:r w:rsidRPr="00386F53">
        <w:rPr>
          <w:b/>
        </w:rPr>
        <w:t>35</w:t>
      </w:r>
      <w:r w:rsidRPr="003A5EA3">
        <w:t xml:space="preserve"> домах социально-опасных семей и одиноких жителей </w:t>
      </w:r>
      <w:r w:rsidR="00803165" w:rsidRPr="003A5EA3">
        <w:t xml:space="preserve">установлены дымовые </w:t>
      </w:r>
      <w:r w:rsidR="007C36FA" w:rsidRPr="003A5EA3">
        <w:t xml:space="preserve">пожарные </w:t>
      </w:r>
      <w:proofErr w:type="spellStart"/>
      <w:r w:rsidR="00803165" w:rsidRPr="003A5EA3">
        <w:t>извещатели</w:t>
      </w:r>
      <w:proofErr w:type="spellEnd"/>
      <w:r w:rsidRPr="003A5EA3">
        <w:t>.</w:t>
      </w:r>
    </w:p>
    <w:p w:rsidR="00183345" w:rsidRPr="003A5EA3" w:rsidRDefault="007C36FA" w:rsidP="00123968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3A5EA3">
        <w:t xml:space="preserve"> Для обеспечения пожарной безопасности на территории поселения имеются ранцевые огнетушители, </w:t>
      </w:r>
      <w:proofErr w:type="spellStart"/>
      <w:r w:rsidRPr="003A5EA3">
        <w:t>мотопомпы</w:t>
      </w:r>
      <w:proofErr w:type="spellEnd"/>
      <w:r w:rsidRPr="003A5EA3">
        <w:t>, автоцистерна, пожарные водоёмы.</w:t>
      </w:r>
      <w:r w:rsidR="00DF033E" w:rsidRPr="003A5EA3">
        <w:rPr>
          <w:color w:val="22252D"/>
        </w:rPr>
        <w:t xml:space="preserve"> Имеется боевая одежда пожарного из брезента.</w:t>
      </w:r>
      <w:r w:rsidRPr="003A5EA3">
        <w:t xml:space="preserve"> Для оповещения </w:t>
      </w:r>
      <w:r w:rsidR="00AC255A" w:rsidRPr="003A5EA3">
        <w:t xml:space="preserve">населения </w:t>
      </w:r>
      <w:r w:rsidRPr="003A5EA3">
        <w:t>установлена Сирена.</w:t>
      </w:r>
      <w:r w:rsidR="00DF033E" w:rsidRPr="003A5EA3">
        <w:t xml:space="preserve"> Весной и осенью проводится противопожарная опашка территории нашего поселения.</w:t>
      </w:r>
    </w:p>
    <w:p w:rsidR="00946D84" w:rsidRPr="003A5EA3" w:rsidRDefault="00123968" w:rsidP="00946D8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3A5EA3">
        <w:rPr>
          <w:color w:val="000000"/>
        </w:rPr>
        <w:t>В целях  профилактики и предупреждения гибели людей на пожарах работниками администрации проводились инструктажи населения с вручением памяток  по пропаганде противопожарных мероприятий.</w:t>
      </w:r>
      <w:r w:rsidR="00946D84" w:rsidRPr="003A5EA3">
        <w:rPr>
          <w:color w:val="000000"/>
        </w:rPr>
        <w:t xml:space="preserve"> Было </w:t>
      </w:r>
      <w:r w:rsidR="00946D84" w:rsidRPr="003A5EA3">
        <w:t xml:space="preserve">роздано 320 памяток по пожарной безопасности. </w:t>
      </w:r>
      <w:r w:rsidRPr="003A5EA3">
        <w:rPr>
          <w:color w:val="000000"/>
        </w:rPr>
        <w:t xml:space="preserve">Проводились рейды в неблагополучные и многодетные семьи. </w:t>
      </w:r>
      <w:r w:rsidR="00946D84" w:rsidRPr="003A5EA3">
        <w:t>Проводилась работа по обеспечению содержания готовности дорог, подъездных путей, исправности сетей наружного водоснабжения.</w:t>
      </w:r>
    </w:p>
    <w:p w:rsidR="00317FCB" w:rsidRPr="003A5EA3" w:rsidRDefault="00123968" w:rsidP="0012396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A5EA3">
        <w:rPr>
          <w:color w:val="000000"/>
        </w:rPr>
        <w:t>Создана добровольная пожарная команда, с</w:t>
      </w:r>
      <w:r w:rsidR="00DF033E" w:rsidRPr="003A5EA3">
        <w:rPr>
          <w:color w:val="000000"/>
        </w:rPr>
        <w:t xml:space="preserve"> пятью</w:t>
      </w:r>
      <w:r w:rsidRPr="003A5EA3">
        <w:rPr>
          <w:color w:val="000000"/>
        </w:rPr>
        <w:t xml:space="preserve"> членами добровольных пожарных</w:t>
      </w:r>
      <w:r w:rsidR="009D6755" w:rsidRPr="003A5EA3">
        <w:rPr>
          <w:color w:val="000000"/>
        </w:rPr>
        <w:t>.</w:t>
      </w:r>
    </w:p>
    <w:p w:rsidR="00DF033E" w:rsidRPr="003A5EA3" w:rsidRDefault="00123968" w:rsidP="00DF033E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3A5EA3">
        <w:t xml:space="preserve"> </w:t>
      </w:r>
      <w:r w:rsidR="00DD4F08" w:rsidRPr="003A5EA3">
        <w:t xml:space="preserve"> </w:t>
      </w:r>
      <w:r w:rsidR="00DF033E" w:rsidRPr="003A5EA3">
        <w:t>Обращаемся к жителям нашего села с просьбой соблюдать меры безопасности при обращении с огнём на своих приусадебных участках.</w:t>
      </w:r>
    </w:p>
    <w:p w:rsidR="00123968" w:rsidRPr="003A5EA3" w:rsidRDefault="00DF033E" w:rsidP="003D516D">
      <w:pPr>
        <w:pStyle w:val="a9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proofErr w:type="gramStart"/>
      <w:r w:rsidRPr="003A5EA3">
        <w:rPr>
          <w:color w:val="22252D"/>
        </w:rPr>
        <w:t>Чтобы не допустить возникновения пожара необходимо знать и соблюдать элементарные правила пожарной безопасности:</w:t>
      </w:r>
      <w:r w:rsidRPr="003A5EA3">
        <w:rPr>
          <w:color w:val="22252D"/>
        </w:rPr>
        <w:br/>
        <w:t>- своевременно очищайте участок и прилегающую к нему территорию от горючих отходов, опавших листьев и травы;</w:t>
      </w:r>
      <w:r w:rsidRPr="003A5EA3">
        <w:rPr>
          <w:color w:val="22252D"/>
        </w:rPr>
        <w:br/>
        <w:t>- не сжигайте мусор вблизи строений;</w:t>
      </w:r>
      <w:r w:rsidRPr="003A5EA3">
        <w:rPr>
          <w:color w:val="22252D"/>
        </w:rPr>
        <w:br/>
        <w:t>- соблюдайте меры предосторожности при эксплуатации электрических сетей, электробытовых, газовых приборов;</w:t>
      </w:r>
      <w:r w:rsidRPr="003A5EA3">
        <w:rPr>
          <w:color w:val="22252D"/>
        </w:rPr>
        <w:br/>
        <w:t>- будьте осторожны при пользо</w:t>
      </w:r>
      <w:r w:rsidR="00946D84" w:rsidRPr="003A5EA3">
        <w:rPr>
          <w:color w:val="22252D"/>
        </w:rPr>
        <w:t xml:space="preserve">вании открытым огнем: свечами, </w:t>
      </w:r>
      <w:r w:rsidRPr="003A5EA3">
        <w:rPr>
          <w:color w:val="22252D"/>
        </w:rPr>
        <w:t xml:space="preserve"> паяльными лампами, не </w:t>
      </w:r>
      <w:r w:rsidRPr="003A5EA3">
        <w:rPr>
          <w:color w:val="22252D"/>
        </w:rPr>
        <w:lastRenderedPageBreak/>
        <w:t>оставляйте их без присмотра;</w:t>
      </w:r>
      <w:proofErr w:type="gramEnd"/>
      <w:r w:rsidRPr="003A5EA3">
        <w:rPr>
          <w:color w:val="22252D"/>
        </w:rPr>
        <w:br/>
        <w:t>- не допускайте шалости детей с огнем.</w:t>
      </w:r>
    </w:p>
    <w:p w:rsidR="00123968" w:rsidRPr="003A5EA3" w:rsidRDefault="00123968" w:rsidP="00123968">
      <w:pPr>
        <w:shd w:val="clear" w:color="auto" w:fill="FFFFFF"/>
        <w:rPr>
          <w:color w:val="000000"/>
          <w:sz w:val="24"/>
          <w:szCs w:val="24"/>
        </w:rPr>
      </w:pPr>
    </w:p>
    <w:p w:rsidR="00123968" w:rsidRPr="003A5EA3" w:rsidRDefault="00123968" w:rsidP="00123968">
      <w:pPr>
        <w:jc w:val="center"/>
        <w:rPr>
          <w:rFonts w:eastAsia="Calibri"/>
          <w:b/>
          <w:sz w:val="24"/>
          <w:szCs w:val="24"/>
        </w:rPr>
      </w:pPr>
      <w:r w:rsidRPr="003A5EA3">
        <w:rPr>
          <w:rFonts w:eastAsia="Calibri"/>
          <w:b/>
          <w:sz w:val="24"/>
          <w:szCs w:val="24"/>
        </w:rPr>
        <w:t>ПЛАНЫ РАБОТЫ И ЗАДАЧИ НА 202</w:t>
      </w:r>
      <w:r w:rsidR="003A5EA3">
        <w:rPr>
          <w:rFonts w:eastAsia="Calibri"/>
          <w:b/>
          <w:sz w:val="24"/>
          <w:szCs w:val="24"/>
        </w:rPr>
        <w:t>2</w:t>
      </w:r>
      <w:r w:rsidRPr="003A5EA3">
        <w:rPr>
          <w:rFonts w:eastAsia="Calibri"/>
          <w:b/>
          <w:sz w:val="24"/>
          <w:szCs w:val="24"/>
        </w:rPr>
        <w:t xml:space="preserve"> ГОД</w:t>
      </w:r>
    </w:p>
    <w:p w:rsidR="00123968" w:rsidRPr="003A5EA3" w:rsidRDefault="009D6755" w:rsidP="009D6755">
      <w:pPr>
        <w:tabs>
          <w:tab w:val="left" w:pos="142"/>
          <w:tab w:val="left" w:pos="3570"/>
        </w:tabs>
        <w:ind w:firstLine="567"/>
        <w:jc w:val="both"/>
        <w:rPr>
          <w:b/>
          <w:sz w:val="24"/>
          <w:szCs w:val="24"/>
        </w:rPr>
      </w:pPr>
      <w:r w:rsidRPr="003A5EA3">
        <w:rPr>
          <w:b/>
          <w:sz w:val="24"/>
          <w:szCs w:val="24"/>
        </w:rPr>
        <w:tab/>
      </w:r>
    </w:p>
    <w:p w:rsidR="003D516D" w:rsidRPr="003A5EA3" w:rsidRDefault="003D516D" w:rsidP="003D516D">
      <w:pPr>
        <w:jc w:val="center"/>
        <w:rPr>
          <w:b/>
          <w:sz w:val="24"/>
          <w:szCs w:val="24"/>
        </w:rPr>
      </w:pPr>
      <w:r w:rsidRPr="003A5EA3">
        <w:rPr>
          <w:b/>
          <w:sz w:val="24"/>
          <w:szCs w:val="24"/>
        </w:rPr>
        <w:t>Задачи</w:t>
      </w:r>
      <w:r w:rsidR="007A7415" w:rsidRPr="003A5EA3">
        <w:rPr>
          <w:b/>
          <w:sz w:val="24"/>
          <w:szCs w:val="24"/>
        </w:rPr>
        <w:t xml:space="preserve"> на ближайшее время</w:t>
      </w:r>
    </w:p>
    <w:p w:rsidR="003D516D" w:rsidRPr="003A5EA3" w:rsidRDefault="003D516D" w:rsidP="003D516D">
      <w:pPr>
        <w:jc w:val="center"/>
        <w:rPr>
          <w:sz w:val="24"/>
          <w:szCs w:val="24"/>
        </w:rPr>
      </w:pPr>
    </w:p>
    <w:p w:rsidR="007A7415" w:rsidRPr="003A5EA3" w:rsidRDefault="003D516D" w:rsidP="003D516D">
      <w:pPr>
        <w:ind w:firstLine="708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 - </w:t>
      </w:r>
      <w:r w:rsidR="0038593C" w:rsidRPr="003A5EA3">
        <w:rPr>
          <w:sz w:val="24"/>
          <w:szCs w:val="24"/>
        </w:rPr>
        <w:t>строитель</w:t>
      </w:r>
      <w:r w:rsidRPr="003A5EA3">
        <w:rPr>
          <w:sz w:val="24"/>
          <w:szCs w:val="24"/>
        </w:rPr>
        <w:t>ство</w:t>
      </w:r>
      <w:r w:rsidR="007A7415" w:rsidRPr="003A5EA3">
        <w:rPr>
          <w:sz w:val="24"/>
          <w:szCs w:val="24"/>
        </w:rPr>
        <w:t xml:space="preserve"> школ</w:t>
      </w:r>
      <w:r w:rsidR="0038593C" w:rsidRPr="003A5EA3">
        <w:rPr>
          <w:sz w:val="24"/>
          <w:szCs w:val="24"/>
        </w:rPr>
        <w:t>ы</w:t>
      </w:r>
      <w:r w:rsidR="007A7415" w:rsidRPr="003A5EA3">
        <w:rPr>
          <w:sz w:val="24"/>
          <w:szCs w:val="24"/>
        </w:rPr>
        <w:t xml:space="preserve">  в </w:t>
      </w:r>
      <w:proofErr w:type="spellStart"/>
      <w:r w:rsidR="007A7415" w:rsidRPr="003A5EA3">
        <w:rPr>
          <w:sz w:val="24"/>
          <w:szCs w:val="24"/>
        </w:rPr>
        <w:t>с</w:t>
      </w:r>
      <w:proofErr w:type="gramStart"/>
      <w:r w:rsidR="007A7415" w:rsidRPr="003A5EA3">
        <w:rPr>
          <w:sz w:val="24"/>
          <w:szCs w:val="24"/>
        </w:rPr>
        <w:t>.Б</w:t>
      </w:r>
      <w:proofErr w:type="gramEnd"/>
      <w:r w:rsidR="007A7415" w:rsidRPr="003A5EA3">
        <w:rPr>
          <w:sz w:val="24"/>
          <w:szCs w:val="24"/>
        </w:rPr>
        <w:t>алаганка</w:t>
      </w:r>
      <w:proofErr w:type="spellEnd"/>
      <w:r w:rsidR="007A7415" w:rsidRPr="003A5EA3">
        <w:rPr>
          <w:sz w:val="24"/>
          <w:szCs w:val="24"/>
        </w:rPr>
        <w:t xml:space="preserve">.  </w:t>
      </w:r>
    </w:p>
    <w:p w:rsidR="007A7415" w:rsidRPr="003A5EA3" w:rsidRDefault="007A7415" w:rsidP="007A7415">
      <w:pPr>
        <w:ind w:firstLine="709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-  строительство спортивной площадки по адресу: </w:t>
      </w:r>
      <w:r w:rsidR="00317FCB" w:rsidRPr="003A5EA3">
        <w:rPr>
          <w:sz w:val="24"/>
          <w:szCs w:val="24"/>
        </w:rPr>
        <w:t>у</w:t>
      </w:r>
      <w:r w:rsidRPr="003A5EA3">
        <w:rPr>
          <w:sz w:val="24"/>
          <w:szCs w:val="24"/>
        </w:rPr>
        <w:t xml:space="preserve">л. </w:t>
      </w:r>
      <w:proofErr w:type="gramStart"/>
      <w:r w:rsidRPr="003A5EA3">
        <w:rPr>
          <w:sz w:val="24"/>
          <w:szCs w:val="24"/>
        </w:rPr>
        <w:t>Дорожная</w:t>
      </w:r>
      <w:proofErr w:type="gramEnd"/>
      <w:r w:rsidRPr="003A5EA3">
        <w:rPr>
          <w:sz w:val="24"/>
          <w:szCs w:val="24"/>
        </w:rPr>
        <w:t>,3</w:t>
      </w:r>
      <w:r w:rsidR="00AC255A" w:rsidRPr="003A5EA3">
        <w:rPr>
          <w:sz w:val="24"/>
          <w:szCs w:val="24"/>
        </w:rPr>
        <w:t>;</w:t>
      </w:r>
    </w:p>
    <w:p w:rsidR="00123968" w:rsidRPr="003A5EA3" w:rsidRDefault="00123968" w:rsidP="00123968">
      <w:pPr>
        <w:ind w:firstLine="709"/>
        <w:jc w:val="both"/>
        <w:rPr>
          <w:rFonts w:eastAsia="Calibri"/>
          <w:sz w:val="24"/>
          <w:szCs w:val="24"/>
        </w:rPr>
      </w:pPr>
      <w:r w:rsidRPr="003A5EA3">
        <w:rPr>
          <w:sz w:val="24"/>
          <w:szCs w:val="24"/>
        </w:rPr>
        <w:t xml:space="preserve">- </w:t>
      </w:r>
      <w:r w:rsidRPr="003A5EA3">
        <w:rPr>
          <w:rFonts w:eastAsia="Calibri"/>
          <w:sz w:val="24"/>
          <w:szCs w:val="24"/>
        </w:rPr>
        <w:t>вовлечение в оборот невостребованные сельскохозяйственные земли и привлечение инвестиций.</w:t>
      </w:r>
    </w:p>
    <w:p w:rsidR="00123968" w:rsidRPr="003A5EA3" w:rsidRDefault="00123968" w:rsidP="00123968">
      <w:pPr>
        <w:ind w:firstLine="709"/>
        <w:jc w:val="both"/>
        <w:rPr>
          <w:rFonts w:eastAsia="Calibri"/>
          <w:sz w:val="24"/>
          <w:szCs w:val="24"/>
        </w:rPr>
      </w:pPr>
      <w:r w:rsidRPr="003A5EA3">
        <w:rPr>
          <w:sz w:val="24"/>
          <w:szCs w:val="24"/>
        </w:rPr>
        <w:t>- у</w:t>
      </w:r>
      <w:r w:rsidRPr="003A5EA3">
        <w:rPr>
          <w:rFonts w:eastAsia="Calibri"/>
          <w:sz w:val="24"/>
          <w:szCs w:val="24"/>
        </w:rPr>
        <w:t xml:space="preserve">величение доходной части и наполняемости бюджета сельского поселения, работа с недоимкой по налогам и сборам; </w:t>
      </w:r>
    </w:p>
    <w:p w:rsidR="00123968" w:rsidRPr="003A5EA3" w:rsidRDefault="00123968" w:rsidP="00123968">
      <w:pPr>
        <w:shd w:val="clear" w:color="auto" w:fill="FFFFFF" w:themeFill="background1"/>
        <w:ind w:firstLine="709"/>
        <w:jc w:val="both"/>
        <w:rPr>
          <w:rFonts w:eastAsia="Calibri"/>
          <w:sz w:val="24"/>
          <w:szCs w:val="24"/>
        </w:rPr>
      </w:pPr>
      <w:r w:rsidRPr="003A5EA3">
        <w:rPr>
          <w:sz w:val="24"/>
          <w:szCs w:val="24"/>
        </w:rPr>
        <w:t>- в</w:t>
      </w:r>
      <w:r w:rsidRPr="003A5EA3">
        <w:rPr>
          <w:rFonts w:eastAsia="Calibri"/>
          <w:sz w:val="24"/>
          <w:szCs w:val="24"/>
        </w:rPr>
        <w:t xml:space="preserve"> целях обеспечения экологической безопасности и сохранения окружающей среды продолжить </w:t>
      </w:r>
      <w:r w:rsidRPr="003A5EA3">
        <w:rPr>
          <w:rFonts w:eastAsia="Calibri"/>
          <w:sz w:val="24"/>
          <w:szCs w:val="24"/>
          <w:shd w:val="clear" w:color="auto" w:fill="FFFFFF" w:themeFill="background1"/>
        </w:rPr>
        <w:t xml:space="preserve">работу </w:t>
      </w:r>
      <w:r w:rsidRPr="003A5EA3">
        <w:rPr>
          <w:sz w:val="24"/>
          <w:szCs w:val="24"/>
          <w:shd w:val="clear" w:color="auto" w:fill="FFFFFF" w:themeFill="background1"/>
        </w:rPr>
        <w:t xml:space="preserve"> в области обращения с твердыми коммунальными отходами по  созданию и содержанию мест накопления твердых коммунальных отходов;</w:t>
      </w:r>
    </w:p>
    <w:p w:rsidR="00123968" w:rsidRPr="003A5EA3" w:rsidRDefault="00123968" w:rsidP="00123968">
      <w:pPr>
        <w:ind w:firstLine="709"/>
        <w:jc w:val="both"/>
        <w:rPr>
          <w:rFonts w:eastAsia="Calibri"/>
          <w:sz w:val="24"/>
          <w:szCs w:val="24"/>
        </w:rPr>
      </w:pPr>
      <w:r w:rsidRPr="003A5EA3">
        <w:rPr>
          <w:sz w:val="24"/>
          <w:szCs w:val="24"/>
        </w:rPr>
        <w:t>- р</w:t>
      </w:r>
      <w:r w:rsidRPr="003A5EA3">
        <w:rPr>
          <w:rFonts w:eastAsia="Calibri"/>
          <w:sz w:val="24"/>
          <w:szCs w:val="24"/>
        </w:rPr>
        <w:t>абота по улучшению качества водоснабжения населения (</w:t>
      </w:r>
      <w:r w:rsidR="00317FCB" w:rsidRPr="003A5EA3">
        <w:rPr>
          <w:rFonts w:eastAsia="Calibri"/>
          <w:sz w:val="24"/>
          <w:szCs w:val="24"/>
        </w:rPr>
        <w:t xml:space="preserve">приобретение водовозной машины, </w:t>
      </w:r>
      <w:r w:rsidRPr="003A5EA3">
        <w:rPr>
          <w:rFonts w:eastAsia="Calibri"/>
          <w:sz w:val="24"/>
          <w:szCs w:val="24"/>
        </w:rPr>
        <w:t>содержание водопроводных сетей);</w:t>
      </w:r>
    </w:p>
    <w:p w:rsidR="00123968" w:rsidRPr="003A5EA3" w:rsidRDefault="00123968" w:rsidP="00123968">
      <w:pPr>
        <w:ind w:firstLine="709"/>
        <w:jc w:val="both"/>
        <w:rPr>
          <w:sz w:val="24"/>
          <w:szCs w:val="24"/>
        </w:rPr>
      </w:pPr>
      <w:r w:rsidRPr="003A5EA3">
        <w:rPr>
          <w:sz w:val="24"/>
          <w:szCs w:val="24"/>
        </w:rPr>
        <w:t>- постоянно взаимодействовать с Центром занятости в вопросах трудоустройства и обучения граждан другим специальностям;</w:t>
      </w:r>
    </w:p>
    <w:p w:rsidR="00AC255A" w:rsidRPr="003A5EA3" w:rsidRDefault="00123968" w:rsidP="00317FCB">
      <w:pPr>
        <w:ind w:left="708" w:firstLine="1"/>
        <w:jc w:val="both"/>
        <w:rPr>
          <w:sz w:val="24"/>
          <w:szCs w:val="24"/>
        </w:rPr>
      </w:pPr>
      <w:r w:rsidRPr="003A5EA3">
        <w:rPr>
          <w:sz w:val="24"/>
          <w:szCs w:val="24"/>
        </w:rPr>
        <w:t>- оказывать помощь населению в развитии ЛП</w:t>
      </w:r>
      <w:r w:rsidR="00317FCB" w:rsidRPr="003A5EA3">
        <w:rPr>
          <w:sz w:val="24"/>
          <w:szCs w:val="24"/>
        </w:rPr>
        <w:t>Х (личное подсобное хозяйство</w:t>
      </w:r>
      <w:proofErr w:type="gramStart"/>
      <w:r w:rsidR="00317FCB" w:rsidRPr="003A5EA3">
        <w:rPr>
          <w:sz w:val="24"/>
          <w:szCs w:val="24"/>
        </w:rPr>
        <w:t xml:space="preserve">).; </w:t>
      </w:r>
      <w:proofErr w:type="gramEnd"/>
    </w:p>
    <w:p w:rsidR="00317FCB" w:rsidRPr="003A5EA3" w:rsidRDefault="00317FCB" w:rsidP="00317FCB">
      <w:pPr>
        <w:ind w:left="708" w:firstLine="1"/>
        <w:jc w:val="both"/>
        <w:rPr>
          <w:sz w:val="24"/>
          <w:szCs w:val="24"/>
        </w:rPr>
      </w:pPr>
      <w:r w:rsidRPr="003A5EA3">
        <w:rPr>
          <w:sz w:val="24"/>
          <w:szCs w:val="24"/>
        </w:rPr>
        <w:t>- с</w:t>
      </w:r>
      <w:r w:rsidR="00123968" w:rsidRPr="003A5EA3">
        <w:rPr>
          <w:sz w:val="24"/>
          <w:szCs w:val="24"/>
        </w:rPr>
        <w:t xml:space="preserve">оздание малых форм предпринимательства. </w:t>
      </w:r>
    </w:p>
    <w:p w:rsidR="00123968" w:rsidRPr="003A5EA3" w:rsidRDefault="00317FCB" w:rsidP="00317FCB">
      <w:pPr>
        <w:ind w:left="708" w:firstLine="1"/>
        <w:jc w:val="both"/>
        <w:rPr>
          <w:sz w:val="24"/>
          <w:szCs w:val="24"/>
        </w:rPr>
      </w:pPr>
      <w:r w:rsidRPr="003A5EA3">
        <w:rPr>
          <w:sz w:val="24"/>
          <w:szCs w:val="24"/>
        </w:rPr>
        <w:t>- в</w:t>
      </w:r>
      <w:r w:rsidR="00123968" w:rsidRPr="003A5EA3">
        <w:rPr>
          <w:sz w:val="24"/>
          <w:szCs w:val="24"/>
        </w:rPr>
        <w:t xml:space="preserve">ыявлять социально активных людей; </w:t>
      </w:r>
    </w:p>
    <w:p w:rsidR="00123968" w:rsidRPr="003A5EA3" w:rsidRDefault="00123968" w:rsidP="00123968">
      <w:pPr>
        <w:ind w:firstLine="709"/>
        <w:jc w:val="both"/>
        <w:rPr>
          <w:sz w:val="24"/>
          <w:szCs w:val="24"/>
        </w:rPr>
      </w:pPr>
      <w:r w:rsidRPr="003A5EA3">
        <w:rPr>
          <w:sz w:val="24"/>
          <w:szCs w:val="24"/>
        </w:rPr>
        <w:t>-  принимать участие в конкурсах, выставках, фестивалях;</w:t>
      </w:r>
    </w:p>
    <w:p w:rsidR="003D516D" w:rsidRPr="003A5EA3" w:rsidRDefault="00123968" w:rsidP="003D516D">
      <w:pPr>
        <w:ind w:firstLine="709"/>
        <w:jc w:val="both"/>
        <w:rPr>
          <w:color w:val="212121"/>
          <w:sz w:val="24"/>
          <w:szCs w:val="24"/>
          <w:shd w:val="clear" w:color="auto" w:fill="FFFFFF"/>
        </w:rPr>
      </w:pPr>
      <w:r w:rsidRPr="003A5EA3">
        <w:rPr>
          <w:sz w:val="24"/>
          <w:szCs w:val="24"/>
        </w:rPr>
        <w:t xml:space="preserve">- поддерживать в надлежащем состоянии территории учреждений, </w:t>
      </w:r>
      <w:r w:rsidR="003D516D" w:rsidRPr="003A5EA3">
        <w:rPr>
          <w:sz w:val="24"/>
          <w:szCs w:val="24"/>
        </w:rPr>
        <w:t xml:space="preserve">организаций </w:t>
      </w:r>
      <w:r w:rsidRPr="003A5EA3">
        <w:rPr>
          <w:sz w:val="24"/>
          <w:szCs w:val="24"/>
        </w:rPr>
        <w:t>населенного пункта.</w:t>
      </w:r>
    </w:p>
    <w:p w:rsidR="00753985" w:rsidRPr="00753985" w:rsidRDefault="00753985" w:rsidP="00753985">
      <w:pPr>
        <w:pStyle w:val="a9"/>
        <w:shd w:val="clear" w:color="auto" w:fill="FFFFFF"/>
        <w:ind w:firstLine="708"/>
        <w:jc w:val="both"/>
        <w:rPr>
          <w:color w:val="22252D"/>
        </w:rPr>
      </w:pPr>
      <w:r w:rsidRPr="00753985">
        <w:rPr>
          <w:color w:val="22252D"/>
        </w:rPr>
        <w:t>Это только часть запланированных мероприятий, ещё много вопросов и проблем возникнет в течени</w:t>
      </w:r>
      <w:proofErr w:type="gramStart"/>
      <w:r w:rsidRPr="00753985">
        <w:rPr>
          <w:color w:val="22252D"/>
        </w:rPr>
        <w:t>и</w:t>
      </w:r>
      <w:proofErr w:type="gramEnd"/>
      <w:r w:rsidRPr="00753985">
        <w:rPr>
          <w:color w:val="22252D"/>
        </w:rPr>
        <w:t xml:space="preserve"> года и нам необходимо их решать и выполнять. Надеюсь, что взаимосвязь администрации поселения и всех жителей будет еще теснее. Мне хочется, чтобы все живущие здесь понимали, что все зависит от нас самих. Выражаю слова благодарности всем жителям поселения, которые не остаются в стороне от наших проблем и оказывают всевозможную помощь. Только вместе мы можем решить наши проблемы и преодолеть трудности. Огромное всем спасибо, надеюсь на совместную работу и поддержку всех жителей.</w:t>
      </w:r>
    </w:p>
    <w:p w:rsidR="00753985" w:rsidRPr="00753985" w:rsidRDefault="00753985" w:rsidP="00753985">
      <w:pPr>
        <w:pStyle w:val="a9"/>
        <w:shd w:val="clear" w:color="auto" w:fill="FFFFFF"/>
        <w:jc w:val="both"/>
        <w:rPr>
          <w:color w:val="22252D"/>
        </w:rPr>
      </w:pPr>
      <w:r w:rsidRPr="00753985">
        <w:rPr>
          <w:color w:val="22252D"/>
        </w:rPr>
        <w:t>    В совместном труде и взаимодействии лежит путь к нашему благополучию</w:t>
      </w:r>
      <w:r w:rsidR="0088718A">
        <w:rPr>
          <w:color w:val="22252D"/>
        </w:rPr>
        <w:t>.</w:t>
      </w:r>
    </w:p>
    <w:p w:rsidR="006E227D" w:rsidRPr="003A5EA3" w:rsidRDefault="006E227D" w:rsidP="0038593C">
      <w:pPr>
        <w:shd w:val="clear" w:color="auto" w:fill="FFFFFF"/>
        <w:ind w:left="708"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3A5EA3">
        <w:rPr>
          <w:sz w:val="24"/>
          <w:szCs w:val="24"/>
        </w:rPr>
        <w:t>Спасибо за внимание.</w:t>
      </w:r>
      <w:r w:rsidRPr="003A5EA3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123968" w:rsidRPr="003A5EA3" w:rsidRDefault="00123968" w:rsidP="00123968">
      <w:pPr>
        <w:pStyle w:val="a4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4E0961" w:rsidRPr="003A5EA3" w:rsidRDefault="004E0961">
      <w:pPr>
        <w:rPr>
          <w:sz w:val="24"/>
          <w:szCs w:val="24"/>
        </w:rPr>
      </w:pPr>
    </w:p>
    <w:sectPr w:rsidR="004E0961" w:rsidRPr="003A5EA3" w:rsidSect="00220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675E"/>
    <w:multiLevelType w:val="hybridMultilevel"/>
    <w:tmpl w:val="B67C4D78"/>
    <w:lvl w:ilvl="0" w:tplc="13C6EB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DF5884"/>
    <w:multiLevelType w:val="multilevel"/>
    <w:tmpl w:val="4FAE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FA5DD8"/>
    <w:multiLevelType w:val="multilevel"/>
    <w:tmpl w:val="E7A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968"/>
    <w:rsid w:val="00042ADC"/>
    <w:rsid w:val="00044DAE"/>
    <w:rsid w:val="000538F3"/>
    <w:rsid w:val="00056FE8"/>
    <w:rsid w:val="000704F8"/>
    <w:rsid w:val="000A1AFC"/>
    <w:rsid w:val="001133AB"/>
    <w:rsid w:val="00123968"/>
    <w:rsid w:val="001471B9"/>
    <w:rsid w:val="00183345"/>
    <w:rsid w:val="001F27E7"/>
    <w:rsid w:val="002040FA"/>
    <w:rsid w:val="00233263"/>
    <w:rsid w:val="00235C24"/>
    <w:rsid w:val="002471E7"/>
    <w:rsid w:val="00247C1F"/>
    <w:rsid w:val="00257B98"/>
    <w:rsid w:val="00276B5A"/>
    <w:rsid w:val="002A28EC"/>
    <w:rsid w:val="002A4B18"/>
    <w:rsid w:val="002C35C6"/>
    <w:rsid w:val="002D2847"/>
    <w:rsid w:val="002F645D"/>
    <w:rsid w:val="0031218F"/>
    <w:rsid w:val="00317FCB"/>
    <w:rsid w:val="0033100B"/>
    <w:rsid w:val="00346456"/>
    <w:rsid w:val="00362196"/>
    <w:rsid w:val="00362465"/>
    <w:rsid w:val="00367F2F"/>
    <w:rsid w:val="0038593C"/>
    <w:rsid w:val="0038609E"/>
    <w:rsid w:val="00386F53"/>
    <w:rsid w:val="0039024C"/>
    <w:rsid w:val="003A5EA3"/>
    <w:rsid w:val="003B3B79"/>
    <w:rsid w:val="003D516D"/>
    <w:rsid w:val="003E200B"/>
    <w:rsid w:val="00406284"/>
    <w:rsid w:val="00423A3F"/>
    <w:rsid w:val="004270F6"/>
    <w:rsid w:val="00453254"/>
    <w:rsid w:val="004643E0"/>
    <w:rsid w:val="00491222"/>
    <w:rsid w:val="004D60EA"/>
    <w:rsid w:val="004E0961"/>
    <w:rsid w:val="004E66AB"/>
    <w:rsid w:val="00515D15"/>
    <w:rsid w:val="0052797F"/>
    <w:rsid w:val="0053457E"/>
    <w:rsid w:val="005412E2"/>
    <w:rsid w:val="00542CB3"/>
    <w:rsid w:val="00543BB6"/>
    <w:rsid w:val="0054709E"/>
    <w:rsid w:val="0055505C"/>
    <w:rsid w:val="005555EF"/>
    <w:rsid w:val="005612A4"/>
    <w:rsid w:val="0056421E"/>
    <w:rsid w:val="00596F95"/>
    <w:rsid w:val="00597686"/>
    <w:rsid w:val="005A0DD0"/>
    <w:rsid w:val="005B1967"/>
    <w:rsid w:val="005B318D"/>
    <w:rsid w:val="005B59AD"/>
    <w:rsid w:val="005E164D"/>
    <w:rsid w:val="005F1235"/>
    <w:rsid w:val="005F2BFE"/>
    <w:rsid w:val="005F7CB7"/>
    <w:rsid w:val="00612EC3"/>
    <w:rsid w:val="00642FC7"/>
    <w:rsid w:val="00647948"/>
    <w:rsid w:val="00651157"/>
    <w:rsid w:val="00651E15"/>
    <w:rsid w:val="00662CBE"/>
    <w:rsid w:val="00675F5B"/>
    <w:rsid w:val="00684591"/>
    <w:rsid w:val="00684A4D"/>
    <w:rsid w:val="00685DDB"/>
    <w:rsid w:val="006866E8"/>
    <w:rsid w:val="006920D8"/>
    <w:rsid w:val="006B1547"/>
    <w:rsid w:val="006E227D"/>
    <w:rsid w:val="006F4B46"/>
    <w:rsid w:val="0070657A"/>
    <w:rsid w:val="007424E9"/>
    <w:rsid w:val="00753413"/>
    <w:rsid w:val="00753985"/>
    <w:rsid w:val="00770D21"/>
    <w:rsid w:val="00771075"/>
    <w:rsid w:val="00790E62"/>
    <w:rsid w:val="007A7415"/>
    <w:rsid w:val="007C0318"/>
    <w:rsid w:val="007C36FA"/>
    <w:rsid w:val="007D52CD"/>
    <w:rsid w:val="007E6484"/>
    <w:rsid w:val="00803165"/>
    <w:rsid w:val="00816022"/>
    <w:rsid w:val="00825179"/>
    <w:rsid w:val="00827BD2"/>
    <w:rsid w:val="00833872"/>
    <w:rsid w:val="00834AD6"/>
    <w:rsid w:val="00834CD1"/>
    <w:rsid w:val="008501A5"/>
    <w:rsid w:val="00865022"/>
    <w:rsid w:val="00873971"/>
    <w:rsid w:val="0088718A"/>
    <w:rsid w:val="008B000C"/>
    <w:rsid w:val="008D1195"/>
    <w:rsid w:val="008F397F"/>
    <w:rsid w:val="009076A6"/>
    <w:rsid w:val="00940013"/>
    <w:rsid w:val="00946D84"/>
    <w:rsid w:val="00951BDD"/>
    <w:rsid w:val="00983392"/>
    <w:rsid w:val="00987E6D"/>
    <w:rsid w:val="009A6655"/>
    <w:rsid w:val="009D6755"/>
    <w:rsid w:val="009E4AE1"/>
    <w:rsid w:val="00A20FE9"/>
    <w:rsid w:val="00A233E9"/>
    <w:rsid w:val="00A251BB"/>
    <w:rsid w:val="00A35535"/>
    <w:rsid w:val="00A355F6"/>
    <w:rsid w:val="00A369E3"/>
    <w:rsid w:val="00A62683"/>
    <w:rsid w:val="00A77CE0"/>
    <w:rsid w:val="00A956D7"/>
    <w:rsid w:val="00AA2B43"/>
    <w:rsid w:val="00AC255A"/>
    <w:rsid w:val="00AC7B86"/>
    <w:rsid w:val="00AD0704"/>
    <w:rsid w:val="00B142FA"/>
    <w:rsid w:val="00B2543B"/>
    <w:rsid w:val="00B31C83"/>
    <w:rsid w:val="00B40B95"/>
    <w:rsid w:val="00B44474"/>
    <w:rsid w:val="00B54AD6"/>
    <w:rsid w:val="00B813D1"/>
    <w:rsid w:val="00B904FD"/>
    <w:rsid w:val="00BA42C5"/>
    <w:rsid w:val="00BB6F8D"/>
    <w:rsid w:val="00BB73C7"/>
    <w:rsid w:val="00BC000E"/>
    <w:rsid w:val="00BC0C4E"/>
    <w:rsid w:val="00BF125B"/>
    <w:rsid w:val="00BF3F93"/>
    <w:rsid w:val="00C05440"/>
    <w:rsid w:val="00C12D55"/>
    <w:rsid w:val="00C333B4"/>
    <w:rsid w:val="00C56DBC"/>
    <w:rsid w:val="00C84CEA"/>
    <w:rsid w:val="00CA0EC5"/>
    <w:rsid w:val="00CC5B71"/>
    <w:rsid w:val="00CE25AF"/>
    <w:rsid w:val="00D02345"/>
    <w:rsid w:val="00D06E41"/>
    <w:rsid w:val="00D07FB6"/>
    <w:rsid w:val="00D27ABD"/>
    <w:rsid w:val="00D46558"/>
    <w:rsid w:val="00D465BD"/>
    <w:rsid w:val="00D47C7C"/>
    <w:rsid w:val="00D529D9"/>
    <w:rsid w:val="00D55730"/>
    <w:rsid w:val="00D72EEC"/>
    <w:rsid w:val="00D76945"/>
    <w:rsid w:val="00DA2378"/>
    <w:rsid w:val="00DD4F08"/>
    <w:rsid w:val="00DE65CF"/>
    <w:rsid w:val="00DF033E"/>
    <w:rsid w:val="00E47EFF"/>
    <w:rsid w:val="00E860C9"/>
    <w:rsid w:val="00E8688F"/>
    <w:rsid w:val="00E95740"/>
    <w:rsid w:val="00EA6D64"/>
    <w:rsid w:val="00EB1479"/>
    <w:rsid w:val="00EB18CB"/>
    <w:rsid w:val="00ED1A45"/>
    <w:rsid w:val="00F403F3"/>
    <w:rsid w:val="00F723CC"/>
    <w:rsid w:val="00F77A10"/>
    <w:rsid w:val="00F86435"/>
    <w:rsid w:val="00F920B7"/>
    <w:rsid w:val="00FB292A"/>
    <w:rsid w:val="00FB5E81"/>
    <w:rsid w:val="00FD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4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23968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2396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1"/>
    <w:locked/>
    <w:rsid w:val="00123968"/>
    <w:rPr>
      <w:rFonts w:ascii="Cambria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123968"/>
    <w:pPr>
      <w:suppressAutoHyphens w:val="0"/>
      <w:jc w:val="center"/>
    </w:pPr>
    <w:rPr>
      <w:rFonts w:ascii="Cambria" w:eastAsiaTheme="minorHAnsi" w:hAnsi="Cambria" w:cstheme="minorBidi"/>
      <w:sz w:val="22"/>
      <w:szCs w:val="22"/>
      <w:lang w:val="en-US" w:eastAsia="en-US" w:bidi="en-US"/>
    </w:rPr>
  </w:style>
  <w:style w:type="paragraph" w:styleId="a5">
    <w:name w:val="Body Text"/>
    <w:basedOn w:val="a"/>
    <w:link w:val="a6"/>
    <w:uiPriority w:val="99"/>
    <w:rsid w:val="00123968"/>
    <w:pPr>
      <w:suppressAutoHyphens w:val="0"/>
      <w:spacing w:after="120"/>
    </w:pPr>
    <w:rPr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12396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123968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23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2396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23968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8688F"/>
    <w:pPr>
      <w:spacing w:after="120" w:line="480" w:lineRule="auto"/>
      <w:ind w:left="283"/>
    </w:pPr>
  </w:style>
  <w:style w:type="character" w:customStyle="1" w:styleId="20">
    <w:name w:val="Заголовок 2 Знак"/>
    <w:basedOn w:val="a0"/>
    <w:link w:val="2"/>
    <w:uiPriority w:val="9"/>
    <w:semiHidden/>
    <w:rsid w:val="00753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fontstyle01">
    <w:name w:val="fontstyle01"/>
    <w:basedOn w:val="a0"/>
    <w:rsid w:val="004E66AB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7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B59C2-0FC8-4F42-AA04-1790200F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2979</TotalTime>
  <Pages>10</Pages>
  <Words>3964</Words>
  <Characters>22597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n-uda</cp:lastModifiedBy>
  <cp:revision>34</cp:revision>
  <cp:lastPrinted>2022-03-29T09:18:00Z</cp:lastPrinted>
  <dcterms:created xsi:type="dcterms:W3CDTF">2021-03-25T09:26:00Z</dcterms:created>
  <dcterms:modified xsi:type="dcterms:W3CDTF">2022-03-31T01:30:00Z</dcterms:modified>
</cp:coreProperties>
</file>