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34" w:rsidRDefault="00380334" w:rsidP="00380334">
      <w:pPr>
        <w:pStyle w:val="30"/>
        <w:shd w:val="clear" w:color="auto" w:fill="auto"/>
        <w:spacing w:line="350" w:lineRule="exact"/>
        <w:ind w:right="100"/>
        <w:jc w:val="center"/>
      </w:pPr>
      <w:r>
        <w:t>РОССИЙСКАЯ ФЕДЕРАЦИЯ</w:t>
      </w:r>
      <w:r>
        <w:br/>
        <w:t>ИРКУТСКАЯ ОБЛАСТЬ</w:t>
      </w:r>
      <w:r>
        <w:br/>
        <w:t>УСТЬ-УДИНСКИЙ РАЙОН</w:t>
      </w:r>
      <w:r>
        <w:br/>
        <w:t>ДУМА</w:t>
      </w:r>
    </w:p>
    <w:p w:rsidR="00380334" w:rsidRDefault="00380334" w:rsidP="00380334">
      <w:pPr>
        <w:pStyle w:val="30"/>
        <w:shd w:val="clear" w:color="auto" w:fill="auto"/>
        <w:spacing w:line="350" w:lineRule="exact"/>
        <w:ind w:right="100"/>
        <w:jc w:val="center"/>
      </w:pPr>
      <w:r>
        <w:t>БАЛАГАНКИНСКОГО МУНИЦИПАЛЬНОГО ОБРАЗОВАНИЯ</w:t>
      </w:r>
    </w:p>
    <w:p w:rsidR="00380334" w:rsidRDefault="00380334" w:rsidP="00380334">
      <w:pPr>
        <w:pStyle w:val="30"/>
        <w:shd w:val="clear" w:color="auto" w:fill="auto"/>
        <w:spacing w:after="628" w:line="350" w:lineRule="exact"/>
        <w:ind w:right="100"/>
        <w:jc w:val="center"/>
      </w:pPr>
      <w:r>
        <w:rPr>
          <w:rStyle w:val="32pt"/>
        </w:rPr>
        <w:t>РЕШЕНИЕ</w:t>
      </w:r>
    </w:p>
    <w:p w:rsidR="00380334" w:rsidRDefault="00380334" w:rsidP="00380334">
      <w:pPr>
        <w:pStyle w:val="20"/>
        <w:shd w:val="clear" w:color="auto" w:fill="auto"/>
        <w:tabs>
          <w:tab w:val="left" w:pos="7162"/>
        </w:tabs>
        <w:spacing w:before="0" w:after="582" w:line="240" w:lineRule="exact"/>
        <w:ind w:firstLine="0"/>
        <w:jc w:val="both"/>
      </w:pPr>
      <w:r>
        <w:t>«28» февраля 2018 года</w:t>
      </w:r>
      <w:r>
        <w:tab/>
        <w:t>№ 6/1 -ДП</w:t>
      </w:r>
    </w:p>
    <w:p w:rsidR="00380334" w:rsidRDefault="00380334" w:rsidP="00380334">
      <w:pPr>
        <w:pStyle w:val="20"/>
        <w:shd w:val="clear" w:color="auto" w:fill="auto"/>
        <w:spacing w:before="0" w:line="317" w:lineRule="exact"/>
        <w:ind w:right="100" w:firstLine="0"/>
        <w:jc w:val="center"/>
      </w:pPr>
      <w:r>
        <w:t>Об избрании делегатов для участия в работе III съезда депутатов представительных</w:t>
      </w:r>
    </w:p>
    <w:p w:rsidR="00380334" w:rsidRDefault="00380334" w:rsidP="00380334">
      <w:pPr>
        <w:pStyle w:val="20"/>
        <w:shd w:val="clear" w:color="auto" w:fill="auto"/>
        <w:spacing w:before="0" w:line="317" w:lineRule="exact"/>
        <w:ind w:right="100" w:firstLine="0"/>
        <w:jc w:val="center"/>
      </w:pPr>
      <w:r>
        <w:t>органов Иркутской области</w:t>
      </w:r>
    </w:p>
    <w:p w:rsidR="00380334" w:rsidRDefault="00380334" w:rsidP="00380334">
      <w:pPr>
        <w:pStyle w:val="20"/>
        <w:shd w:val="clear" w:color="auto" w:fill="auto"/>
        <w:spacing w:before="0" w:line="317" w:lineRule="exact"/>
        <w:ind w:firstLine="0"/>
        <w:jc w:val="both"/>
      </w:pPr>
      <w:r>
        <w:t>Принято на заседании</w:t>
      </w:r>
    </w:p>
    <w:p w:rsidR="00380334" w:rsidRDefault="00380334" w:rsidP="00380334">
      <w:pPr>
        <w:pStyle w:val="20"/>
        <w:shd w:val="clear" w:color="auto" w:fill="auto"/>
        <w:spacing w:before="0" w:line="317" w:lineRule="exact"/>
        <w:ind w:firstLine="0"/>
        <w:jc w:val="both"/>
      </w:pPr>
      <w:r>
        <w:t>Думы Балаганкинского сельского поселения</w:t>
      </w:r>
    </w:p>
    <w:p w:rsidR="00380334" w:rsidRDefault="00380334" w:rsidP="00380334">
      <w:pPr>
        <w:pStyle w:val="20"/>
        <w:shd w:val="clear" w:color="auto" w:fill="auto"/>
        <w:spacing w:before="0" w:after="931" w:line="317" w:lineRule="exact"/>
        <w:ind w:firstLine="0"/>
        <w:jc w:val="both"/>
      </w:pPr>
      <w:r>
        <w:t>«28» февраля 2018 года</w:t>
      </w:r>
    </w:p>
    <w:p w:rsidR="00380334" w:rsidRDefault="00380334" w:rsidP="00380334">
      <w:pPr>
        <w:pStyle w:val="20"/>
        <w:shd w:val="clear" w:color="auto" w:fill="auto"/>
        <w:spacing w:before="0" w:after="211" w:line="278" w:lineRule="exact"/>
        <w:ind w:firstLine="709"/>
      </w:pPr>
      <w:r>
        <w:t>Для принятия участия в III съезде депутатов представительных органов Иркутской области,</w:t>
      </w:r>
      <w:r>
        <w:t xml:space="preserve"> Дума Балаганкинского сельского поселения</w:t>
      </w:r>
    </w:p>
    <w:p w:rsidR="00380334" w:rsidRDefault="00380334" w:rsidP="00380334">
      <w:pPr>
        <w:pStyle w:val="50"/>
        <w:shd w:val="clear" w:color="auto" w:fill="auto"/>
        <w:spacing w:before="0" w:line="240" w:lineRule="exact"/>
        <w:ind w:right="100"/>
        <w:sectPr w:rsidR="00380334">
          <w:pgSz w:w="11900" w:h="16840"/>
          <w:pgMar w:top="1342" w:right="416" w:bottom="2120" w:left="2086" w:header="0" w:footer="3" w:gutter="0"/>
          <w:cols w:space="720"/>
          <w:noEndnote/>
          <w:docGrid w:linePitch="360"/>
        </w:sectPr>
      </w:pPr>
      <w:r>
        <w:t>РЕШИЛА:</w:t>
      </w:r>
    </w:p>
    <w:p w:rsidR="00380334" w:rsidRDefault="00380334" w:rsidP="00380334">
      <w:pPr>
        <w:spacing w:line="226" w:lineRule="exact"/>
        <w:rPr>
          <w:sz w:val="18"/>
          <w:szCs w:val="18"/>
        </w:rPr>
      </w:pPr>
    </w:p>
    <w:p w:rsidR="00380334" w:rsidRDefault="00380334" w:rsidP="00380334">
      <w:pPr>
        <w:rPr>
          <w:sz w:val="2"/>
          <w:szCs w:val="2"/>
        </w:rPr>
        <w:sectPr w:rsidR="00380334">
          <w:type w:val="continuous"/>
          <w:pgSz w:w="11900" w:h="16840"/>
          <w:pgMar w:top="1290" w:right="0" w:bottom="1290" w:left="0" w:header="0" w:footer="3" w:gutter="0"/>
          <w:cols w:space="720"/>
          <w:noEndnote/>
          <w:docGrid w:linePitch="360"/>
        </w:sectPr>
      </w:pPr>
    </w:p>
    <w:p w:rsidR="00380334" w:rsidRDefault="00380334" w:rsidP="00380334">
      <w:pPr>
        <w:pStyle w:val="a3"/>
        <w:shd w:val="clear" w:color="auto" w:fill="auto"/>
        <w:ind w:firstLine="709"/>
      </w:pPr>
      <w:r>
        <w:lastRenderedPageBreak/>
        <w:t>Избрать из числа депутатов следующих делегатов для участия в работе III съезда депутатов представительных органов Иркутской области:</w:t>
      </w:r>
    </w:p>
    <w:p w:rsidR="00380334" w:rsidRDefault="00380334" w:rsidP="00380334">
      <w:pPr>
        <w:pStyle w:val="a3"/>
        <w:shd w:val="clear" w:color="auto" w:fill="auto"/>
      </w:pPr>
      <w:r>
        <w:t xml:space="preserve">1- Бутакова Вера Моисеевна </w:t>
      </w:r>
      <w:proofErr w:type="gramStart"/>
      <w:r>
        <w:t>–д</w:t>
      </w:r>
      <w:proofErr w:type="gramEnd"/>
      <w:r>
        <w:t>епутат Думы Балаганкинского сельского поселения</w:t>
      </w:r>
    </w:p>
    <w:p w:rsidR="00380334" w:rsidRDefault="00380334" w:rsidP="00380334">
      <w:pPr>
        <w:pStyle w:val="a3"/>
        <w:shd w:val="clear" w:color="auto" w:fill="auto"/>
      </w:pPr>
    </w:p>
    <w:p w:rsidR="00380334" w:rsidRDefault="00380334" w:rsidP="003803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380334" w:rsidRDefault="00380334" w:rsidP="00380334">
      <w:pPr>
        <w:jc w:val="both"/>
        <w:rPr>
          <w:rFonts w:ascii="Times New Roman" w:hAnsi="Times New Roman"/>
        </w:rPr>
      </w:pPr>
    </w:p>
    <w:p w:rsidR="00380334" w:rsidRDefault="00380334" w:rsidP="00380334">
      <w:pPr>
        <w:jc w:val="both"/>
        <w:rPr>
          <w:rFonts w:ascii="Times New Roman" w:hAnsi="Times New Roman"/>
        </w:rPr>
      </w:pPr>
    </w:p>
    <w:p w:rsidR="00380334" w:rsidRDefault="00380334" w:rsidP="003803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80334" w:rsidRPr="00EF50CB" w:rsidRDefault="00380334" w:rsidP="003803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F50CB"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Председатель  Думы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F50C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О.И.Шарапова</w:t>
      </w:r>
      <w:proofErr w:type="spellEnd"/>
      <w:r w:rsidRPr="00EF50CB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              </w:t>
      </w:r>
    </w:p>
    <w:p w:rsidR="00380334" w:rsidRDefault="00380334" w:rsidP="0038033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4385945</wp:posOffset>
                </wp:positionH>
                <wp:positionV relativeFrom="paragraph">
                  <wp:posOffset>1810385</wp:posOffset>
                </wp:positionV>
                <wp:extent cx="1027430" cy="152400"/>
                <wp:effectExtent l="0" t="127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334" w:rsidRDefault="00380334" w:rsidP="00380334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45.35pt;margin-top:142.55pt;width:80.9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L2twIAAKk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" filled="f" stroked="f">
                <v:textbox style="mso-fit-shape-to-text:t" inset="0,0,0,0">
                  <w:txbxContent>
                    <w:p w:rsidR="00380334" w:rsidRDefault="00380334" w:rsidP="00380334">
                      <w:pPr>
                        <w:pStyle w:val="20"/>
                        <w:shd w:val="clear" w:color="auto" w:fill="auto"/>
                        <w:spacing w:before="0" w:line="24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334" w:rsidRDefault="00380334" w:rsidP="00380334">
      <w:pPr>
        <w:spacing w:line="360" w:lineRule="exact"/>
      </w:pPr>
    </w:p>
    <w:p w:rsidR="00380334" w:rsidRDefault="00380334" w:rsidP="00380334">
      <w:pPr>
        <w:spacing w:line="360" w:lineRule="exact"/>
      </w:pPr>
    </w:p>
    <w:p w:rsidR="00380334" w:rsidRDefault="00380334" w:rsidP="00380334">
      <w:pPr>
        <w:spacing w:line="360" w:lineRule="exact"/>
      </w:pPr>
    </w:p>
    <w:p w:rsidR="00380334" w:rsidRDefault="00380334" w:rsidP="00380334">
      <w:pPr>
        <w:spacing w:line="360" w:lineRule="exact"/>
      </w:pPr>
    </w:p>
    <w:p w:rsidR="00380334" w:rsidRDefault="00380334" w:rsidP="00380334">
      <w:pPr>
        <w:spacing w:line="360" w:lineRule="exact"/>
      </w:pPr>
    </w:p>
    <w:p w:rsidR="00380334" w:rsidRDefault="00380334" w:rsidP="00380334">
      <w:pPr>
        <w:spacing w:line="360" w:lineRule="exact"/>
      </w:pPr>
    </w:p>
    <w:p w:rsidR="00380334" w:rsidRDefault="00380334" w:rsidP="00380334">
      <w:pPr>
        <w:spacing w:line="597" w:lineRule="exact"/>
      </w:pPr>
    </w:p>
    <w:p w:rsidR="00380334" w:rsidRDefault="00380334" w:rsidP="00380334">
      <w:pPr>
        <w:rPr>
          <w:sz w:val="2"/>
          <w:szCs w:val="2"/>
        </w:rPr>
      </w:pPr>
    </w:p>
    <w:p w:rsidR="000864DA" w:rsidRDefault="000864DA"/>
    <w:sectPr w:rsidR="000864DA" w:rsidSect="00AA6BD5">
      <w:type w:val="continuous"/>
      <w:pgSz w:w="11900" w:h="16840"/>
      <w:pgMar w:top="1290" w:right="458" w:bottom="1290" w:left="20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5A"/>
    <w:rsid w:val="000864DA"/>
    <w:rsid w:val="00380334"/>
    <w:rsid w:val="00D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334"/>
    <w:pPr>
      <w:widowControl w:val="0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334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0334"/>
    <w:rPr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380334"/>
    <w:rPr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0334"/>
    <w:rPr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38033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334"/>
    <w:pPr>
      <w:shd w:val="clear" w:color="auto" w:fill="FFFFFF"/>
      <w:spacing w:before="720" w:line="514" w:lineRule="exact"/>
      <w:ind w:hanging="360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30">
    <w:name w:val="Основной текст (3)"/>
    <w:basedOn w:val="a"/>
    <w:link w:val="3"/>
    <w:rsid w:val="0038033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033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a3">
    <w:name w:val="Подпись к картинке"/>
    <w:basedOn w:val="a"/>
    <w:link w:val="Exact"/>
    <w:rsid w:val="0038033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334"/>
    <w:pPr>
      <w:widowControl w:val="0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334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0334"/>
    <w:rPr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380334"/>
    <w:rPr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0334"/>
    <w:rPr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38033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334"/>
    <w:pPr>
      <w:shd w:val="clear" w:color="auto" w:fill="FFFFFF"/>
      <w:spacing w:before="720" w:line="514" w:lineRule="exact"/>
      <w:ind w:hanging="360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30">
    <w:name w:val="Основной текст (3)"/>
    <w:basedOn w:val="a"/>
    <w:link w:val="3"/>
    <w:rsid w:val="0038033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033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a3">
    <w:name w:val="Подпись к картинке"/>
    <w:basedOn w:val="a"/>
    <w:link w:val="Exact"/>
    <w:rsid w:val="0038033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</dc:creator>
  <cp:keywords/>
  <dc:description/>
  <cp:lastModifiedBy>Анциферова</cp:lastModifiedBy>
  <cp:revision>2</cp:revision>
  <dcterms:created xsi:type="dcterms:W3CDTF">2018-12-10T07:43:00Z</dcterms:created>
  <dcterms:modified xsi:type="dcterms:W3CDTF">2018-12-10T07:45:00Z</dcterms:modified>
</cp:coreProperties>
</file>