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BC" w:rsidRPr="000B1271" w:rsidRDefault="00231ABC" w:rsidP="000B1271">
      <w:pPr>
        <w:pStyle w:val="a5"/>
        <w:jc w:val="center"/>
        <w:rPr>
          <w:rFonts w:asciiTheme="majorHAnsi" w:hAnsiTheme="majorHAnsi"/>
          <w:b/>
          <w:lang w:eastAsia="ru-RU"/>
        </w:rPr>
      </w:pPr>
      <w:r w:rsidRPr="000B1271">
        <w:rPr>
          <w:rFonts w:asciiTheme="majorHAnsi" w:hAnsiTheme="majorHAnsi"/>
          <w:b/>
          <w:lang w:eastAsia="ru-RU"/>
        </w:rPr>
        <w:t>РОССИЙСКАЯ ФЕДЕРАЦИЯ</w:t>
      </w:r>
    </w:p>
    <w:p w:rsidR="00231ABC" w:rsidRPr="000B1271" w:rsidRDefault="00231ABC" w:rsidP="000B1271">
      <w:pPr>
        <w:pStyle w:val="a5"/>
        <w:jc w:val="center"/>
        <w:rPr>
          <w:rFonts w:asciiTheme="majorHAnsi" w:hAnsiTheme="majorHAnsi"/>
          <w:b/>
          <w:lang w:eastAsia="ru-RU"/>
        </w:rPr>
      </w:pPr>
      <w:r w:rsidRPr="000B1271">
        <w:rPr>
          <w:rFonts w:asciiTheme="majorHAnsi" w:hAnsiTheme="majorHAnsi"/>
          <w:b/>
          <w:lang w:eastAsia="ru-RU"/>
        </w:rPr>
        <w:t>ИРКУТСКАЯ ОБЛАСТЬ</w:t>
      </w:r>
    </w:p>
    <w:p w:rsidR="00231ABC" w:rsidRDefault="00231ABC" w:rsidP="000B1271">
      <w:pPr>
        <w:pStyle w:val="a5"/>
        <w:jc w:val="center"/>
        <w:rPr>
          <w:rFonts w:asciiTheme="majorHAnsi" w:hAnsiTheme="majorHAnsi"/>
          <w:b/>
          <w:lang w:eastAsia="ru-RU"/>
        </w:rPr>
      </w:pPr>
      <w:r w:rsidRPr="000B1271">
        <w:rPr>
          <w:rFonts w:asciiTheme="majorHAnsi" w:hAnsiTheme="majorHAnsi"/>
          <w:b/>
          <w:lang w:eastAsia="ru-RU"/>
        </w:rPr>
        <w:t>УСТЬ-УДИНСКИЙ РАЙОН</w:t>
      </w:r>
    </w:p>
    <w:p w:rsidR="000B1271" w:rsidRPr="000B1271" w:rsidRDefault="000B1271" w:rsidP="000B1271">
      <w:pPr>
        <w:pStyle w:val="a5"/>
        <w:jc w:val="center"/>
        <w:rPr>
          <w:rFonts w:asciiTheme="majorHAnsi" w:hAnsiTheme="majorHAnsi"/>
          <w:b/>
          <w:lang w:eastAsia="ru-RU"/>
        </w:rPr>
      </w:pPr>
      <w:r>
        <w:rPr>
          <w:rFonts w:asciiTheme="majorHAnsi" w:hAnsiTheme="majorHAnsi"/>
          <w:b/>
          <w:lang w:eastAsia="ru-RU"/>
        </w:rPr>
        <w:t>АДМИНИСТРАЦИЯ</w:t>
      </w:r>
    </w:p>
    <w:p w:rsidR="00231ABC" w:rsidRPr="000B1271" w:rsidRDefault="000B1271" w:rsidP="000B1271">
      <w:pPr>
        <w:pStyle w:val="a5"/>
        <w:jc w:val="center"/>
        <w:rPr>
          <w:rFonts w:asciiTheme="majorHAnsi" w:hAnsiTheme="majorHAnsi"/>
          <w:b/>
          <w:lang w:eastAsia="ru-RU"/>
        </w:rPr>
      </w:pPr>
      <w:r>
        <w:rPr>
          <w:rFonts w:asciiTheme="majorHAnsi" w:hAnsiTheme="majorHAnsi"/>
          <w:b/>
          <w:lang w:eastAsia="ru-RU"/>
        </w:rPr>
        <w:t>БАЛАГАНКИНСКОГО СЕЛЬСКОГО ПОСЕЛЕНИЯ</w:t>
      </w:r>
    </w:p>
    <w:p w:rsidR="00231ABC" w:rsidRPr="000B1271" w:rsidRDefault="00231ABC" w:rsidP="000B1271">
      <w:pPr>
        <w:pStyle w:val="a5"/>
        <w:jc w:val="center"/>
        <w:rPr>
          <w:rFonts w:asciiTheme="majorHAnsi" w:hAnsiTheme="majorHAnsi"/>
          <w:b/>
          <w:lang w:eastAsia="ru-RU"/>
        </w:rPr>
      </w:pPr>
    </w:p>
    <w:p w:rsidR="00231ABC" w:rsidRPr="000B1271" w:rsidRDefault="00231ABC" w:rsidP="000B1271">
      <w:pPr>
        <w:pStyle w:val="a5"/>
        <w:jc w:val="center"/>
        <w:rPr>
          <w:rFonts w:asciiTheme="majorHAnsi" w:hAnsiTheme="majorHAnsi"/>
          <w:b/>
          <w:lang w:eastAsia="ru-RU"/>
        </w:rPr>
      </w:pPr>
    </w:p>
    <w:p w:rsidR="00231ABC" w:rsidRPr="000B1271" w:rsidRDefault="00231ABC" w:rsidP="000B1271">
      <w:pPr>
        <w:pStyle w:val="a5"/>
        <w:jc w:val="center"/>
        <w:rPr>
          <w:rFonts w:asciiTheme="majorHAnsi" w:eastAsia="Calibri" w:hAnsiTheme="majorHAnsi"/>
          <w:b/>
        </w:rPr>
      </w:pPr>
      <w:r w:rsidRPr="000B1271">
        <w:rPr>
          <w:rFonts w:asciiTheme="majorHAnsi" w:eastAsia="Calibri" w:hAnsiTheme="majorHAnsi"/>
          <w:b/>
        </w:rPr>
        <w:t>ПОСТАНОВЛЕНИЕ</w:t>
      </w:r>
    </w:p>
    <w:p w:rsidR="000B1271" w:rsidRDefault="000B1271" w:rsidP="000B1271">
      <w:pPr>
        <w:pStyle w:val="a5"/>
        <w:rPr>
          <w:rFonts w:asciiTheme="majorHAnsi" w:eastAsia="Calibri" w:hAnsiTheme="majorHAnsi"/>
        </w:rPr>
      </w:pPr>
    </w:p>
    <w:p w:rsidR="00231ABC" w:rsidRPr="000B1271" w:rsidRDefault="00231ABC" w:rsidP="000B1271">
      <w:pPr>
        <w:pStyle w:val="a5"/>
        <w:rPr>
          <w:rFonts w:asciiTheme="majorHAnsi" w:eastAsia="Calibri" w:hAnsiTheme="majorHAnsi"/>
        </w:rPr>
      </w:pPr>
      <w:r w:rsidRPr="000B1271">
        <w:rPr>
          <w:rFonts w:asciiTheme="majorHAnsi" w:eastAsia="Calibri" w:hAnsiTheme="majorHAnsi"/>
        </w:rPr>
        <w:t>12</w:t>
      </w:r>
      <w:r w:rsidR="000B1271">
        <w:rPr>
          <w:rFonts w:asciiTheme="majorHAnsi" w:eastAsia="Calibri" w:hAnsiTheme="majorHAnsi"/>
        </w:rPr>
        <w:t xml:space="preserve"> ноября 2014 год     № 38</w:t>
      </w:r>
      <w:r w:rsidRPr="000B1271">
        <w:rPr>
          <w:rFonts w:asciiTheme="majorHAnsi" w:eastAsia="Calibri" w:hAnsiTheme="majorHAnsi"/>
        </w:rPr>
        <w:t xml:space="preserve">                 </w:t>
      </w:r>
    </w:p>
    <w:p w:rsidR="00231ABC" w:rsidRPr="000B1271" w:rsidRDefault="000B1271" w:rsidP="000B1271">
      <w:pPr>
        <w:pStyle w:val="a5"/>
        <w:rPr>
          <w:rFonts w:asciiTheme="majorHAnsi" w:eastAsia="Calibri" w:hAnsiTheme="majorHAnsi"/>
        </w:rPr>
      </w:pPr>
      <w:r>
        <w:rPr>
          <w:rFonts w:asciiTheme="majorHAnsi" w:eastAsia="Calibri" w:hAnsiTheme="majorHAnsi"/>
        </w:rPr>
        <w:t xml:space="preserve">с. </w:t>
      </w:r>
      <w:proofErr w:type="spellStart"/>
      <w:r>
        <w:rPr>
          <w:rFonts w:asciiTheme="majorHAnsi" w:eastAsia="Calibri" w:hAnsiTheme="majorHAnsi"/>
        </w:rPr>
        <w:t>Балаганка</w:t>
      </w:r>
      <w:proofErr w:type="spellEnd"/>
    </w:p>
    <w:p w:rsidR="00F41EB6" w:rsidRPr="000B1271" w:rsidRDefault="00F41EB6" w:rsidP="000B1271">
      <w:pPr>
        <w:pStyle w:val="a5"/>
        <w:rPr>
          <w:rFonts w:asciiTheme="majorHAnsi" w:eastAsia="Calibri" w:hAnsiTheme="majorHAnsi"/>
          <w:spacing w:val="-4"/>
        </w:rPr>
      </w:pPr>
    </w:p>
    <w:p w:rsidR="00231ABC" w:rsidRPr="000B1271" w:rsidRDefault="00231ABC" w:rsidP="000B1271">
      <w:pPr>
        <w:pStyle w:val="a5"/>
        <w:rPr>
          <w:rFonts w:asciiTheme="majorHAnsi" w:eastAsia="Calibri" w:hAnsiTheme="majorHAnsi"/>
        </w:rPr>
      </w:pPr>
      <w:r w:rsidRPr="000B1271">
        <w:rPr>
          <w:rFonts w:asciiTheme="majorHAnsi" w:eastAsia="Calibri" w:hAnsiTheme="majorHAnsi"/>
        </w:rPr>
        <w:t xml:space="preserve">    Об экспертной рабочей группе по рассмотрению                                                                              общественных инициатив, направленных                                                                                          гражданами Российской Федерации с                                                                                                 использованием интернет – ресурса                                                                                                    «Российская общественная инициатива»</w:t>
      </w:r>
    </w:p>
    <w:p w:rsidR="00F41EB6" w:rsidRPr="000B1271" w:rsidRDefault="00231ABC" w:rsidP="000B1271">
      <w:pPr>
        <w:pStyle w:val="a5"/>
        <w:rPr>
          <w:rFonts w:asciiTheme="majorHAnsi" w:eastAsia="Calibri" w:hAnsiTheme="majorHAnsi"/>
        </w:rPr>
      </w:pPr>
      <w:r w:rsidRPr="000B1271">
        <w:rPr>
          <w:rFonts w:asciiTheme="majorHAnsi" w:eastAsia="Calibri" w:hAnsiTheme="majorHAnsi"/>
        </w:rPr>
        <w:t xml:space="preserve">                    </w:t>
      </w:r>
      <w:bookmarkStart w:id="0" w:name="Par1"/>
      <w:bookmarkEnd w:id="0"/>
    </w:p>
    <w:p w:rsidR="00F41EB6" w:rsidRPr="000B1271" w:rsidRDefault="000B1271" w:rsidP="000B1271">
      <w:pPr>
        <w:pStyle w:val="a5"/>
        <w:rPr>
          <w:rFonts w:asciiTheme="majorHAnsi" w:eastAsia="Calibri" w:hAnsiTheme="majorHAnsi"/>
        </w:rPr>
      </w:pPr>
      <w:r>
        <w:rPr>
          <w:rFonts w:asciiTheme="majorHAnsi" w:eastAsia="Calibri" w:hAnsiTheme="majorHAnsi"/>
        </w:rPr>
        <w:t xml:space="preserve">    </w:t>
      </w:r>
      <w:r w:rsidR="00F41EB6" w:rsidRPr="000B1271">
        <w:rPr>
          <w:rFonts w:asciiTheme="majorHAnsi" w:eastAsia="Calibri" w:hAnsiTheme="majorHAnsi"/>
        </w:rPr>
        <w:t xml:space="preserve">В целях обеспечения развития и укрепления гражданского общества, в соответствии с </w:t>
      </w:r>
      <w:hyperlink r:id="rId5" w:history="1">
        <w:r w:rsidR="00F41EB6" w:rsidRPr="000B1271">
          <w:rPr>
            <w:rFonts w:asciiTheme="majorHAnsi" w:eastAsia="Calibri" w:hAnsiTheme="majorHAnsi"/>
          </w:rPr>
          <w:t>Указом</w:t>
        </w:r>
      </w:hyperlink>
      <w:r w:rsidR="00F41EB6" w:rsidRPr="000B1271">
        <w:rPr>
          <w:rFonts w:asciiTheme="majorHAnsi" w:eastAsia="Calibri" w:hAnsiTheme="majorHAnsi"/>
        </w:rPr>
        <w:t xml:space="preserve"> Президента Российской Федерации от 04.03.2013 N 183 "О рассмотрении общественных инициатив, направленных гражданами Российской Федерации с использованием </w:t>
      </w:r>
      <w:proofErr w:type="spellStart"/>
      <w:r w:rsidR="00F41EB6" w:rsidRPr="000B1271">
        <w:rPr>
          <w:rFonts w:asciiTheme="majorHAnsi" w:eastAsia="Calibri" w:hAnsiTheme="majorHAnsi"/>
        </w:rPr>
        <w:t>интернет-ресурса</w:t>
      </w:r>
      <w:proofErr w:type="spellEnd"/>
      <w:r w:rsidR="00F41EB6" w:rsidRPr="000B1271">
        <w:rPr>
          <w:rFonts w:asciiTheme="majorHAnsi" w:eastAsia="Calibri" w:hAnsiTheme="majorHAnsi"/>
        </w:rPr>
        <w:t xml:space="preserve"> "Российская общественная инициатива", руководствуясь </w:t>
      </w:r>
      <w:r>
        <w:rPr>
          <w:rFonts w:asciiTheme="majorHAnsi" w:eastAsia="Calibri" w:hAnsiTheme="majorHAnsi"/>
        </w:rPr>
        <w:t xml:space="preserve">Уставом </w:t>
      </w:r>
      <w:proofErr w:type="spellStart"/>
      <w:r>
        <w:rPr>
          <w:rFonts w:asciiTheme="majorHAnsi" w:eastAsia="Calibri" w:hAnsiTheme="majorHAnsi"/>
        </w:rPr>
        <w:t>Балаганкинского</w:t>
      </w:r>
      <w:proofErr w:type="spellEnd"/>
      <w:r w:rsidR="00F41EB6" w:rsidRPr="000B1271">
        <w:rPr>
          <w:rFonts w:asciiTheme="majorHAnsi" w:eastAsia="Calibri" w:hAnsiTheme="majorHAnsi"/>
        </w:rPr>
        <w:t xml:space="preserve"> мун</w:t>
      </w:r>
      <w:r w:rsidR="00701CDE" w:rsidRPr="000B1271">
        <w:rPr>
          <w:rFonts w:asciiTheme="majorHAnsi" w:eastAsia="Calibri" w:hAnsiTheme="majorHAnsi"/>
        </w:rPr>
        <w:t xml:space="preserve">иципального образования, </w:t>
      </w:r>
    </w:p>
    <w:p w:rsidR="00231ABC" w:rsidRPr="000B1271" w:rsidRDefault="00231ABC" w:rsidP="000B1271">
      <w:pPr>
        <w:pStyle w:val="a5"/>
        <w:rPr>
          <w:rFonts w:asciiTheme="majorHAnsi" w:eastAsia="Calibri" w:hAnsiTheme="majorHAnsi"/>
        </w:rPr>
      </w:pPr>
    </w:p>
    <w:p w:rsidR="00231ABC" w:rsidRDefault="00231ABC" w:rsidP="000B1271">
      <w:pPr>
        <w:pStyle w:val="a5"/>
        <w:jc w:val="center"/>
        <w:rPr>
          <w:rFonts w:asciiTheme="majorHAnsi" w:eastAsia="Calibri" w:hAnsiTheme="majorHAnsi"/>
          <w:b/>
        </w:rPr>
      </w:pPr>
      <w:r w:rsidRPr="000B1271">
        <w:rPr>
          <w:rFonts w:asciiTheme="majorHAnsi" w:eastAsia="Calibri" w:hAnsiTheme="majorHAnsi"/>
          <w:b/>
        </w:rPr>
        <w:t>ПОСТАНОВЛЯЮ:</w:t>
      </w:r>
    </w:p>
    <w:p w:rsidR="000B1271" w:rsidRPr="000B1271" w:rsidRDefault="000B1271" w:rsidP="000B1271">
      <w:pPr>
        <w:pStyle w:val="a5"/>
        <w:jc w:val="center"/>
        <w:rPr>
          <w:rFonts w:asciiTheme="majorHAnsi" w:eastAsia="Calibri" w:hAnsiTheme="majorHAnsi"/>
          <w:b/>
        </w:rPr>
      </w:pPr>
    </w:p>
    <w:p w:rsidR="00CD7779" w:rsidRPr="000B1271" w:rsidRDefault="00CD7779" w:rsidP="000B1271">
      <w:pPr>
        <w:pStyle w:val="a5"/>
        <w:rPr>
          <w:rFonts w:asciiTheme="majorHAnsi" w:eastAsia="Calibri" w:hAnsiTheme="majorHAnsi"/>
        </w:rPr>
      </w:pPr>
      <w:r w:rsidRPr="000B1271">
        <w:rPr>
          <w:rFonts w:asciiTheme="majorHAnsi" w:eastAsia="Calibri" w:hAnsiTheme="majorHAnsi"/>
        </w:rPr>
        <w:t xml:space="preserve">   1. Утвердить </w:t>
      </w:r>
      <w:hyperlink r:id="rId6" w:anchor="Par83" w:history="1">
        <w:r w:rsidRPr="000B1271">
          <w:rPr>
            <w:rFonts w:asciiTheme="majorHAnsi" w:eastAsia="Calibri" w:hAnsiTheme="majorHAnsi"/>
          </w:rPr>
          <w:t>положение</w:t>
        </w:r>
      </w:hyperlink>
      <w:r w:rsidRPr="000B1271">
        <w:rPr>
          <w:rFonts w:asciiTheme="majorHAnsi" w:eastAsia="Calibri" w:hAnsiTheme="majorHAnsi"/>
        </w:rPr>
        <w:t xml:space="preserve"> об экспертной рабочей группе по рассмотрению общественных инициатив, направленных гражданами Российской Федерации с использованием </w:t>
      </w:r>
      <w:proofErr w:type="spellStart"/>
      <w:r w:rsidRPr="000B1271">
        <w:rPr>
          <w:rFonts w:asciiTheme="majorHAnsi" w:eastAsia="Calibri" w:hAnsiTheme="majorHAnsi"/>
        </w:rPr>
        <w:t>интернет-ресурса</w:t>
      </w:r>
      <w:proofErr w:type="spellEnd"/>
      <w:r w:rsidRPr="000B1271">
        <w:rPr>
          <w:rFonts w:asciiTheme="majorHAnsi" w:eastAsia="Calibri" w:hAnsiTheme="majorHAnsi"/>
        </w:rPr>
        <w:t xml:space="preserve"> "Российская общественная иници</w:t>
      </w:r>
      <w:r w:rsidR="00CB5204" w:rsidRPr="000B1271">
        <w:rPr>
          <w:rFonts w:asciiTheme="majorHAnsi" w:eastAsia="Calibri" w:hAnsiTheme="majorHAnsi"/>
        </w:rPr>
        <w:t>атива" (приложение N</w:t>
      </w:r>
      <w:r w:rsidRPr="000B1271">
        <w:rPr>
          <w:rFonts w:asciiTheme="majorHAnsi" w:eastAsia="Calibri" w:hAnsiTheme="majorHAnsi"/>
        </w:rPr>
        <w:t>1).</w:t>
      </w:r>
    </w:p>
    <w:p w:rsidR="00F41EB6" w:rsidRPr="000B1271" w:rsidRDefault="00CD7779" w:rsidP="000B1271">
      <w:pPr>
        <w:pStyle w:val="a5"/>
        <w:rPr>
          <w:rFonts w:asciiTheme="majorHAnsi" w:eastAsia="Calibri" w:hAnsiTheme="majorHAnsi"/>
        </w:rPr>
      </w:pPr>
      <w:r w:rsidRPr="000B1271">
        <w:rPr>
          <w:rFonts w:asciiTheme="majorHAnsi" w:eastAsia="Calibri" w:hAnsiTheme="majorHAnsi"/>
        </w:rPr>
        <w:t>2</w:t>
      </w:r>
      <w:r w:rsidR="00F41EB6" w:rsidRPr="000B1271">
        <w:rPr>
          <w:rFonts w:asciiTheme="majorHAnsi" w:eastAsia="Calibri" w:hAnsiTheme="majorHAnsi"/>
        </w:rPr>
        <w:t>. Создать при администрации</w:t>
      </w:r>
      <w:r w:rsidR="00231ABC" w:rsidRPr="000B1271">
        <w:rPr>
          <w:rFonts w:asciiTheme="majorHAnsi" w:eastAsia="Calibri" w:hAnsiTheme="majorHAnsi"/>
        </w:rPr>
        <w:t xml:space="preserve"> </w:t>
      </w:r>
      <w:proofErr w:type="spellStart"/>
      <w:r w:rsidR="000B1271">
        <w:rPr>
          <w:rFonts w:asciiTheme="majorHAnsi" w:eastAsia="Calibri" w:hAnsiTheme="majorHAnsi"/>
        </w:rPr>
        <w:t>Балаганкинского</w:t>
      </w:r>
      <w:proofErr w:type="spellEnd"/>
      <w:r w:rsidR="00231ABC" w:rsidRPr="000B1271">
        <w:rPr>
          <w:rFonts w:asciiTheme="majorHAnsi" w:eastAsia="Calibri" w:hAnsiTheme="majorHAnsi"/>
        </w:rPr>
        <w:t xml:space="preserve"> муниципального образования</w:t>
      </w:r>
      <w:r w:rsidR="00F41EB6" w:rsidRPr="000B1271">
        <w:rPr>
          <w:rFonts w:asciiTheme="majorHAnsi" w:eastAsia="Calibri" w:hAnsiTheme="majorHAnsi"/>
        </w:rPr>
        <w:t xml:space="preserve"> экспертную рабочую группу по рассмотрению общественных инициатив, направленных гражданами Российской Федерации с использованием </w:t>
      </w:r>
      <w:proofErr w:type="spellStart"/>
      <w:r w:rsidR="00F41EB6" w:rsidRPr="000B1271">
        <w:rPr>
          <w:rFonts w:asciiTheme="majorHAnsi" w:eastAsia="Calibri" w:hAnsiTheme="majorHAnsi"/>
        </w:rPr>
        <w:t>интернет-ресурса</w:t>
      </w:r>
      <w:proofErr w:type="spellEnd"/>
      <w:r w:rsidR="00F41EB6" w:rsidRPr="000B1271">
        <w:rPr>
          <w:rFonts w:asciiTheme="majorHAnsi" w:eastAsia="Calibri" w:hAnsiTheme="majorHAnsi"/>
        </w:rPr>
        <w:t xml:space="preserve"> "Российская общественная инициатива" </w:t>
      </w:r>
      <w:hyperlink r:id="rId7" w:anchor="Par38" w:history="1">
        <w:r w:rsidR="00CB5204" w:rsidRPr="000B1271">
          <w:rPr>
            <w:rFonts w:asciiTheme="majorHAnsi" w:eastAsia="Calibri" w:hAnsiTheme="majorHAnsi"/>
          </w:rPr>
          <w:t xml:space="preserve">(приложение N </w:t>
        </w:r>
        <w:r w:rsidRPr="000B1271">
          <w:rPr>
            <w:rFonts w:asciiTheme="majorHAnsi" w:eastAsia="Calibri" w:hAnsiTheme="majorHAnsi"/>
          </w:rPr>
          <w:t>2</w:t>
        </w:r>
        <w:r w:rsidR="00F41EB6" w:rsidRPr="000B1271">
          <w:rPr>
            <w:rFonts w:asciiTheme="majorHAnsi" w:eastAsia="Calibri" w:hAnsiTheme="majorHAnsi"/>
          </w:rPr>
          <w:t>)</w:t>
        </w:r>
      </w:hyperlink>
      <w:r w:rsidR="00F41EB6" w:rsidRPr="000B1271">
        <w:rPr>
          <w:rFonts w:asciiTheme="majorHAnsi" w:eastAsia="Calibri" w:hAnsiTheme="majorHAnsi"/>
        </w:rPr>
        <w:t>.</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xml:space="preserve">3. Опубликовать </w:t>
      </w:r>
      <w:r w:rsidR="00231ABC" w:rsidRPr="000B1271">
        <w:rPr>
          <w:rFonts w:asciiTheme="majorHAnsi" w:eastAsia="Calibri" w:hAnsiTheme="majorHAnsi"/>
        </w:rPr>
        <w:t xml:space="preserve">настоящее постановление в информационном </w:t>
      </w:r>
      <w:r w:rsidR="000B1271">
        <w:rPr>
          <w:rFonts w:asciiTheme="majorHAnsi" w:eastAsia="Calibri" w:hAnsiTheme="majorHAnsi"/>
        </w:rPr>
        <w:t xml:space="preserve">вестнике «Село» </w:t>
      </w:r>
      <w:r w:rsidR="00231ABC" w:rsidRPr="000B1271">
        <w:rPr>
          <w:rFonts w:asciiTheme="majorHAnsi" w:eastAsia="Calibri" w:hAnsiTheme="majorHAnsi"/>
        </w:rPr>
        <w:t xml:space="preserve"> и</w:t>
      </w:r>
      <w:r w:rsidR="000B1271">
        <w:rPr>
          <w:rFonts w:asciiTheme="majorHAnsi" w:eastAsia="Calibri" w:hAnsiTheme="majorHAnsi"/>
        </w:rPr>
        <w:t xml:space="preserve"> разместить </w:t>
      </w:r>
      <w:r w:rsidR="00231ABC" w:rsidRPr="000B1271">
        <w:rPr>
          <w:rFonts w:asciiTheme="majorHAnsi" w:eastAsia="Calibri" w:hAnsiTheme="majorHAnsi"/>
        </w:rPr>
        <w:t xml:space="preserve"> на официальном сайте</w:t>
      </w:r>
      <w:r w:rsidR="000B1271">
        <w:rPr>
          <w:rFonts w:asciiTheme="majorHAnsi" w:eastAsia="Calibri" w:hAnsiTheme="majorHAnsi"/>
        </w:rPr>
        <w:t xml:space="preserve"> РМО  «</w:t>
      </w:r>
      <w:proofErr w:type="spellStart"/>
      <w:r w:rsidR="000B1271">
        <w:rPr>
          <w:rFonts w:asciiTheme="majorHAnsi" w:eastAsia="Calibri" w:hAnsiTheme="majorHAnsi"/>
        </w:rPr>
        <w:t>Усть-Удинский</w:t>
      </w:r>
      <w:proofErr w:type="spellEnd"/>
      <w:r w:rsidR="000B1271">
        <w:rPr>
          <w:rFonts w:asciiTheme="majorHAnsi" w:eastAsia="Calibri" w:hAnsiTheme="majorHAnsi"/>
        </w:rPr>
        <w:t xml:space="preserve"> район» по адресу:</w:t>
      </w:r>
      <w:r w:rsidR="000B1271" w:rsidRPr="000B1271">
        <w:t xml:space="preserve"> </w:t>
      </w:r>
      <w:hyperlink r:id="rId8" w:history="1">
        <w:r w:rsidR="000B1271" w:rsidRPr="003C2A63">
          <w:rPr>
            <w:rStyle w:val="a6"/>
            <w:rFonts w:asciiTheme="majorHAnsi" w:eastAsia="Calibri" w:hAnsiTheme="majorHAnsi"/>
          </w:rPr>
          <w:t>http://adminust-uda.ru/</w:t>
        </w:r>
      </w:hyperlink>
      <w:r w:rsidR="000B1271">
        <w:rPr>
          <w:rFonts w:asciiTheme="majorHAnsi" w:eastAsia="Calibri" w:hAnsiTheme="majorHAnsi"/>
        </w:rPr>
        <w:t xml:space="preserve">  в информационно-телекоммуникационной сети «Интернет»</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xml:space="preserve">4. </w:t>
      </w:r>
      <w:proofErr w:type="gramStart"/>
      <w:r w:rsidRPr="000B1271">
        <w:rPr>
          <w:rFonts w:asciiTheme="majorHAnsi" w:eastAsia="Calibri" w:hAnsiTheme="majorHAnsi"/>
        </w:rPr>
        <w:t xml:space="preserve">Контроль </w:t>
      </w:r>
      <w:r w:rsidR="000B1271">
        <w:rPr>
          <w:rFonts w:asciiTheme="majorHAnsi" w:eastAsia="Calibri" w:hAnsiTheme="majorHAnsi"/>
        </w:rPr>
        <w:t>за</w:t>
      </w:r>
      <w:proofErr w:type="gramEnd"/>
      <w:r w:rsidR="000B1271">
        <w:rPr>
          <w:rFonts w:asciiTheme="majorHAnsi" w:eastAsia="Calibri" w:hAnsiTheme="majorHAnsi"/>
        </w:rPr>
        <w:t xml:space="preserve"> </w:t>
      </w:r>
      <w:r w:rsidRPr="000B1271">
        <w:rPr>
          <w:rFonts w:asciiTheme="majorHAnsi" w:eastAsia="Calibri" w:hAnsiTheme="majorHAnsi"/>
        </w:rPr>
        <w:t>исполнени</w:t>
      </w:r>
      <w:r w:rsidR="000B1271">
        <w:rPr>
          <w:rFonts w:asciiTheme="majorHAnsi" w:eastAsia="Calibri" w:hAnsiTheme="majorHAnsi"/>
        </w:rPr>
        <w:t>ем настоящего</w:t>
      </w:r>
      <w:r w:rsidRPr="000B1271">
        <w:rPr>
          <w:rFonts w:asciiTheme="majorHAnsi" w:eastAsia="Calibri" w:hAnsiTheme="majorHAnsi"/>
        </w:rPr>
        <w:t xml:space="preserve"> постановления оставляю за собой.</w:t>
      </w:r>
    </w:p>
    <w:p w:rsidR="00F41EB6" w:rsidRPr="000B1271" w:rsidRDefault="00F41EB6" w:rsidP="000B1271">
      <w:pPr>
        <w:pStyle w:val="a5"/>
        <w:rPr>
          <w:rFonts w:asciiTheme="majorHAnsi" w:eastAsia="Calibri" w:hAnsiTheme="majorHAnsi"/>
        </w:rPr>
      </w:pPr>
    </w:p>
    <w:p w:rsidR="00231ABC" w:rsidRPr="000B1271" w:rsidRDefault="00231ABC" w:rsidP="000B1271">
      <w:pPr>
        <w:pStyle w:val="a5"/>
        <w:rPr>
          <w:rFonts w:asciiTheme="majorHAnsi" w:eastAsia="Calibri" w:hAnsiTheme="majorHAnsi"/>
        </w:rPr>
      </w:pPr>
    </w:p>
    <w:p w:rsidR="00231ABC" w:rsidRPr="000B1271" w:rsidRDefault="00231ABC" w:rsidP="000B1271">
      <w:pPr>
        <w:pStyle w:val="a5"/>
        <w:rPr>
          <w:rFonts w:asciiTheme="majorHAnsi" w:eastAsia="Calibri" w:hAnsiTheme="majorHAnsi"/>
        </w:rPr>
      </w:pPr>
    </w:p>
    <w:p w:rsidR="00231ABC" w:rsidRPr="000B1271" w:rsidRDefault="000B1271" w:rsidP="000B1271">
      <w:pPr>
        <w:pStyle w:val="a5"/>
        <w:rPr>
          <w:rFonts w:asciiTheme="majorHAnsi" w:eastAsia="Calibri" w:hAnsiTheme="majorHAnsi"/>
        </w:rPr>
      </w:pPr>
      <w:r>
        <w:rPr>
          <w:rFonts w:asciiTheme="majorHAnsi" w:eastAsia="Calibri" w:hAnsiTheme="majorHAnsi"/>
        </w:rPr>
        <w:t xml:space="preserve">Глава администрации </w:t>
      </w:r>
      <w:proofErr w:type="spellStart"/>
      <w:r>
        <w:rPr>
          <w:rFonts w:asciiTheme="majorHAnsi" w:eastAsia="Calibri" w:hAnsiTheme="majorHAnsi"/>
        </w:rPr>
        <w:t>Балаганкинского</w:t>
      </w:r>
      <w:proofErr w:type="spellEnd"/>
    </w:p>
    <w:p w:rsidR="00F41EB6" w:rsidRPr="000B1271" w:rsidRDefault="00231ABC" w:rsidP="000B1271">
      <w:pPr>
        <w:pStyle w:val="a5"/>
        <w:rPr>
          <w:rFonts w:asciiTheme="majorHAnsi" w:eastAsia="Calibri" w:hAnsiTheme="majorHAnsi"/>
        </w:rPr>
      </w:pPr>
      <w:r w:rsidRPr="000B1271">
        <w:rPr>
          <w:rFonts w:asciiTheme="majorHAnsi" w:eastAsia="Calibri" w:hAnsiTheme="majorHAnsi"/>
        </w:rPr>
        <w:t xml:space="preserve">муниципального образования                   </w:t>
      </w:r>
      <w:r w:rsidR="000B1271">
        <w:rPr>
          <w:rFonts w:asciiTheme="majorHAnsi" w:eastAsia="Calibri" w:hAnsiTheme="majorHAnsi"/>
        </w:rPr>
        <w:t xml:space="preserve">                                     ______________________  О.И. Шарапова</w:t>
      </w:r>
      <w:r w:rsidR="00F41EB6" w:rsidRPr="000B1271">
        <w:rPr>
          <w:rFonts w:asciiTheme="majorHAnsi" w:eastAsia="Calibri" w:hAnsiTheme="majorHAnsi"/>
        </w:rPr>
        <w:t xml:space="preserve">                                                                  </w:t>
      </w:r>
      <w:r w:rsidRPr="000B1271">
        <w:rPr>
          <w:rFonts w:asciiTheme="majorHAnsi" w:eastAsia="Calibri" w:hAnsiTheme="majorHAnsi"/>
        </w:rPr>
        <w:t xml:space="preserve">              </w:t>
      </w:r>
    </w:p>
    <w:p w:rsidR="00231ABC" w:rsidRPr="000B1271" w:rsidRDefault="00231ABC" w:rsidP="000B1271">
      <w:pPr>
        <w:pStyle w:val="a5"/>
        <w:rPr>
          <w:rFonts w:asciiTheme="majorHAnsi" w:eastAsia="Calibri" w:hAnsiTheme="majorHAnsi"/>
        </w:rPr>
      </w:pPr>
    </w:p>
    <w:p w:rsidR="00F41EB6" w:rsidRPr="000B1271" w:rsidRDefault="00F41EB6" w:rsidP="000B1271">
      <w:pPr>
        <w:pStyle w:val="a5"/>
        <w:rPr>
          <w:rFonts w:asciiTheme="majorHAnsi" w:eastAsia="Calibri" w:hAnsiTheme="majorHAnsi"/>
        </w:rPr>
      </w:pPr>
      <w:bookmarkStart w:id="1" w:name="Par32"/>
      <w:bookmarkEnd w:id="1"/>
    </w:p>
    <w:p w:rsidR="00F41EB6" w:rsidRDefault="00F41EB6"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Default="000B1271" w:rsidP="000B1271">
      <w:pPr>
        <w:pStyle w:val="a5"/>
        <w:rPr>
          <w:rFonts w:asciiTheme="majorHAnsi" w:eastAsia="Calibri" w:hAnsiTheme="majorHAnsi"/>
        </w:rPr>
      </w:pPr>
    </w:p>
    <w:p w:rsidR="000B1271" w:rsidRPr="000B1271" w:rsidRDefault="000B1271" w:rsidP="000B1271">
      <w:pPr>
        <w:pStyle w:val="a5"/>
        <w:rPr>
          <w:rFonts w:asciiTheme="majorHAnsi" w:eastAsia="Calibri" w:hAnsiTheme="majorHAnsi"/>
        </w:rPr>
      </w:pPr>
    </w:p>
    <w:p w:rsidR="00701CDE" w:rsidRPr="000B1271" w:rsidRDefault="00701CDE" w:rsidP="000B1271">
      <w:pPr>
        <w:pStyle w:val="a5"/>
        <w:rPr>
          <w:rFonts w:asciiTheme="majorHAnsi" w:eastAsia="Calibri" w:hAnsiTheme="majorHAnsi"/>
        </w:rPr>
      </w:pPr>
    </w:p>
    <w:p w:rsidR="00F41EB6" w:rsidRPr="000B1271" w:rsidRDefault="00CD7779" w:rsidP="000B1271">
      <w:pPr>
        <w:pStyle w:val="a5"/>
        <w:jc w:val="right"/>
        <w:rPr>
          <w:rFonts w:asciiTheme="majorHAnsi" w:eastAsia="Calibri" w:hAnsiTheme="majorHAnsi"/>
        </w:rPr>
      </w:pPr>
      <w:r w:rsidRPr="000B1271">
        <w:rPr>
          <w:rFonts w:asciiTheme="majorHAnsi" w:eastAsia="Calibri" w:hAnsiTheme="majorHAnsi"/>
        </w:rPr>
        <w:t>Приложение N 1</w:t>
      </w:r>
    </w:p>
    <w:p w:rsidR="00C4319A" w:rsidRPr="000B1271" w:rsidRDefault="00C4319A" w:rsidP="000B1271">
      <w:pPr>
        <w:pStyle w:val="a5"/>
        <w:jc w:val="right"/>
        <w:rPr>
          <w:rFonts w:asciiTheme="majorHAnsi" w:eastAsia="Calibri" w:hAnsiTheme="majorHAnsi"/>
        </w:rPr>
      </w:pPr>
      <w:bookmarkStart w:id="2" w:name="Par38"/>
      <w:bookmarkEnd w:id="2"/>
      <w:r w:rsidRPr="000B1271">
        <w:rPr>
          <w:rFonts w:asciiTheme="majorHAnsi" w:eastAsia="Calibri" w:hAnsiTheme="majorHAnsi"/>
        </w:rPr>
        <w:t>к постановлению администрации</w:t>
      </w:r>
    </w:p>
    <w:p w:rsidR="00C4319A" w:rsidRPr="000B1271" w:rsidRDefault="000B1271" w:rsidP="000B1271">
      <w:pPr>
        <w:pStyle w:val="a5"/>
        <w:jc w:val="right"/>
        <w:rPr>
          <w:rFonts w:asciiTheme="majorHAnsi" w:eastAsia="Calibri" w:hAnsiTheme="majorHAnsi"/>
        </w:rPr>
      </w:pPr>
      <w:proofErr w:type="spellStart"/>
      <w:r>
        <w:rPr>
          <w:rFonts w:asciiTheme="majorHAnsi" w:eastAsia="Calibri" w:hAnsiTheme="majorHAnsi"/>
        </w:rPr>
        <w:t>Балаганкинского</w:t>
      </w:r>
      <w:proofErr w:type="spellEnd"/>
      <w:r>
        <w:rPr>
          <w:rFonts w:asciiTheme="majorHAnsi" w:eastAsia="Calibri" w:hAnsiTheme="majorHAnsi"/>
        </w:rPr>
        <w:t xml:space="preserve"> </w:t>
      </w:r>
      <w:r w:rsidR="00C4319A" w:rsidRPr="000B1271">
        <w:rPr>
          <w:rFonts w:asciiTheme="majorHAnsi" w:eastAsia="Calibri" w:hAnsiTheme="majorHAnsi"/>
        </w:rPr>
        <w:t>сельского поселения</w:t>
      </w:r>
    </w:p>
    <w:p w:rsidR="00C4319A" w:rsidRPr="000B1271" w:rsidRDefault="00C4319A" w:rsidP="000B1271">
      <w:pPr>
        <w:pStyle w:val="a5"/>
        <w:jc w:val="right"/>
        <w:rPr>
          <w:rFonts w:asciiTheme="majorHAnsi" w:eastAsia="Calibri" w:hAnsiTheme="majorHAnsi"/>
        </w:rPr>
      </w:pPr>
      <w:r w:rsidRPr="000B1271">
        <w:rPr>
          <w:rFonts w:asciiTheme="majorHAnsi" w:eastAsia="Calibri" w:hAnsiTheme="majorHAnsi"/>
        </w:rPr>
        <w:t xml:space="preserve">                                                                                             </w:t>
      </w:r>
      <w:r w:rsidR="00C7610B" w:rsidRPr="000B1271">
        <w:rPr>
          <w:rFonts w:asciiTheme="majorHAnsi" w:eastAsia="Calibri" w:hAnsiTheme="majorHAnsi"/>
        </w:rPr>
        <w:t xml:space="preserve">                        от 12.11</w:t>
      </w:r>
      <w:bookmarkStart w:id="3" w:name="_GoBack"/>
      <w:bookmarkEnd w:id="3"/>
      <w:r w:rsidR="000B1271">
        <w:rPr>
          <w:rFonts w:asciiTheme="majorHAnsi" w:eastAsia="Calibri" w:hAnsiTheme="majorHAnsi"/>
        </w:rPr>
        <w:t>.2014 N 38</w:t>
      </w:r>
    </w:p>
    <w:p w:rsidR="00C4319A" w:rsidRPr="000B1271" w:rsidRDefault="00C4319A" w:rsidP="000B1271">
      <w:pPr>
        <w:pStyle w:val="a5"/>
        <w:rPr>
          <w:rFonts w:asciiTheme="majorHAnsi" w:eastAsia="Calibri" w:hAnsiTheme="majorHAnsi"/>
        </w:rPr>
      </w:pPr>
    </w:p>
    <w:p w:rsidR="00F41EB6" w:rsidRPr="000B1271" w:rsidRDefault="00F41EB6" w:rsidP="000B1271">
      <w:pPr>
        <w:pStyle w:val="a5"/>
        <w:jc w:val="center"/>
        <w:rPr>
          <w:rFonts w:asciiTheme="majorHAnsi" w:eastAsia="Calibri" w:hAnsiTheme="majorHAnsi"/>
          <w:b/>
          <w:bCs/>
        </w:rPr>
      </w:pPr>
      <w:r w:rsidRPr="000B1271">
        <w:rPr>
          <w:rFonts w:asciiTheme="majorHAnsi" w:eastAsia="Calibri" w:hAnsiTheme="majorHAnsi"/>
          <w:b/>
          <w:bCs/>
        </w:rPr>
        <w:t>ПОЛОЖЕНИЕ</w:t>
      </w:r>
    </w:p>
    <w:p w:rsidR="00F41EB6" w:rsidRPr="000B1271" w:rsidRDefault="00F41EB6" w:rsidP="000B1271">
      <w:pPr>
        <w:pStyle w:val="a5"/>
        <w:jc w:val="center"/>
        <w:rPr>
          <w:rFonts w:asciiTheme="majorHAnsi" w:eastAsia="Calibri" w:hAnsiTheme="majorHAnsi"/>
          <w:b/>
          <w:bCs/>
        </w:rPr>
      </w:pPr>
      <w:r w:rsidRPr="000B1271">
        <w:rPr>
          <w:rFonts w:asciiTheme="majorHAnsi" w:eastAsia="Calibri" w:hAnsiTheme="majorHAnsi"/>
          <w:b/>
          <w:bCs/>
        </w:rPr>
        <w:t xml:space="preserve">ОБ ЭКСПЕРТНОЙ РАБОЧЕЙ ГРУППЕ ПО РАССМОТРЕНИЮ </w:t>
      </w:r>
      <w:proofErr w:type="gramStart"/>
      <w:r w:rsidRPr="000B1271">
        <w:rPr>
          <w:rFonts w:asciiTheme="majorHAnsi" w:eastAsia="Calibri" w:hAnsiTheme="majorHAnsi"/>
          <w:b/>
          <w:bCs/>
        </w:rPr>
        <w:t>ОБЩЕСТВЕННЫХ</w:t>
      </w:r>
      <w:proofErr w:type="gramEnd"/>
    </w:p>
    <w:p w:rsidR="00F41EB6" w:rsidRPr="000B1271" w:rsidRDefault="00F41EB6" w:rsidP="000B1271">
      <w:pPr>
        <w:pStyle w:val="a5"/>
        <w:jc w:val="center"/>
        <w:rPr>
          <w:rFonts w:asciiTheme="majorHAnsi" w:eastAsia="Calibri" w:hAnsiTheme="majorHAnsi"/>
          <w:b/>
          <w:bCs/>
        </w:rPr>
      </w:pPr>
      <w:r w:rsidRPr="000B1271">
        <w:rPr>
          <w:rFonts w:asciiTheme="majorHAnsi" w:eastAsia="Calibri" w:hAnsiTheme="majorHAnsi"/>
          <w:b/>
          <w:bCs/>
        </w:rPr>
        <w:t>ИНИЦИАТИВ, НАПРАВЛЕННЫХ ГРАЖДАНАМИ РОССИЙСКОЙ ФЕДЕРАЦИИ</w:t>
      </w:r>
    </w:p>
    <w:p w:rsidR="00F41EB6" w:rsidRPr="000B1271" w:rsidRDefault="00F41EB6" w:rsidP="000B1271">
      <w:pPr>
        <w:pStyle w:val="a5"/>
        <w:jc w:val="center"/>
        <w:rPr>
          <w:rFonts w:asciiTheme="majorHAnsi" w:eastAsia="Calibri" w:hAnsiTheme="majorHAnsi"/>
          <w:b/>
          <w:bCs/>
        </w:rPr>
      </w:pPr>
      <w:r w:rsidRPr="000B1271">
        <w:rPr>
          <w:rFonts w:asciiTheme="majorHAnsi" w:eastAsia="Calibri" w:hAnsiTheme="majorHAnsi"/>
          <w:b/>
          <w:bCs/>
        </w:rPr>
        <w:t>С ИСПОЛЬЗОВАНИЕМ ИНТЕРНЕТ-РЕСУРСА "</w:t>
      </w:r>
      <w:proofErr w:type="gramStart"/>
      <w:r w:rsidRPr="000B1271">
        <w:rPr>
          <w:rFonts w:asciiTheme="majorHAnsi" w:eastAsia="Calibri" w:hAnsiTheme="majorHAnsi"/>
          <w:b/>
          <w:bCs/>
        </w:rPr>
        <w:t>РОССИЙСКАЯ</w:t>
      </w:r>
      <w:proofErr w:type="gramEnd"/>
    </w:p>
    <w:p w:rsidR="00F41EB6" w:rsidRPr="000B1271" w:rsidRDefault="00F41EB6" w:rsidP="000B1271">
      <w:pPr>
        <w:pStyle w:val="a5"/>
        <w:jc w:val="center"/>
        <w:rPr>
          <w:rFonts w:asciiTheme="majorHAnsi" w:eastAsia="Calibri" w:hAnsiTheme="majorHAnsi"/>
          <w:b/>
          <w:bCs/>
        </w:rPr>
      </w:pPr>
      <w:r w:rsidRPr="000B1271">
        <w:rPr>
          <w:rFonts w:asciiTheme="majorHAnsi" w:eastAsia="Calibri" w:hAnsiTheme="majorHAnsi"/>
          <w:b/>
          <w:bCs/>
        </w:rPr>
        <w:t>ОБЩЕСТВЕННАЯ ИНИЦИАТИВА"</w:t>
      </w:r>
    </w:p>
    <w:p w:rsidR="00F41EB6" w:rsidRPr="000B1271" w:rsidRDefault="00F41EB6" w:rsidP="000B1271">
      <w:pPr>
        <w:pStyle w:val="a5"/>
        <w:rPr>
          <w:rFonts w:asciiTheme="majorHAnsi" w:eastAsia="Calibri" w:hAnsiTheme="majorHAnsi"/>
        </w:rPr>
      </w:pPr>
    </w:p>
    <w:p w:rsidR="00F41EB6" w:rsidRPr="000B1271" w:rsidRDefault="00F41EB6" w:rsidP="000B1271">
      <w:pPr>
        <w:pStyle w:val="a5"/>
        <w:jc w:val="center"/>
        <w:rPr>
          <w:rFonts w:asciiTheme="majorHAnsi" w:eastAsia="Calibri" w:hAnsiTheme="majorHAnsi"/>
          <w:b/>
        </w:rPr>
      </w:pPr>
      <w:bookmarkStart w:id="4" w:name="Par44"/>
      <w:bookmarkEnd w:id="4"/>
      <w:r w:rsidRPr="000B1271">
        <w:rPr>
          <w:rFonts w:asciiTheme="majorHAnsi" w:eastAsia="Calibri" w:hAnsiTheme="majorHAnsi"/>
          <w:b/>
        </w:rPr>
        <w:t>I. ОБЩИЕ ПОЛОЖЕНИЯ</w:t>
      </w:r>
    </w:p>
    <w:p w:rsidR="00F41EB6" w:rsidRPr="000B1271" w:rsidRDefault="00F41EB6" w:rsidP="000B1271">
      <w:pPr>
        <w:pStyle w:val="a5"/>
        <w:jc w:val="center"/>
        <w:rPr>
          <w:rFonts w:asciiTheme="majorHAnsi" w:eastAsia="Calibri" w:hAnsiTheme="majorHAnsi"/>
          <w:b/>
        </w:rPr>
      </w:pP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xml:space="preserve">1. Экспертная рабочая группа по рассмотрению общественных инициатив, направленных гражданами Российской Федерации с использованием </w:t>
      </w:r>
      <w:proofErr w:type="spellStart"/>
      <w:r w:rsidRPr="000B1271">
        <w:rPr>
          <w:rFonts w:asciiTheme="majorHAnsi" w:eastAsia="Calibri" w:hAnsiTheme="majorHAnsi"/>
        </w:rPr>
        <w:t>интернет-ресурса</w:t>
      </w:r>
      <w:proofErr w:type="spellEnd"/>
      <w:r w:rsidRPr="000B1271">
        <w:rPr>
          <w:rFonts w:asciiTheme="majorHAnsi" w:eastAsia="Calibri" w:hAnsiTheme="majorHAnsi"/>
        </w:rPr>
        <w:t xml:space="preserve"> "Российская общественная инициатива" (далее - экспертная рабочая группа), создается в соответствии с </w:t>
      </w:r>
      <w:hyperlink r:id="rId9" w:history="1">
        <w:r w:rsidRPr="000B1271">
          <w:rPr>
            <w:rFonts w:asciiTheme="majorHAnsi" w:eastAsia="Calibri" w:hAnsiTheme="majorHAnsi"/>
          </w:rPr>
          <w:t>Указом</w:t>
        </w:r>
      </w:hyperlink>
      <w:r w:rsidRPr="000B1271">
        <w:rPr>
          <w:rFonts w:asciiTheme="majorHAnsi" w:eastAsia="Calibri" w:hAnsiTheme="majorHAnsi"/>
        </w:rPr>
        <w:t xml:space="preserve"> Президента Российской Федерации от 04.03.2013 N 183 "О рассмотрении общественных инициатив, направленных гражданами Российской Федерации с использованием </w:t>
      </w:r>
      <w:proofErr w:type="spellStart"/>
      <w:r w:rsidRPr="000B1271">
        <w:rPr>
          <w:rFonts w:asciiTheme="majorHAnsi" w:eastAsia="Calibri" w:hAnsiTheme="majorHAnsi"/>
        </w:rPr>
        <w:t>интернет-ресурса</w:t>
      </w:r>
      <w:proofErr w:type="spellEnd"/>
      <w:r w:rsidRPr="000B1271">
        <w:rPr>
          <w:rFonts w:asciiTheme="majorHAnsi" w:eastAsia="Calibri" w:hAnsiTheme="majorHAnsi"/>
        </w:rPr>
        <w:t xml:space="preserve"> "Российская общественная инициатива".</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2. В своей деятельности экспертная рабочая группа руководствуется законодательством Российской Федерации, законодательством Иркутской области, муниципальными прав</w:t>
      </w:r>
      <w:r w:rsidR="00CD7779" w:rsidRPr="000B1271">
        <w:rPr>
          <w:rFonts w:asciiTheme="majorHAnsi" w:eastAsia="Calibri" w:hAnsiTheme="majorHAnsi"/>
        </w:rPr>
        <w:t xml:space="preserve">овыми актами </w:t>
      </w:r>
      <w:proofErr w:type="spellStart"/>
      <w:r w:rsidR="009E0B59">
        <w:rPr>
          <w:rFonts w:asciiTheme="majorHAnsi" w:eastAsia="Calibri" w:hAnsiTheme="majorHAnsi"/>
        </w:rPr>
        <w:t>Балаганкинского</w:t>
      </w:r>
      <w:proofErr w:type="spellEnd"/>
      <w:r w:rsidR="00CD7779" w:rsidRPr="000B1271">
        <w:rPr>
          <w:rFonts w:asciiTheme="majorHAnsi" w:eastAsia="Calibri" w:hAnsiTheme="majorHAnsi"/>
        </w:rPr>
        <w:t xml:space="preserve"> муниципального образования</w:t>
      </w:r>
      <w:r w:rsidRPr="000B1271">
        <w:rPr>
          <w:rFonts w:asciiTheme="majorHAnsi" w:eastAsia="Calibri" w:hAnsiTheme="majorHAnsi"/>
        </w:rPr>
        <w:t>, в том числе настоящим Положением.</w:t>
      </w:r>
    </w:p>
    <w:p w:rsidR="00F41EB6" w:rsidRPr="000B1271" w:rsidRDefault="00F41EB6" w:rsidP="000B1271">
      <w:pPr>
        <w:pStyle w:val="a5"/>
        <w:rPr>
          <w:rFonts w:asciiTheme="majorHAnsi" w:hAnsiTheme="majorHAnsi"/>
        </w:rPr>
      </w:pPr>
      <w:r w:rsidRPr="000B1271">
        <w:rPr>
          <w:rFonts w:asciiTheme="majorHAnsi" w:eastAsia="Calibri" w:hAnsiTheme="majorHAnsi"/>
        </w:rPr>
        <w:t xml:space="preserve">3. </w:t>
      </w:r>
      <w:proofErr w:type="gramStart"/>
      <w:r w:rsidRPr="000B1271">
        <w:rPr>
          <w:rFonts w:asciiTheme="majorHAnsi" w:eastAsia="Calibri" w:hAnsiTheme="majorHAnsi"/>
        </w:rPr>
        <w:t xml:space="preserve">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(или) об иных мерах по реализации общественной инициативы, </w:t>
      </w:r>
      <w:r w:rsidR="00CD7779" w:rsidRPr="000B1271">
        <w:rPr>
          <w:rFonts w:asciiTheme="majorHAnsi" w:hAnsiTheme="majorHAnsi"/>
        </w:rPr>
        <w:t xml:space="preserve">поступившей от граждан Российской Федерации, проживающих на территории </w:t>
      </w:r>
      <w:proofErr w:type="spellStart"/>
      <w:r w:rsidR="009E0B59">
        <w:rPr>
          <w:rFonts w:asciiTheme="majorHAnsi" w:hAnsiTheme="majorHAnsi"/>
        </w:rPr>
        <w:t>Балаганкинского</w:t>
      </w:r>
      <w:proofErr w:type="spellEnd"/>
      <w:r w:rsidR="00CD7779" w:rsidRPr="000B1271">
        <w:rPr>
          <w:rFonts w:asciiTheme="majorHAnsi" w:hAnsiTheme="majorHAnsi"/>
        </w:rPr>
        <w:t xml:space="preserve"> муниципального образования или </w:t>
      </w:r>
      <w:r w:rsidRPr="000B1271">
        <w:rPr>
          <w:rFonts w:asciiTheme="majorHAnsi" w:eastAsia="Calibri" w:hAnsiTheme="majorHAnsi"/>
        </w:rPr>
        <w:t xml:space="preserve">направленной некоммерческой организацией, уполномоченной на осуществление функций, предусмотренных </w:t>
      </w:r>
      <w:hyperlink r:id="rId10" w:history="1">
        <w:r w:rsidRPr="000B1271">
          <w:rPr>
            <w:rFonts w:asciiTheme="majorHAnsi" w:eastAsia="Calibri" w:hAnsiTheme="majorHAnsi"/>
          </w:rPr>
          <w:t>Правилами</w:t>
        </w:r>
      </w:hyperlink>
      <w:r w:rsidRPr="000B1271">
        <w:rPr>
          <w:rFonts w:asciiTheme="majorHAnsi" w:eastAsia="Calibri" w:hAnsiTheme="majorHAnsi"/>
        </w:rPr>
        <w:t xml:space="preserve"> рассмотрения общественных инициатив, направленных гражданами Российской Федерации с использованием </w:t>
      </w:r>
      <w:proofErr w:type="spellStart"/>
      <w:r w:rsidRPr="000B1271">
        <w:rPr>
          <w:rFonts w:asciiTheme="majorHAnsi" w:eastAsia="Calibri" w:hAnsiTheme="majorHAnsi"/>
        </w:rPr>
        <w:t>интернет-ресурса</w:t>
      </w:r>
      <w:proofErr w:type="spellEnd"/>
      <w:r w:rsidRPr="000B1271">
        <w:rPr>
          <w:rFonts w:asciiTheme="majorHAnsi" w:eastAsia="Calibri" w:hAnsiTheme="majorHAnsi"/>
        </w:rPr>
        <w:t xml:space="preserve"> "Российская общественная</w:t>
      </w:r>
      <w:proofErr w:type="gramEnd"/>
      <w:r w:rsidRPr="000B1271">
        <w:rPr>
          <w:rFonts w:asciiTheme="majorHAnsi" w:eastAsia="Calibri" w:hAnsiTheme="majorHAnsi"/>
        </w:rPr>
        <w:t xml:space="preserve"> инициатива", </w:t>
      </w:r>
      <w:proofErr w:type="gramStart"/>
      <w:r w:rsidRPr="000B1271">
        <w:rPr>
          <w:rFonts w:asciiTheme="majorHAnsi" w:eastAsia="Calibri" w:hAnsiTheme="majorHAnsi"/>
        </w:rPr>
        <w:t>утвержденными</w:t>
      </w:r>
      <w:proofErr w:type="gramEnd"/>
      <w:r w:rsidRPr="000B1271">
        <w:rPr>
          <w:rFonts w:asciiTheme="majorHAnsi" w:eastAsia="Calibri" w:hAnsiTheme="majorHAnsi"/>
        </w:rPr>
        <w:t xml:space="preserve"> Указом Президента Российской Федерации от 04.03.2013 N 183 (далее - уполномоченная некоммерческая организация).</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4. Экспертная рабочая группа в целях выполнения возложенной на нее задачи:</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запрашивает и получает в установленном порядке информацию и материалы от органов государственной власти, органов местного самоуправления и организаций;</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формирует рабочую комиссию для подготовки документов и материалов, рассматриваемых на заседаниях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привлекает к работе экспертной рабочей группы представителей орг</w:t>
      </w:r>
      <w:r w:rsidR="009E0B59">
        <w:rPr>
          <w:rFonts w:asciiTheme="majorHAnsi" w:eastAsia="Calibri" w:hAnsiTheme="majorHAnsi"/>
        </w:rPr>
        <w:t>ана</w:t>
      </w:r>
      <w:r w:rsidRPr="000B1271">
        <w:rPr>
          <w:rFonts w:asciiTheme="majorHAnsi" w:eastAsia="Calibri" w:hAnsiTheme="majorHAnsi"/>
        </w:rPr>
        <w:t xml:space="preserve"> местного самоу</w:t>
      </w:r>
      <w:r w:rsidR="00C4319A" w:rsidRPr="000B1271">
        <w:rPr>
          <w:rFonts w:asciiTheme="majorHAnsi" w:eastAsia="Calibri" w:hAnsiTheme="majorHAnsi"/>
        </w:rPr>
        <w:t xml:space="preserve">правления </w:t>
      </w:r>
      <w:proofErr w:type="spellStart"/>
      <w:r w:rsidR="009E0B59">
        <w:rPr>
          <w:rFonts w:asciiTheme="majorHAnsi" w:eastAsia="Calibri" w:hAnsiTheme="majorHAnsi"/>
        </w:rPr>
        <w:t>Балаганкинского</w:t>
      </w:r>
      <w:proofErr w:type="spellEnd"/>
      <w:r w:rsidR="009E0B59">
        <w:rPr>
          <w:rFonts w:asciiTheme="majorHAnsi" w:eastAsia="Calibri" w:hAnsiTheme="majorHAnsi"/>
        </w:rPr>
        <w:t xml:space="preserve"> </w:t>
      </w:r>
      <w:r w:rsidR="00C4319A" w:rsidRPr="000B1271">
        <w:rPr>
          <w:rFonts w:asciiTheme="majorHAnsi" w:eastAsia="Calibri" w:hAnsiTheme="majorHAnsi"/>
        </w:rPr>
        <w:t>муниципального образования</w:t>
      </w:r>
      <w:r w:rsidRPr="000B1271">
        <w:rPr>
          <w:rFonts w:asciiTheme="majorHAnsi" w:eastAsia="Calibri" w:hAnsiTheme="majorHAnsi"/>
        </w:rPr>
        <w:t>, а также иных специалистов;</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приглашает и заслушивает на своих заседаниях представителей органов государственной власти, органов местного самоуправления, организаций.</w:t>
      </w:r>
    </w:p>
    <w:p w:rsidR="00F41EB6" w:rsidRPr="000B1271" w:rsidRDefault="00F41EB6" w:rsidP="000B1271">
      <w:pPr>
        <w:pStyle w:val="a5"/>
        <w:rPr>
          <w:rFonts w:asciiTheme="majorHAnsi" w:eastAsia="Calibri" w:hAnsiTheme="majorHAnsi"/>
        </w:rPr>
      </w:pPr>
    </w:p>
    <w:p w:rsidR="00F41EB6" w:rsidRPr="0036179E" w:rsidRDefault="00F41EB6" w:rsidP="0036179E">
      <w:pPr>
        <w:pStyle w:val="a5"/>
        <w:jc w:val="center"/>
        <w:rPr>
          <w:rFonts w:asciiTheme="majorHAnsi" w:eastAsia="Calibri" w:hAnsiTheme="majorHAnsi"/>
          <w:b/>
        </w:rPr>
      </w:pPr>
      <w:bookmarkStart w:id="5" w:name="Par55"/>
      <w:bookmarkEnd w:id="5"/>
      <w:r w:rsidRPr="0036179E">
        <w:rPr>
          <w:rFonts w:asciiTheme="majorHAnsi" w:eastAsia="Calibri" w:hAnsiTheme="majorHAnsi"/>
          <w:b/>
        </w:rPr>
        <w:t>II. СОСТАВ ЭКСПЕРТНОЙ РАБОЧЕЙ ГРУППЫ</w:t>
      </w:r>
    </w:p>
    <w:p w:rsidR="00F41EB6" w:rsidRPr="000B1271" w:rsidRDefault="00F41EB6" w:rsidP="000B1271">
      <w:pPr>
        <w:pStyle w:val="a5"/>
        <w:rPr>
          <w:rFonts w:asciiTheme="majorHAnsi" w:eastAsia="Calibri" w:hAnsiTheme="majorHAnsi"/>
        </w:rPr>
      </w:pP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5. Состав экспертной рабочей группы утверждается правовым актом администр</w:t>
      </w:r>
      <w:r w:rsidR="009E0B59">
        <w:rPr>
          <w:rFonts w:asciiTheme="majorHAnsi" w:eastAsia="Calibri" w:hAnsiTheme="majorHAnsi"/>
        </w:rPr>
        <w:t xml:space="preserve">ации </w:t>
      </w:r>
      <w:proofErr w:type="spellStart"/>
      <w:r w:rsidR="009E0B59">
        <w:rPr>
          <w:rFonts w:asciiTheme="majorHAnsi" w:eastAsia="Calibri" w:hAnsiTheme="majorHAnsi"/>
        </w:rPr>
        <w:t>Балаганкинского</w:t>
      </w:r>
      <w:proofErr w:type="spellEnd"/>
      <w:r w:rsidR="00C4319A" w:rsidRPr="000B1271">
        <w:rPr>
          <w:rFonts w:asciiTheme="majorHAnsi" w:eastAsia="Calibri" w:hAnsiTheme="majorHAnsi"/>
        </w:rPr>
        <w:t xml:space="preserve"> муниципального образования</w:t>
      </w:r>
      <w:r w:rsidRPr="000B1271">
        <w:rPr>
          <w:rFonts w:asciiTheme="majorHAnsi" w:eastAsia="Calibri" w:hAnsiTheme="majorHAnsi"/>
        </w:rPr>
        <w:t>.</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В состав экспертной рабочей группы входят: председатель экспертной рабочей группы, заместитель председател</w:t>
      </w:r>
      <w:r w:rsidR="00A65440" w:rsidRPr="000B1271">
        <w:rPr>
          <w:rFonts w:asciiTheme="majorHAnsi" w:eastAsia="Calibri" w:hAnsiTheme="majorHAnsi"/>
        </w:rPr>
        <w:t>я,</w:t>
      </w:r>
      <w:r w:rsidRPr="000B1271">
        <w:rPr>
          <w:rFonts w:asciiTheme="majorHAnsi" w:eastAsia="Calibri" w:hAnsiTheme="majorHAnsi"/>
        </w:rPr>
        <w:t xml:space="preserve"> секретарь экспертной рабочей группы и члены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6. Экспертную рабочую группу возглавляет председатель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7. Председатель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организует деятельность экспертной рабочей группы в целях выполнения возложенной на нее задачи;</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lastRenderedPageBreak/>
        <w:t>- принимает решение о времени и месте проведения заседания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назначает заседания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подготавливает проект повестки заседания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ведет заседания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подписывает протоколы заседаний и экспертные заключения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8. Заместитель председателя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исполняет поручения председателя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в отсутствие председателя экспертной рабочей группы временно исполняет его функции.</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9. Секретарь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осуществляет организационные мероприятия, связанные с подготовкой заседаний экспертной рабочей группы, включая взаимодействие с уполномоченной некоммерческой организацией;</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доводит до сведения членов экспертной рабочей группы проект повестки заседания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информирует членов экспертной рабочей группы о времени и месте проведения заседаний;</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оформляет протоколы заседаний и экспертные заключения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10. Члены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участвуют в заседаниях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участвуют в голосовании по вопросам, рассматриваемым на заседаниях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участвуют в подготовке и принятии экспертных заключений и решений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11. Председатель, заместитель председателя, секретарь, члены экспертной рабочей группы осуществляют свою деятельность на безвозмездной основе.</w:t>
      </w:r>
    </w:p>
    <w:p w:rsidR="00F41EB6" w:rsidRPr="000B1271" w:rsidRDefault="00F41EB6" w:rsidP="000B1271">
      <w:pPr>
        <w:pStyle w:val="a5"/>
        <w:rPr>
          <w:rFonts w:asciiTheme="majorHAnsi" w:eastAsia="Calibri" w:hAnsiTheme="majorHAnsi"/>
        </w:rPr>
      </w:pPr>
    </w:p>
    <w:p w:rsidR="00F41EB6" w:rsidRPr="0036179E" w:rsidRDefault="00F41EB6" w:rsidP="0036179E">
      <w:pPr>
        <w:pStyle w:val="a5"/>
        <w:jc w:val="center"/>
        <w:rPr>
          <w:rFonts w:asciiTheme="majorHAnsi" w:eastAsia="Calibri" w:hAnsiTheme="majorHAnsi"/>
          <w:b/>
        </w:rPr>
      </w:pPr>
      <w:bookmarkStart w:id="6" w:name="Par81"/>
      <w:bookmarkEnd w:id="6"/>
      <w:r w:rsidRPr="0036179E">
        <w:rPr>
          <w:rFonts w:asciiTheme="majorHAnsi" w:eastAsia="Calibri" w:hAnsiTheme="majorHAnsi"/>
          <w:b/>
        </w:rPr>
        <w:t>III. ПОРЯДОК РАБОТЫ ЭКСПЕРТНОЙ РАБОЧЕЙ ГРУППЫ</w:t>
      </w:r>
    </w:p>
    <w:p w:rsidR="00F41EB6" w:rsidRPr="000B1271" w:rsidRDefault="00F41EB6" w:rsidP="000B1271">
      <w:pPr>
        <w:pStyle w:val="a5"/>
        <w:rPr>
          <w:rFonts w:asciiTheme="majorHAnsi" w:eastAsia="Calibri" w:hAnsiTheme="majorHAnsi"/>
        </w:rPr>
      </w:pP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12. Основной формой деятельности экспертной рабочей группы являются заседания.</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13. Секретарь экспертной рабочей группы направляет членам экспертной рабочей группы уведомления о проведении очередного заседания экспертной рабочей группы и материалы по вопросам повестки заседания не менее чем за три рабочих дня до даты проведения заседания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xml:space="preserve">14. Общественная инициатива, направленная гражданами Российской Федерации с использованием </w:t>
      </w:r>
      <w:proofErr w:type="spellStart"/>
      <w:r w:rsidRPr="000B1271">
        <w:rPr>
          <w:rFonts w:asciiTheme="majorHAnsi" w:eastAsia="Calibri" w:hAnsiTheme="majorHAnsi"/>
        </w:rPr>
        <w:t>интернет-ресурса</w:t>
      </w:r>
      <w:proofErr w:type="spellEnd"/>
      <w:r w:rsidRPr="000B1271">
        <w:rPr>
          <w:rFonts w:asciiTheme="majorHAnsi" w:eastAsia="Calibri" w:hAnsiTheme="majorHAnsi"/>
        </w:rPr>
        <w:t xml:space="preserve"> "Российская общественная инициатива", рассматривается экспертной рабочей группой, как правило, на двух заседаниях.</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Первое заседание экспертной рабочей группы проводится в течение семи рабочих дней со дня поступления общественной инициативы, направленной в электронном виде уполномоченной некоммерческой организацией в экспертную рабочую группу.</w:t>
      </w:r>
    </w:p>
    <w:p w:rsidR="00F41EB6" w:rsidRPr="000B1271" w:rsidRDefault="00F41EB6" w:rsidP="000B1271">
      <w:pPr>
        <w:pStyle w:val="a5"/>
        <w:rPr>
          <w:rFonts w:asciiTheme="majorHAnsi" w:eastAsia="Calibri" w:hAnsiTheme="majorHAnsi"/>
        </w:rPr>
      </w:pPr>
      <w:proofErr w:type="gramStart"/>
      <w:r w:rsidRPr="000B1271">
        <w:rPr>
          <w:rFonts w:asciiTheme="majorHAnsi" w:eastAsia="Calibri" w:hAnsiTheme="majorHAnsi"/>
        </w:rPr>
        <w:t>На первом заседании экспертной рабочей группы решаются вопросы необходимости направления запросов, привлечения</w:t>
      </w:r>
      <w:r w:rsidR="0036179E">
        <w:rPr>
          <w:rFonts w:asciiTheme="majorHAnsi" w:eastAsia="Calibri" w:hAnsiTheme="majorHAnsi"/>
        </w:rPr>
        <w:t xml:space="preserve"> к работе представителей органа</w:t>
      </w:r>
      <w:r w:rsidRPr="000B1271">
        <w:rPr>
          <w:rFonts w:asciiTheme="majorHAnsi" w:eastAsia="Calibri" w:hAnsiTheme="majorHAnsi"/>
        </w:rPr>
        <w:t xml:space="preserve"> местного самоуправл</w:t>
      </w:r>
      <w:r w:rsidR="0036179E">
        <w:rPr>
          <w:rFonts w:asciiTheme="majorHAnsi" w:eastAsia="Calibri" w:hAnsiTheme="majorHAnsi"/>
        </w:rPr>
        <w:t xml:space="preserve">ения </w:t>
      </w:r>
      <w:proofErr w:type="spellStart"/>
      <w:r w:rsidR="0036179E">
        <w:rPr>
          <w:rFonts w:asciiTheme="majorHAnsi" w:eastAsia="Calibri" w:hAnsiTheme="majorHAnsi"/>
        </w:rPr>
        <w:t>Балаганкинского</w:t>
      </w:r>
      <w:proofErr w:type="spellEnd"/>
      <w:r w:rsidR="00C4319A" w:rsidRPr="000B1271">
        <w:rPr>
          <w:rFonts w:asciiTheme="majorHAnsi" w:eastAsia="Calibri" w:hAnsiTheme="majorHAnsi"/>
        </w:rPr>
        <w:t xml:space="preserve"> муниципального образования</w:t>
      </w:r>
      <w:r w:rsidRPr="000B1271">
        <w:rPr>
          <w:rFonts w:asciiTheme="majorHAnsi" w:eastAsia="Calibri" w:hAnsiTheme="majorHAnsi"/>
        </w:rPr>
        <w:t xml:space="preserve">, иных специалистов, приглашения на заседание представителей органов государственной власти, </w:t>
      </w:r>
      <w:r w:rsidR="0036179E">
        <w:rPr>
          <w:rFonts w:asciiTheme="majorHAnsi" w:eastAsia="Calibri" w:hAnsiTheme="majorHAnsi"/>
        </w:rPr>
        <w:t>органа</w:t>
      </w:r>
      <w:r w:rsidR="00C4319A" w:rsidRPr="000B1271">
        <w:rPr>
          <w:rFonts w:asciiTheme="majorHAnsi" w:eastAsia="Calibri" w:hAnsiTheme="majorHAnsi"/>
        </w:rPr>
        <w:t xml:space="preserve"> местного</w:t>
      </w:r>
      <w:r w:rsidR="00CD7779" w:rsidRPr="000B1271">
        <w:rPr>
          <w:rFonts w:asciiTheme="majorHAnsi" w:eastAsia="Calibri" w:hAnsiTheme="majorHAnsi"/>
        </w:rPr>
        <w:t xml:space="preserve"> самоуправления</w:t>
      </w:r>
      <w:r w:rsidR="0036179E">
        <w:rPr>
          <w:rFonts w:asciiTheme="majorHAnsi" w:eastAsia="Calibri" w:hAnsiTheme="majorHAnsi"/>
        </w:rPr>
        <w:t xml:space="preserve"> </w:t>
      </w:r>
      <w:proofErr w:type="spellStart"/>
      <w:r w:rsidR="0036179E">
        <w:rPr>
          <w:rFonts w:asciiTheme="majorHAnsi" w:eastAsia="Calibri" w:hAnsiTheme="majorHAnsi"/>
        </w:rPr>
        <w:t>Балаганкинского</w:t>
      </w:r>
      <w:proofErr w:type="spellEnd"/>
      <w:r w:rsidR="0036179E">
        <w:rPr>
          <w:rFonts w:asciiTheme="majorHAnsi" w:eastAsia="Calibri" w:hAnsiTheme="majorHAnsi"/>
        </w:rPr>
        <w:t xml:space="preserve"> </w:t>
      </w:r>
      <w:r w:rsidR="00C4319A" w:rsidRPr="000B1271">
        <w:rPr>
          <w:rFonts w:asciiTheme="majorHAnsi" w:eastAsia="Calibri" w:hAnsiTheme="majorHAnsi"/>
        </w:rPr>
        <w:t>муниципального образования</w:t>
      </w:r>
      <w:r w:rsidRPr="000B1271">
        <w:rPr>
          <w:rFonts w:asciiTheme="majorHAnsi" w:eastAsia="Calibri" w:hAnsiTheme="majorHAnsi"/>
        </w:rPr>
        <w:t>, организаций, назначения ответственных членов экспертной рабочей группы по рассматриваемому вопросу, формирования рабочей комиссии, назначения даты второго заседания экспертной рабочей группы, а также решаются иные</w:t>
      </w:r>
      <w:proofErr w:type="gramEnd"/>
      <w:r w:rsidRPr="000B1271">
        <w:rPr>
          <w:rFonts w:asciiTheme="majorHAnsi" w:eastAsia="Calibri" w:hAnsiTheme="majorHAnsi"/>
        </w:rPr>
        <w:t xml:space="preserve"> вопросы в целях выполнения возложенной на экспертную рабочую группу задачи.</w:t>
      </w:r>
    </w:p>
    <w:p w:rsidR="00F41EB6" w:rsidRPr="000B1271" w:rsidRDefault="0036179E" w:rsidP="000B1271">
      <w:pPr>
        <w:pStyle w:val="a5"/>
        <w:rPr>
          <w:rFonts w:asciiTheme="majorHAnsi" w:eastAsia="Calibri" w:hAnsiTheme="majorHAnsi"/>
        </w:rPr>
      </w:pPr>
      <w:r>
        <w:rPr>
          <w:rFonts w:asciiTheme="majorHAnsi" w:eastAsia="Calibri" w:hAnsiTheme="majorHAnsi"/>
        </w:rPr>
        <w:t xml:space="preserve">    </w:t>
      </w:r>
      <w:r w:rsidR="00F41EB6" w:rsidRPr="000B1271">
        <w:rPr>
          <w:rFonts w:asciiTheme="majorHAnsi" w:eastAsia="Calibri" w:hAnsiTheme="majorHAnsi"/>
        </w:rPr>
        <w:t>Второе заседание экспертной рабочей группы проводится в срок, не превышающий сорока дней со дня первого заседания экспертной рабочей группы.</w:t>
      </w:r>
    </w:p>
    <w:p w:rsidR="00F41EB6" w:rsidRPr="000B1271" w:rsidRDefault="0036179E" w:rsidP="000B1271">
      <w:pPr>
        <w:pStyle w:val="a5"/>
        <w:rPr>
          <w:rFonts w:asciiTheme="majorHAnsi" w:eastAsia="Calibri" w:hAnsiTheme="majorHAnsi"/>
        </w:rPr>
      </w:pPr>
      <w:r>
        <w:rPr>
          <w:rFonts w:asciiTheme="majorHAnsi" w:eastAsia="Calibri" w:hAnsiTheme="majorHAnsi"/>
        </w:rPr>
        <w:t xml:space="preserve">    </w:t>
      </w:r>
      <w:r w:rsidR="00F41EB6" w:rsidRPr="000B1271">
        <w:rPr>
          <w:rFonts w:asciiTheme="majorHAnsi" w:eastAsia="Calibri" w:hAnsiTheme="majorHAnsi"/>
        </w:rPr>
        <w:t>На втором заседании экспертной рабочей группы рассматриваются и принимаются экспертное заключение и решение о разработке соответствующего нормативного правового акта и (или) принятии иных мер по реализации инициативы, а также решаются иные вопросы в целях выполнения возложенной на экспертную рабочую группу задачи.</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lastRenderedPageBreak/>
        <w:t>15. Заседание экспертной рабочей группы считается правомочным, если на нем присутствует более половины от числа членов экспертной рабочей группы, утвержденного правовым актом администр</w:t>
      </w:r>
      <w:r w:rsidR="00C4319A" w:rsidRPr="000B1271">
        <w:rPr>
          <w:rFonts w:asciiTheme="majorHAnsi" w:eastAsia="Calibri" w:hAnsiTheme="majorHAnsi"/>
        </w:rPr>
        <w:t xml:space="preserve">ации </w:t>
      </w:r>
      <w:proofErr w:type="spellStart"/>
      <w:r w:rsidR="0051712E">
        <w:rPr>
          <w:rFonts w:asciiTheme="majorHAnsi" w:eastAsia="Calibri" w:hAnsiTheme="majorHAnsi"/>
        </w:rPr>
        <w:t>Балаганкинского</w:t>
      </w:r>
      <w:proofErr w:type="spellEnd"/>
      <w:r w:rsidR="00C4319A" w:rsidRPr="000B1271">
        <w:rPr>
          <w:rFonts w:asciiTheme="majorHAnsi" w:eastAsia="Calibri" w:hAnsiTheme="majorHAnsi"/>
        </w:rPr>
        <w:t xml:space="preserve"> муниципального образования</w:t>
      </w:r>
      <w:r w:rsidRPr="000B1271">
        <w:rPr>
          <w:rFonts w:asciiTheme="majorHAnsi" w:eastAsia="Calibri" w:hAnsiTheme="majorHAnsi"/>
        </w:rPr>
        <w:t>.</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16. Решения экспертной рабочей группы принимаются простым большинством голосов членов экспертной рабочей группы, присутствующих на заседании экспертной рабочей группы, путем открытого голосования. При равенстве голосов голос председателя экспертной рабочей группы является решающим.</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17. Решения экспертной рабочей группы оформляются протоколом в срок не более пяти рабочих дней со дня проведения заседания экспертной рабочей группы. Протокол заседания экспертной рабочей группы подписывается председателем экспертной рабочей группы.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xml:space="preserve">18. </w:t>
      </w:r>
      <w:proofErr w:type="gramStart"/>
      <w:r w:rsidRPr="000B1271">
        <w:rPr>
          <w:rFonts w:asciiTheme="majorHAnsi" w:eastAsia="Calibri" w:hAnsiTheme="majorHAnsi"/>
        </w:rPr>
        <w:t>В случае принятия решения о целесообразности разработки проекта соответствующего нормативного правового акта и (или) об иных мерах по реализации данной инициативы решение экспертной рабочей группы в течение пяти рабочих дней со дня его принятия направляется секретарем экспертной рабочей группы в соответствующий орган местного самоуправл</w:t>
      </w:r>
      <w:r w:rsidR="00CD7779" w:rsidRPr="000B1271">
        <w:rPr>
          <w:rFonts w:asciiTheme="majorHAnsi" w:eastAsia="Calibri" w:hAnsiTheme="majorHAnsi"/>
        </w:rPr>
        <w:t>ения</w:t>
      </w:r>
      <w:r w:rsidR="0051712E">
        <w:rPr>
          <w:rFonts w:asciiTheme="majorHAnsi" w:eastAsia="Calibri" w:hAnsiTheme="majorHAnsi"/>
        </w:rPr>
        <w:t xml:space="preserve"> </w:t>
      </w:r>
      <w:proofErr w:type="spellStart"/>
      <w:r w:rsidR="0051712E">
        <w:rPr>
          <w:rFonts w:asciiTheme="majorHAnsi" w:eastAsia="Calibri" w:hAnsiTheme="majorHAnsi"/>
        </w:rPr>
        <w:t>Балаганкинского</w:t>
      </w:r>
      <w:proofErr w:type="spellEnd"/>
      <w:r w:rsidR="0051712E">
        <w:rPr>
          <w:rFonts w:asciiTheme="majorHAnsi" w:eastAsia="Calibri" w:hAnsiTheme="majorHAnsi"/>
        </w:rPr>
        <w:t xml:space="preserve"> </w:t>
      </w:r>
      <w:r w:rsidR="00C4319A" w:rsidRPr="000B1271">
        <w:rPr>
          <w:rFonts w:asciiTheme="majorHAnsi" w:eastAsia="Calibri" w:hAnsiTheme="majorHAnsi"/>
        </w:rPr>
        <w:t xml:space="preserve"> муниципального образования</w:t>
      </w:r>
      <w:r w:rsidRPr="000B1271">
        <w:rPr>
          <w:rFonts w:asciiTheme="majorHAnsi" w:eastAsia="Calibri" w:hAnsiTheme="majorHAnsi"/>
        </w:rPr>
        <w:t>, для разработки проекта нормативного правового акта и (или) для принятия иных мер по</w:t>
      </w:r>
      <w:proofErr w:type="gramEnd"/>
      <w:r w:rsidRPr="000B1271">
        <w:rPr>
          <w:rFonts w:asciiTheme="majorHAnsi" w:eastAsia="Calibri" w:hAnsiTheme="majorHAnsi"/>
        </w:rPr>
        <w:t xml:space="preserve"> реализации инициативы.</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xml:space="preserve">19. Информация о рассмотрении общественной инициативы и мерах по ее реализации направляется в течение пяти рабочих дней со дня проведения заседания экспертной рабочей группы секретарем экспертной рабочей группы уполномоченной некоммерческой организации для размещения на </w:t>
      </w:r>
      <w:proofErr w:type="spellStart"/>
      <w:r w:rsidRPr="000B1271">
        <w:rPr>
          <w:rFonts w:asciiTheme="majorHAnsi" w:eastAsia="Calibri" w:hAnsiTheme="majorHAnsi"/>
        </w:rPr>
        <w:t>интернет-ресурсе</w:t>
      </w:r>
      <w:proofErr w:type="spellEnd"/>
      <w:r w:rsidRPr="000B1271">
        <w:rPr>
          <w:rFonts w:asciiTheme="majorHAnsi" w:eastAsia="Calibri" w:hAnsiTheme="majorHAnsi"/>
        </w:rPr>
        <w:t xml:space="preserve"> "Российская общественная инициатива".</w:t>
      </w:r>
    </w:p>
    <w:p w:rsidR="00F41EB6" w:rsidRPr="000B1271" w:rsidRDefault="00F41EB6" w:rsidP="000B1271">
      <w:pPr>
        <w:pStyle w:val="a5"/>
        <w:rPr>
          <w:rFonts w:asciiTheme="majorHAnsi" w:eastAsia="Calibri" w:hAnsiTheme="majorHAnsi"/>
        </w:rPr>
      </w:pPr>
      <w:r w:rsidRPr="000B1271">
        <w:rPr>
          <w:rFonts w:asciiTheme="majorHAnsi" w:eastAsia="Calibri" w:hAnsiTheme="majorHAnsi"/>
        </w:rPr>
        <w:t xml:space="preserve">20. </w:t>
      </w:r>
      <w:proofErr w:type="gramStart"/>
      <w:r w:rsidRPr="000B1271">
        <w:rPr>
          <w:rFonts w:asciiTheme="majorHAnsi" w:eastAsia="Calibri" w:hAnsiTheme="majorHAnsi"/>
        </w:rPr>
        <w:t>Общий срок рассмотрения экспертной рабочей группой общественной инициативы, в том числе включая принятие экспертного заключения, решения о разработке соответствующего нормативного правового акта и (или) принятия иных мер по реализации инициативы, уведомления уполномоченной некоммерческой организации в электронном виде, не может превышать двух месяцев со дня поступления в экспертную рабочую группу общественной инициативы, направленной в электронном виде уполномоченной некоммерческой организацией.</w:t>
      </w:r>
      <w:proofErr w:type="gramEnd"/>
    </w:p>
    <w:p w:rsidR="00F41EB6" w:rsidRPr="000B1271" w:rsidRDefault="00F41EB6" w:rsidP="000B1271">
      <w:pPr>
        <w:pStyle w:val="a5"/>
        <w:rPr>
          <w:rFonts w:asciiTheme="majorHAnsi" w:eastAsia="Calibri" w:hAnsiTheme="majorHAnsi"/>
        </w:rPr>
      </w:pPr>
    </w:p>
    <w:p w:rsidR="00F41EB6" w:rsidRPr="000B1271" w:rsidRDefault="00F41EB6" w:rsidP="000B1271">
      <w:pPr>
        <w:pStyle w:val="a5"/>
        <w:rPr>
          <w:rFonts w:asciiTheme="majorHAnsi" w:eastAsia="Calibri" w:hAnsiTheme="majorHAnsi"/>
        </w:rPr>
      </w:pPr>
    </w:p>
    <w:p w:rsidR="00C4319A" w:rsidRPr="000B1271" w:rsidRDefault="00C4319A" w:rsidP="000B1271">
      <w:pPr>
        <w:pStyle w:val="a5"/>
        <w:rPr>
          <w:rFonts w:asciiTheme="majorHAnsi" w:eastAsia="Calibri" w:hAnsiTheme="majorHAnsi"/>
        </w:rPr>
      </w:pPr>
    </w:p>
    <w:p w:rsidR="00F41EB6" w:rsidRPr="000B1271" w:rsidRDefault="00F41EB6" w:rsidP="000B1271">
      <w:pPr>
        <w:pStyle w:val="a5"/>
        <w:rPr>
          <w:rFonts w:asciiTheme="majorHAnsi" w:eastAsia="Calibri" w:hAnsiTheme="majorHAnsi"/>
        </w:rPr>
      </w:pPr>
    </w:p>
    <w:p w:rsidR="00CD7779" w:rsidRPr="000B1271" w:rsidRDefault="00CD7779" w:rsidP="000B1271">
      <w:pPr>
        <w:pStyle w:val="a5"/>
        <w:rPr>
          <w:rFonts w:asciiTheme="majorHAnsi" w:eastAsia="Calibri" w:hAnsiTheme="majorHAnsi"/>
        </w:rPr>
      </w:pPr>
    </w:p>
    <w:p w:rsidR="00CD7779" w:rsidRPr="000B1271" w:rsidRDefault="00CD7779" w:rsidP="000B1271">
      <w:pPr>
        <w:pStyle w:val="a5"/>
        <w:rPr>
          <w:rFonts w:asciiTheme="majorHAnsi" w:eastAsia="Calibri" w:hAnsiTheme="majorHAnsi"/>
        </w:rPr>
      </w:pPr>
    </w:p>
    <w:p w:rsidR="00CD7779" w:rsidRPr="000B1271" w:rsidRDefault="00CD7779" w:rsidP="000B1271">
      <w:pPr>
        <w:pStyle w:val="a5"/>
        <w:rPr>
          <w:rFonts w:asciiTheme="majorHAnsi" w:eastAsia="Calibri" w:hAnsiTheme="majorHAnsi"/>
        </w:rPr>
      </w:pPr>
    </w:p>
    <w:p w:rsidR="00CD7779" w:rsidRPr="000B1271" w:rsidRDefault="00CD7779" w:rsidP="000B1271">
      <w:pPr>
        <w:pStyle w:val="a5"/>
        <w:rPr>
          <w:rFonts w:asciiTheme="majorHAnsi" w:eastAsia="Calibri" w:hAnsiTheme="majorHAnsi"/>
        </w:rPr>
      </w:pPr>
    </w:p>
    <w:p w:rsidR="00CD7779" w:rsidRPr="000B1271" w:rsidRDefault="00CD7779" w:rsidP="000B1271">
      <w:pPr>
        <w:pStyle w:val="a5"/>
        <w:rPr>
          <w:rFonts w:asciiTheme="majorHAnsi" w:eastAsia="Calibri" w:hAnsiTheme="majorHAnsi"/>
        </w:rPr>
      </w:pPr>
    </w:p>
    <w:p w:rsidR="00CD7779" w:rsidRDefault="00CD7779"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Default="0051712E" w:rsidP="000B1271">
      <w:pPr>
        <w:pStyle w:val="a5"/>
        <w:rPr>
          <w:rFonts w:asciiTheme="majorHAnsi" w:eastAsia="Calibri" w:hAnsiTheme="majorHAnsi"/>
        </w:rPr>
      </w:pPr>
    </w:p>
    <w:p w:rsidR="0051712E" w:rsidRPr="000B1271" w:rsidRDefault="0051712E" w:rsidP="000B1271">
      <w:pPr>
        <w:pStyle w:val="a5"/>
        <w:rPr>
          <w:rFonts w:asciiTheme="majorHAnsi" w:eastAsia="Calibri" w:hAnsiTheme="majorHAnsi"/>
        </w:rPr>
      </w:pPr>
    </w:p>
    <w:p w:rsidR="00CD7779" w:rsidRPr="000B1271" w:rsidRDefault="00CD7779" w:rsidP="000B1271">
      <w:pPr>
        <w:pStyle w:val="a5"/>
        <w:rPr>
          <w:rFonts w:asciiTheme="majorHAnsi" w:hAnsiTheme="majorHAnsi"/>
          <w:bCs/>
        </w:rPr>
      </w:pPr>
    </w:p>
    <w:p w:rsidR="00CD7779" w:rsidRPr="000B1271" w:rsidRDefault="00CD7779" w:rsidP="0051712E">
      <w:pPr>
        <w:pStyle w:val="a5"/>
        <w:jc w:val="right"/>
        <w:rPr>
          <w:rFonts w:asciiTheme="majorHAnsi" w:eastAsia="Calibri" w:hAnsiTheme="majorHAnsi"/>
        </w:rPr>
      </w:pPr>
      <w:r w:rsidRPr="000B1271">
        <w:rPr>
          <w:rFonts w:asciiTheme="majorHAnsi" w:eastAsia="Calibri" w:hAnsiTheme="majorHAnsi"/>
        </w:rPr>
        <w:t>Приложение N 2</w:t>
      </w:r>
    </w:p>
    <w:p w:rsidR="00CD7779" w:rsidRPr="000B1271" w:rsidRDefault="00CD7779" w:rsidP="0051712E">
      <w:pPr>
        <w:pStyle w:val="a5"/>
        <w:jc w:val="right"/>
        <w:rPr>
          <w:rFonts w:asciiTheme="majorHAnsi" w:eastAsia="Calibri" w:hAnsiTheme="majorHAnsi"/>
        </w:rPr>
      </w:pPr>
      <w:r w:rsidRPr="000B1271">
        <w:rPr>
          <w:rFonts w:asciiTheme="majorHAnsi" w:eastAsia="Calibri" w:hAnsiTheme="majorHAnsi"/>
        </w:rPr>
        <w:t>к постановлению администрации</w:t>
      </w:r>
    </w:p>
    <w:p w:rsidR="00CD7779" w:rsidRPr="000B1271" w:rsidRDefault="0051712E" w:rsidP="0051712E">
      <w:pPr>
        <w:pStyle w:val="a5"/>
        <w:jc w:val="right"/>
        <w:rPr>
          <w:rFonts w:asciiTheme="majorHAnsi" w:eastAsia="Calibri" w:hAnsiTheme="majorHAnsi"/>
        </w:rPr>
      </w:pPr>
      <w:proofErr w:type="spellStart"/>
      <w:r>
        <w:rPr>
          <w:rFonts w:asciiTheme="majorHAnsi" w:eastAsia="Calibri" w:hAnsiTheme="majorHAnsi"/>
        </w:rPr>
        <w:t>Балаганкинского</w:t>
      </w:r>
      <w:proofErr w:type="spellEnd"/>
      <w:r>
        <w:rPr>
          <w:rFonts w:asciiTheme="majorHAnsi" w:eastAsia="Calibri" w:hAnsiTheme="majorHAnsi"/>
        </w:rPr>
        <w:t xml:space="preserve"> </w:t>
      </w:r>
      <w:r w:rsidR="00CD7779" w:rsidRPr="000B1271">
        <w:rPr>
          <w:rFonts w:asciiTheme="majorHAnsi" w:eastAsia="Calibri" w:hAnsiTheme="majorHAnsi"/>
        </w:rPr>
        <w:t>сельского поселения</w:t>
      </w:r>
    </w:p>
    <w:p w:rsidR="00CD7779" w:rsidRPr="000B1271" w:rsidRDefault="00CD7779" w:rsidP="0051712E">
      <w:pPr>
        <w:pStyle w:val="a5"/>
        <w:jc w:val="right"/>
        <w:rPr>
          <w:rFonts w:asciiTheme="majorHAnsi" w:eastAsia="Calibri" w:hAnsiTheme="majorHAnsi"/>
        </w:rPr>
      </w:pPr>
      <w:r w:rsidRPr="000B1271">
        <w:rPr>
          <w:rFonts w:asciiTheme="majorHAnsi" w:eastAsia="Calibri" w:hAnsiTheme="majorHAnsi"/>
        </w:rPr>
        <w:t xml:space="preserve">                                                                                                       </w:t>
      </w:r>
      <w:r w:rsidR="0051712E">
        <w:rPr>
          <w:rFonts w:asciiTheme="majorHAnsi" w:eastAsia="Calibri" w:hAnsiTheme="majorHAnsi"/>
        </w:rPr>
        <w:t xml:space="preserve">              от 12.10.2014 N 38</w:t>
      </w:r>
    </w:p>
    <w:p w:rsidR="00CD7779" w:rsidRPr="0051712E" w:rsidRDefault="00CD7779" w:rsidP="0051712E">
      <w:pPr>
        <w:pStyle w:val="a5"/>
        <w:jc w:val="center"/>
        <w:rPr>
          <w:rFonts w:asciiTheme="majorHAnsi" w:eastAsia="Calibri" w:hAnsiTheme="majorHAnsi"/>
          <w:b/>
        </w:rPr>
      </w:pPr>
      <w:r w:rsidRPr="0051712E">
        <w:rPr>
          <w:rFonts w:asciiTheme="majorHAnsi" w:eastAsia="Calibri" w:hAnsiTheme="majorHAnsi"/>
          <w:b/>
        </w:rPr>
        <w:t>СОСТАВ</w:t>
      </w:r>
    </w:p>
    <w:p w:rsidR="00CD7779" w:rsidRPr="0051712E" w:rsidRDefault="00CD7779" w:rsidP="0051712E">
      <w:pPr>
        <w:pStyle w:val="a5"/>
        <w:jc w:val="center"/>
        <w:rPr>
          <w:rFonts w:asciiTheme="majorHAnsi" w:eastAsia="Calibri" w:hAnsiTheme="majorHAnsi"/>
          <w:b/>
        </w:rPr>
      </w:pPr>
      <w:r w:rsidRPr="0051712E">
        <w:rPr>
          <w:rFonts w:asciiTheme="majorHAnsi" w:eastAsia="Calibri" w:hAnsiTheme="majorHAnsi"/>
          <w:b/>
        </w:rPr>
        <w:t xml:space="preserve">ЭКСПЕРТНОЙ РАБОЧЕЙ ГРУППЫ ПО РАССМОТРЕНИЮ </w:t>
      </w:r>
      <w:proofErr w:type="gramStart"/>
      <w:r w:rsidRPr="0051712E">
        <w:rPr>
          <w:rFonts w:asciiTheme="majorHAnsi" w:eastAsia="Calibri" w:hAnsiTheme="majorHAnsi"/>
          <w:b/>
        </w:rPr>
        <w:t>ОБЩЕСТВЕННЫХ</w:t>
      </w:r>
      <w:proofErr w:type="gramEnd"/>
    </w:p>
    <w:p w:rsidR="00CD7779" w:rsidRPr="0051712E" w:rsidRDefault="00CD7779" w:rsidP="0051712E">
      <w:pPr>
        <w:pStyle w:val="a5"/>
        <w:jc w:val="center"/>
        <w:rPr>
          <w:rFonts w:asciiTheme="majorHAnsi" w:eastAsia="Calibri" w:hAnsiTheme="majorHAnsi"/>
          <w:b/>
        </w:rPr>
      </w:pPr>
      <w:r w:rsidRPr="0051712E">
        <w:rPr>
          <w:rFonts w:asciiTheme="majorHAnsi" w:eastAsia="Calibri" w:hAnsiTheme="majorHAnsi"/>
          <w:b/>
        </w:rPr>
        <w:t>ИНИЦИАТИВ, НАПРАВЛЕННЫХ ГРАЖДАНАМИ РОССИЙСКОЙ ФЕДЕРАЦИИ</w:t>
      </w:r>
    </w:p>
    <w:p w:rsidR="00CD7779" w:rsidRPr="0051712E" w:rsidRDefault="00CB5204" w:rsidP="0051712E">
      <w:pPr>
        <w:pStyle w:val="a5"/>
        <w:jc w:val="center"/>
        <w:rPr>
          <w:rFonts w:asciiTheme="majorHAnsi" w:eastAsia="Calibri" w:hAnsiTheme="majorHAnsi"/>
          <w:b/>
        </w:rPr>
      </w:pPr>
      <w:r w:rsidRPr="0051712E">
        <w:rPr>
          <w:rFonts w:asciiTheme="majorHAnsi" w:eastAsia="Calibri" w:hAnsiTheme="majorHAnsi"/>
          <w:b/>
        </w:rPr>
        <w:t xml:space="preserve">С </w:t>
      </w:r>
      <w:r w:rsidR="00CD7779" w:rsidRPr="0051712E">
        <w:rPr>
          <w:rFonts w:asciiTheme="majorHAnsi" w:eastAsia="Calibri" w:hAnsiTheme="majorHAnsi"/>
          <w:b/>
        </w:rPr>
        <w:t>ИСПОЛЬЗОВАНИЕМ ИНТЕРНЕТ-РЕСУРСА "РОССИЙСКАЯ ОБЩЕСТВЕННАЯ</w:t>
      </w:r>
      <w:r w:rsidRPr="0051712E">
        <w:rPr>
          <w:rFonts w:asciiTheme="majorHAnsi" w:eastAsia="Calibri" w:hAnsiTheme="majorHAnsi"/>
          <w:b/>
        </w:rPr>
        <w:t xml:space="preserve"> </w:t>
      </w:r>
      <w:r w:rsidR="00CD7779" w:rsidRPr="0051712E">
        <w:rPr>
          <w:rFonts w:asciiTheme="majorHAnsi" w:eastAsia="Calibri" w:hAnsiTheme="majorHAnsi"/>
          <w:b/>
        </w:rPr>
        <w:t>ИНИЦИАТИВА"</w:t>
      </w:r>
    </w:p>
    <w:p w:rsidR="00CD7779" w:rsidRPr="000B1271" w:rsidRDefault="00CD7779" w:rsidP="000B1271">
      <w:pPr>
        <w:pStyle w:val="a5"/>
        <w:rPr>
          <w:rFonts w:asciiTheme="majorHAnsi" w:eastAsia="Calibri" w:hAnsiTheme="majorHAnsi"/>
        </w:rPr>
      </w:pPr>
    </w:p>
    <w:p w:rsidR="0051712E" w:rsidRDefault="0051712E" w:rsidP="0051712E">
      <w:pPr>
        <w:pStyle w:val="a5"/>
        <w:numPr>
          <w:ilvl w:val="0"/>
          <w:numId w:val="3"/>
        </w:numPr>
        <w:rPr>
          <w:rFonts w:asciiTheme="majorHAnsi" w:eastAsia="Calibri" w:hAnsiTheme="majorHAnsi"/>
        </w:rPr>
      </w:pPr>
      <w:r>
        <w:rPr>
          <w:rFonts w:asciiTheme="majorHAnsi" w:eastAsia="Calibri" w:hAnsiTheme="majorHAnsi"/>
        </w:rPr>
        <w:t>П</w:t>
      </w:r>
      <w:r w:rsidRPr="000B1271">
        <w:rPr>
          <w:rFonts w:asciiTheme="majorHAnsi" w:eastAsia="Calibri" w:hAnsiTheme="majorHAnsi"/>
        </w:rPr>
        <w:t>редседа</w:t>
      </w:r>
      <w:r>
        <w:rPr>
          <w:rFonts w:asciiTheme="majorHAnsi" w:eastAsia="Calibri" w:hAnsiTheme="majorHAnsi"/>
        </w:rPr>
        <w:t xml:space="preserve">тель экспертной рабочей группы – Орёл М.К. специалист  по правовым вопросам администрации </w:t>
      </w:r>
      <w:proofErr w:type="spellStart"/>
      <w:r>
        <w:rPr>
          <w:rFonts w:asciiTheme="majorHAnsi" w:eastAsia="Calibri" w:hAnsiTheme="majorHAnsi"/>
        </w:rPr>
        <w:t>Балаганкинского</w:t>
      </w:r>
      <w:proofErr w:type="spellEnd"/>
      <w:r>
        <w:rPr>
          <w:rFonts w:asciiTheme="majorHAnsi" w:eastAsia="Calibri" w:hAnsiTheme="majorHAnsi"/>
        </w:rPr>
        <w:t xml:space="preserve"> сельского поселения</w:t>
      </w:r>
    </w:p>
    <w:p w:rsidR="0051712E" w:rsidRDefault="0051712E" w:rsidP="0051712E">
      <w:pPr>
        <w:pStyle w:val="a5"/>
        <w:numPr>
          <w:ilvl w:val="0"/>
          <w:numId w:val="3"/>
        </w:numPr>
        <w:rPr>
          <w:rFonts w:asciiTheme="majorHAnsi" w:eastAsia="Calibri" w:hAnsiTheme="majorHAnsi"/>
        </w:rPr>
      </w:pPr>
      <w:r>
        <w:rPr>
          <w:rFonts w:asciiTheme="majorHAnsi" w:eastAsia="Calibri" w:hAnsiTheme="majorHAnsi"/>
        </w:rPr>
        <w:t xml:space="preserve">Заместитель председателя – Левина В.А. специалист администрации </w:t>
      </w:r>
      <w:proofErr w:type="spellStart"/>
      <w:r>
        <w:rPr>
          <w:rFonts w:asciiTheme="majorHAnsi" w:eastAsia="Calibri" w:hAnsiTheme="majorHAnsi"/>
        </w:rPr>
        <w:t>Балаганкинского</w:t>
      </w:r>
      <w:proofErr w:type="spellEnd"/>
      <w:r>
        <w:rPr>
          <w:rFonts w:asciiTheme="majorHAnsi" w:eastAsia="Calibri" w:hAnsiTheme="majorHAnsi"/>
        </w:rPr>
        <w:t xml:space="preserve"> сельского поселения;</w:t>
      </w:r>
    </w:p>
    <w:p w:rsidR="0051712E" w:rsidRDefault="0051712E" w:rsidP="0051712E">
      <w:pPr>
        <w:pStyle w:val="a5"/>
        <w:numPr>
          <w:ilvl w:val="0"/>
          <w:numId w:val="3"/>
        </w:numPr>
        <w:rPr>
          <w:rFonts w:asciiTheme="majorHAnsi" w:eastAsia="Calibri" w:hAnsiTheme="majorHAnsi"/>
        </w:rPr>
      </w:pPr>
      <w:r>
        <w:rPr>
          <w:rFonts w:asciiTheme="majorHAnsi" w:eastAsia="Calibri" w:hAnsiTheme="majorHAnsi"/>
        </w:rPr>
        <w:t>С</w:t>
      </w:r>
      <w:r w:rsidRPr="000B1271">
        <w:rPr>
          <w:rFonts w:asciiTheme="majorHAnsi" w:eastAsia="Calibri" w:hAnsiTheme="majorHAnsi"/>
        </w:rPr>
        <w:t>екретарь экспертной рабочей группы</w:t>
      </w:r>
      <w:r>
        <w:rPr>
          <w:rFonts w:asciiTheme="majorHAnsi" w:eastAsia="Calibri" w:hAnsiTheme="majorHAnsi"/>
        </w:rPr>
        <w:t xml:space="preserve"> – Иванов И.А. специалист ЖКХ администрации </w:t>
      </w:r>
      <w:proofErr w:type="spellStart"/>
      <w:r>
        <w:rPr>
          <w:rFonts w:asciiTheme="majorHAnsi" w:eastAsia="Calibri" w:hAnsiTheme="majorHAnsi"/>
        </w:rPr>
        <w:t>Балаганкинского</w:t>
      </w:r>
      <w:proofErr w:type="spellEnd"/>
      <w:r>
        <w:rPr>
          <w:rFonts w:asciiTheme="majorHAnsi" w:eastAsia="Calibri" w:hAnsiTheme="majorHAnsi"/>
        </w:rPr>
        <w:t xml:space="preserve"> сельского поселения.</w:t>
      </w:r>
    </w:p>
    <w:p w:rsidR="0051712E" w:rsidRDefault="0051712E" w:rsidP="0051712E">
      <w:pPr>
        <w:pStyle w:val="a5"/>
        <w:numPr>
          <w:ilvl w:val="0"/>
          <w:numId w:val="3"/>
        </w:numPr>
        <w:rPr>
          <w:rFonts w:asciiTheme="majorHAnsi" w:eastAsia="Calibri" w:hAnsiTheme="majorHAnsi"/>
        </w:rPr>
      </w:pPr>
      <w:r>
        <w:rPr>
          <w:rFonts w:asciiTheme="majorHAnsi" w:eastAsia="Calibri" w:hAnsiTheme="majorHAnsi"/>
        </w:rPr>
        <w:t>Члены экспертной рабочей группы:</w:t>
      </w:r>
    </w:p>
    <w:p w:rsidR="0051712E" w:rsidRDefault="0051712E" w:rsidP="0051712E">
      <w:pPr>
        <w:pStyle w:val="a5"/>
        <w:ind w:left="585"/>
        <w:rPr>
          <w:rFonts w:asciiTheme="majorHAnsi" w:eastAsia="Calibri" w:hAnsiTheme="majorHAnsi"/>
        </w:rPr>
      </w:pPr>
      <w:r>
        <w:rPr>
          <w:rFonts w:asciiTheme="majorHAnsi" w:eastAsia="Calibri" w:hAnsiTheme="majorHAnsi"/>
        </w:rPr>
        <w:t xml:space="preserve">- Распутина Ю.К. депутат Думы </w:t>
      </w:r>
      <w:proofErr w:type="spellStart"/>
      <w:r>
        <w:rPr>
          <w:rFonts w:asciiTheme="majorHAnsi" w:eastAsia="Calibri" w:hAnsiTheme="majorHAnsi"/>
        </w:rPr>
        <w:t>Балаганкинского</w:t>
      </w:r>
      <w:proofErr w:type="spellEnd"/>
      <w:r>
        <w:rPr>
          <w:rFonts w:asciiTheme="majorHAnsi" w:eastAsia="Calibri" w:hAnsiTheme="majorHAnsi"/>
        </w:rPr>
        <w:t xml:space="preserve"> сельского поселения</w:t>
      </w:r>
    </w:p>
    <w:p w:rsidR="0051712E" w:rsidRPr="000B1271" w:rsidRDefault="0051712E" w:rsidP="0051712E">
      <w:pPr>
        <w:pStyle w:val="a5"/>
        <w:ind w:left="585"/>
        <w:rPr>
          <w:rFonts w:asciiTheme="majorHAnsi" w:eastAsia="Calibri" w:hAnsiTheme="majorHAnsi"/>
        </w:rPr>
      </w:pPr>
      <w:r>
        <w:rPr>
          <w:rFonts w:asciiTheme="majorHAnsi" w:eastAsia="Calibri" w:hAnsiTheme="majorHAnsi"/>
        </w:rPr>
        <w:t xml:space="preserve">- </w:t>
      </w:r>
      <w:proofErr w:type="spellStart"/>
      <w:r>
        <w:rPr>
          <w:rFonts w:asciiTheme="majorHAnsi" w:eastAsia="Calibri" w:hAnsiTheme="majorHAnsi"/>
        </w:rPr>
        <w:t>Вологжина</w:t>
      </w:r>
      <w:proofErr w:type="spellEnd"/>
      <w:r>
        <w:rPr>
          <w:rFonts w:asciiTheme="majorHAnsi" w:eastAsia="Calibri" w:hAnsiTheme="majorHAnsi"/>
        </w:rPr>
        <w:t xml:space="preserve"> О.А. депутат Думы </w:t>
      </w:r>
      <w:proofErr w:type="spellStart"/>
      <w:r>
        <w:rPr>
          <w:rFonts w:asciiTheme="majorHAnsi" w:eastAsia="Calibri" w:hAnsiTheme="majorHAnsi"/>
        </w:rPr>
        <w:t>Балаганкинского</w:t>
      </w:r>
      <w:proofErr w:type="spellEnd"/>
      <w:r>
        <w:rPr>
          <w:rFonts w:asciiTheme="majorHAnsi" w:eastAsia="Calibri" w:hAnsiTheme="majorHAnsi"/>
        </w:rPr>
        <w:t xml:space="preserve"> </w:t>
      </w:r>
      <w:proofErr w:type="gramStart"/>
      <w:r>
        <w:rPr>
          <w:rFonts w:asciiTheme="majorHAnsi" w:eastAsia="Calibri" w:hAnsiTheme="majorHAnsi"/>
        </w:rPr>
        <w:t>сельского</w:t>
      </w:r>
      <w:proofErr w:type="gramEnd"/>
      <w:r>
        <w:rPr>
          <w:rFonts w:asciiTheme="majorHAnsi" w:eastAsia="Calibri" w:hAnsiTheme="majorHAnsi"/>
        </w:rPr>
        <w:t xml:space="preserve"> поселен</w:t>
      </w:r>
    </w:p>
    <w:p w:rsidR="00A65440" w:rsidRPr="000B1271" w:rsidRDefault="00A65440" w:rsidP="000B1271">
      <w:pPr>
        <w:pStyle w:val="a5"/>
        <w:rPr>
          <w:rFonts w:asciiTheme="majorHAnsi" w:eastAsia="Calibri" w:hAnsiTheme="majorHAnsi"/>
        </w:rPr>
      </w:pPr>
    </w:p>
    <w:p w:rsidR="00A65440" w:rsidRPr="000B1271" w:rsidRDefault="00A65440" w:rsidP="000B1271">
      <w:pPr>
        <w:pStyle w:val="a5"/>
        <w:rPr>
          <w:rFonts w:asciiTheme="majorHAnsi" w:eastAsia="Calibri" w:hAnsiTheme="majorHAnsi"/>
        </w:rPr>
      </w:pPr>
    </w:p>
    <w:p w:rsidR="00CD7779" w:rsidRPr="000B1271" w:rsidRDefault="00CD7779" w:rsidP="000B1271">
      <w:pPr>
        <w:pStyle w:val="a5"/>
        <w:rPr>
          <w:rFonts w:asciiTheme="majorHAnsi" w:eastAsia="Calibri" w:hAnsiTheme="majorHAnsi"/>
        </w:rPr>
      </w:pPr>
    </w:p>
    <w:p w:rsidR="00374E4E" w:rsidRPr="000B1271" w:rsidRDefault="00374E4E" w:rsidP="000B1271">
      <w:pPr>
        <w:pStyle w:val="a5"/>
        <w:rPr>
          <w:rFonts w:asciiTheme="majorHAnsi" w:eastAsia="Calibri" w:hAnsiTheme="majorHAnsi"/>
        </w:rPr>
      </w:pPr>
    </w:p>
    <w:p w:rsidR="00A65440" w:rsidRPr="000B1271" w:rsidRDefault="00A65440" w:rsidP="000B1271">
      <w:pPr>
        <w:pStyle w:val="a5"/>
        <w:rPr>
          <w:rFonts w:asciiTheme="majorHAnsi" w:hAnsiTheme="majorHAnsi"/>
        </w:rPr>
      </w:pPr>
    </w:p>
    <w:sectPr w:rsidR="00A65440" w:rsidRPr="000B1271" w:rsidSect="00080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F0A8B"/>
    <w:multiLevelType w:val="hybridMultilevel"/>
    <w:tmpl w:val="B2E207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05904E1"/>
    <w:multiLevelType w:val="hybridMultilevel"/>
    <w:tmpl w:val="4E7EB474"/>
    <w:lvl w:ilvl="0" w:tplc="0FCEC50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6070680F"/>
    <w:multiLevelType w:val="hybridMultilevel"/>
    <w:tmpl w:val="37D8D1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9C7"/>
    <w:rsid w:val="00080E3B"/>
    <w:rsid w:val="000B1271"/>
    <w:rsid w:val="000D6451"/>
    <w:rsid w:val="00231ABC"/>
    <w:rsid w:val="00304DE0"/>
    <w:rsid w:val="0036179E"/>
    <w:rsid w:val="00374E4E"/>
    <w:rsid w:val="0051712E"/>
    <w:rsid w:val="00701CDE"/>
    <w:rsid w:val="00905071"/>
    <w:rsid w:val="009E0B59"/>
    <w:rsid w:val="00A03C26"/>
    <w:rsid w:val="00A65440"/>
    <w:rsid w:val="00C4319A"/>
    <w:rsid w:val="00C7610B"/>
    <w:rsid w:val="00CB5204"/>
    <w:rsid w:val="00CD7779"/>
    <w:rsid w:val="00F41EB6"/>
    <w:rsid w:val="00F4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CDE"/>
    <w:rPr>
      <w:rFonts w:ascii="Tahoma" w:hAnsi="Tahoma" w:cs="Tahoma"/>
      <w:sz w:val="16"/>
      <w:szCs w:val="16"/>
    </w:rPr>
  </w:style>
  <w:style w:type="paragraph" w:styleId="a5">
    <w:name w:val="No Spacing"/>
    <w:uiPriority w:val="1"/>
    <w:qFormat/>
    <w:rsid w:val="000B1271"/>
    <w:pPr>
      <w:spacing w:after="0" w:line="240" w:lineRule="auto"/>
    </w:pPr>
  </w:style>
  <w:style w:type="character" w:styleId="a6">
    <w:name w:val="Hyperlink"/>
    <w:basedOn w:val="a0"/>
    <w:uiPriority w:val="99"/>
    <w:unhideWhenUsed/>
    <w:rsid w:val="000B1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156411">
      <w:bodyDiv w:val="1"/>
      <w:marLeft w:val="0"/>
      <w:marRight w:val="0"/>
      <w:marTop w:val="0"/>
      <w:marBottom w:val="0"/>
      <w:divBdr>
        <w:top w:val="none" w:sz="0" w:space="0" w:color="auto"/>
        <w:left w:val="none" w:sz="0" w:space="0" w:color="auto"/>
        <w:bottom w:val="none" w:sz="0" w:space="0" w:color="auto"/>
        <w:right w:val="none" w:sz="0" w:space="0" w:color="auto"/>
      </w:divBdr>
    </w:div>
    <w:div w:id="501317627">
      <w:bodyDiv w:val="1"/>
      <w:marLeft w:val="0"/>
      <w:marRight w:val="0"/>
      <w:marTop w:val="0"/>
      <w:marBottom w:val="0"/>
      <w:divBdr>
        <w:top w:val="none" w:sz="0" w:space="0" w:color="auto"/>
        <w:left w:val="none" w:sz="0" w:space="0" w:color="auto"/>
        <w:bottom w:val="none" w:sz="0" w:space="0" w:color="auto"/>
        <w:right w:val="none" w:sz="0" w:space="0" w:color="auto"/>
      </w:divBdr>
    </w:div>
    <w:div w:id="12244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ust-uda.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1086;&#1073;&#1097;&#1077;&#1089;&#1090;&#1074;&#1077;&#1085;&#1085;&#1072;&#1103;%20&#1080;&#1085;&#1080;&#1094;&#1080;&#1072;&#1090;&#1080;&#1074;&#107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1086;&#1073;&#1097;&#1077;&#1089;&#1090;&#1074;&#1077;&#1085;&#1085;&#1072;&#1103;%20&#1080;&#1085;&#1080;&#1094;&#1080;&#1072;&#1090;&#1080;&#1074;&#1072;.docx" TargetMode="External"/><Relationship Id="rId11" Type="http://schemas.openxmlformats.org/officeDocument/2006/relationships/fontTable" Target="fontTable.xml"/><Relationship Id="rId5" Type="http://schemas.openxmlformats.org/officeDocument/2006/relationships/hyperlink" Target="consultantplus://offline/ref=1C4A16B47D83D582408E463327D450945B4762E3C8F0F8F4EC9682DB73X0n3H" TargetMode="External"/><Relationship Id="rId10" Type="http://schemas.openxmlformats.org/officeDocument/2006/relationships/hyperlink" Target="consultantplus://offline/ref=72A27689BFA67488DE20C5CA03E046A93787AD2F35315912ED0A77862795F8F72086B3A0F9E0EEA9zFlBH" TargetMode="External"/><Relationship Id="rId4" Type="http://schemas.openxmlformats.org/officeDocument/2006/relationships/webSettings" Target="webSettings.xml"/><Relationship Id="rId9" Type="http://schemas.openxmlformats.org/officeDocument/2006/relationships/hyperlink" Target="consultantplus://offline/ref=72A27689BFA67488DE20C5CA03E046A93787AD2F35315912ED0A778627z9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sss</cp:lastModifiedBy>
  <cp:revision>18</cp:revision>
  <cp:lastPrinted>2014-12-04T08:37:00Z</cp:lastPrinted>
  <dcterms:created xsi:type="dcterms:W3CDTF">2014-11-12T06:25:00Z</dcterms:created>
  <dcterms:modified xsi:type="dcterms:W3CDTF">2015-03-03T05:45:00Z</dcterms:modified>
</cp:coreProperties>
</file>