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5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5C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5C">
        <w:rPr>
          <w:rFonts w:ascii="Times New Roman" w:hAnsi="Times New Roman" w:cs="Times New Roman"/>
          <w:b/>
          <w:sz w:val="24"/>
          <w:szCs w:val="24"/>
        </w:rPr>
        <w:t>УСТЬ - УДИНСКОГО РАЙОНА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</w:t>
      </w:r>
      <w:r w:rsidRPr="009B4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9B4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5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5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28.07.2022</w:t>
      </w:r>
      <w:r w:rsidRPr="009B415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B415C">
        <w:rPr>
          <w:rFonts w:ascii="Times New Roman" w:hAnsi="Times New Roman" w:cs="Times New Roman"/>
          <w:sz w:val="24"/>
          <w:szCs w:val="24"/>
        </w:rPr>
        <w:t>№ 26</w:t>
      </w: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5C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5C">
        <w:rPr>
          <w:rFonts w:ascii="Times New Roman" w:hAnsi="Times New Roman" w:cs="Times New Roman"/>
          <w:sz w:val="24"/>
          <w:szCs w:val="24"/>
        </w:rPr>
        <w:t>«О постановке на регистрационный учет</w:t>
      </w:r>
      <w:r w:rsidR="00AB3733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9B415C" w:rsidRPr="009B415C" w:rsidRDefault="00AB3733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9B415C" w:rsidRPr="009B415C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9B415C" w:rsidRPr="009B415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жилом помещении</w:t>
      </w:r>
      <w:r w:rsidR="009B415C" w:rsidRPr="009B415C">
        <w:rPr>
          <w:rFonts w:ascii="Times New Roman" w:hAnsi="Times New Roman" w:cs="Times New Roman"/>
          <w:sz w:val="24"/>
          <w:szCs w:val="24"/>
        </w:rPr>
        <w:t>»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Default="00AB3733" w:rsidP="00AB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51 Жилищного кодекса Российской Федерации:</w:t>
      </w:r>
    </w:p>
    <w:p w:rsidR="00AB3733" w:rsidRDefault="00AB3733" w:rsidP="00AB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Поставить на учет в качестве нуждающегося в жилом помещении Анциферову Александру Юрьевну 06.12.1998 г.р. прописанную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Иркутская область, Усть-Удинский район, с. Балаганка, ул. Рабочая, д. 34</w:t>
      </w:r>
      <w:r w:rsidR="00901B34">
        <w:rPr>
          <w:rFonts w:ascii="Times New Roman" w:hAnsi="Times New Roman" w:cs="Times New Roman"/>
          <w:sz w:val="24"/>
          <w:szCs w:val="24"/>
        </w:rPr>
        <w:t>, зарегистрированную 21.12.1998 г. и членов ее семьи:</w:t>
      </w:r>
    </w:p>
    <w:p w:rsidR="00901B34" w:rsidRDefault="00901B34" w:rsidP="00AB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мать Вологжина Евдокия Ивановна 15.01.1953 г.р.</w:t>
      </w:r>
    </w:p>
    <w:p w:rsidR="00901B34" w:rsidRDefault="003F58DC" w:rsidP="00AB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B34">
        <w:rPr>
          <w:rFonts w:ascii="Times New Roman" w:hAnsi="Times New Roman" w:cs="Times New Roman"/>
          <w:sz w:val="24"/>
          <w:szCs w:val="24"/>
        </w:rPr>
        <w:t>отец Анциферов Юрий Иванович 28.03.1963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F58DC" w:rsidRPr="009B415C" w:rsidRDefault="003F58DC" w:rsidP="00AB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415C" w:rsidRPr="009B415C" w:rsidRDefault="009B415C" w:rsidP="009B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5C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B415C" w:rsidRPr="009B415C" w:rsidRDefault="003F58D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О.И. Шарапова</w:t>
      </w: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5C" w:rsidRPr="009B415C" w:rsidRDefault="009B415C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35" w:rsidRPr="009B415C" w:rsidRDefault="00511135" w:rsidP="009B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35" w:rsidRPr="009B415C" w:rsidSect="005C1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5C"/>
    <w:rsid w:val="003F58DC"/>
    <w:rsid w:val="00511135"/>
    <w:rsid w:val="00901B34"/>
    <w:rsid w:val="009B415C"/>
    <w:rsid w:val="00A45AE7"/>
    <w:rsid w:val="00AB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2022-08-01T01:55:00Z</dcterms:created>
  <dcterms:modified xsi:type="dcterms:W3CDTF">2022-08-01T02:14:00Z</dcterms:modified>
</cp:coreProperties>
</file>