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C0" w:rsidRDefault="008228C0" w:rsidP="008228C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8228C0" w:rsidRDefault="008228C0" w:rsidP="008228C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порядке учета предложений по проекту Устава Балаганкинского муниципального образования, по проекту муниципального правового акта о внесении изменений и дополнений в Устав Балаганкинского муниципального образования и порядке участия граждан в его обсуждении</w:t>
      </w:r>
    </w:p>
    <w:p w:rsidR="008228C0" w:rsidRPr="008228C0" w:rsidRDefault="008228C0" w:rsidP="008228C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5519C" w:rsidRDefault="00D5519C" w:rsidP="008228C0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D5519C">
        <w:rPr>
          <w:color w:val="000000"/>
          <w:szCs w:val="27"/>
        </w:rPr>
        <w:t>1. ОБЩИЕ ПОЛОЖЕНИЯ</w:t>
      </w:r>
    </w:p>
    <w:p w:rsidR="00D5519C" w:rsidRPr="00D5519C" w:rsidRDefault="00D5519C" w:rsidP="00D5519C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</w:p>
    <w:p w:rsidR="00D5519C" w:rsidRPr="00AC0F78" w:rsidRDefault="00D5519C" w:rsidP="00D5519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1.1. </w:t>
      </w:r>
      <w:proofErr w:type="gramStart"/>
      <w:r w:rsidRPr="00D5519C">
        <w:rPr>
          <w:color w:val="000000"/>
          <w:szCs w:val="27"/>
        </w:rPr>
        <w:t>Настоящим Положением в соответствии с Федеральным законом от 6 октября 2003 года № 131-ФЗ «Об общих принципах организации местного самоуправления в Российской Федерации» устанавливается единый порядок учета предложений по проекту Ус</w:t>
      </w:r>
      <w:r w:rsidR="00AC0F78">
        <w:rPr>
          <w:color w:val="000000"/>
          <w:szCs w:val="27"/>
        </w:rPr>
        <w:t>тава Балаганкинского муниципального образования</w:t>
      </w:r>
      <w:r w:rsidR="00CC1055">
        <w:rPr>
          <w:color w:val="000000"/>
          <w:szCs w:val="27"/>
        </w:rPr>
        <w:t xml:space="preserve">, </w:t>
      </w:r>
      <w:r w:rsidR="00CC1055" w:rsidRPr="00CC1055">
        <w:rPr>
          <w:szCs w:val="27"/>
        </w:rPr>
        <w:t>по проекту муниципального правового акта о внесении изменений и дополнений в Устав</w:t>
      </w:r>
      <w:r w:rsidR="00CC1055">
        <w:rPr>
          <w:szCs w:val="27"/>
        </w:rPr>
        <w:t xml:space="preserve"> Балаганкинского муниципального образования</w:t>
      </w:r>
      <w:r w:rsidR="00AC0F78" w:rsidRPr="00CC1055">
        <w:rPr>
          <w:sz w:val="22"/>
          <w:szCs w:val="27"/>
        </w:rPr>
        <w:t xml:space="preserve"> </w:t>
      </w:r>
      <w:r w:rsidRPr="00D5519C">
        <w:rPr>
          <w:color w:val="000000"/>
          <w:szCs w:val="27"/>
        </w:rPr>
        <w:t>(далее - Проект) и порядок участия граждан в его обсуждении.</w:t>
      </w:r>
      <w:proofErr w:type="gramEnd"/>
    </w:p>
    <w:p w:rsidR="00D5519C" w:rsidRDefault="00D5519C" w:rsidP="00D5519C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D5519C" w:rsidRPr="005A2847" w:rsidRDefault="00D5519C" w:rsidP="00D5519C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  <w:r>
        <w:rPr>
          <w:color w:val="000000"/>
          <w:szCs w:val="27"/>
        </w:rPr>
        <w:t>2. ПРАВОТВОРЧЕСКАЯ ИНИЦИАТИВА</w:t>
      </w:r>
    </w:p>
    <w:p w:rsidR="00D5519C" w:rsidRDefault="00D5519C" w:rsidP="00D5519C">
      <w:pPr>
        <w:pStyle w:val="a3"/>
        <w:spacing w:before="0" w:beforeAutospacing="0" w:after="0" w:afterAutospacing="0"/>
        <w:ind w:firstLine="709"/>
        <w:jc w:val="center"/>
        <w:rPr>
          <w:color w:val="000000"/>
          <w:szCs w:val="27"/>
        </w:rPr>
      </w:pPr>
    </w:p>
    <w:p w:rsidR="00D5519C" w:rsidRPr="005A2847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2.1. Предложения по проекту Устава </w:t>
      </w:r>
      <w:r w:rsidR="005A2847">
        <w:rPr>
          <w:color w:val="000000"/>
          <w:szCs w:val="27"/>
        </w:rPr>
        <w:t>Балаганкинского муниципального образования</w:t>
      </w:r>
      <w:r w:rsidRPr="00D5519C">
        <w:rPr>
          <w:color w:val="000000"/>
          <w:szCs w:val="27"/>
        </w:rPr>
        <w:t xml:space="preserve"> (далее - Устав) могут вносить граждане, проживающие на территории </w:t>
      </w:r>
      <w:r w:rsidR="005A2847">
        <w:rPr>
          <w:color w:val="000000"/>
          <w:szCs w:val="27"/>
        </w:rPr>
        <w:t>Балаганкинского муниципального образования</w:t>
      </w:r>
      <w:r w:rsidRPr="00D5519C">
        <w:rPr>
          <w:color w:val="000000"/>
          <w:szCs w:val="27"/>
        </w:rPr>
        <w:t>, обладающие избирательным правом.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>2.2. Предложения по проекту муниципального правового акта о внесении изменений и дополнений в Устав могут вносить: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- Глава </w:t>
      </w:r>
      <w:r w:rsidR="00B43C5D">
        <w:rPr>
          <w:color w:val="000000"/>
          <w:szCs w:val="27"/>
        </w:rPr>
        <w:t>Балаганкинского сельского поселения</w:t>
      </w:r>
      <w:r w:rsidRPr="00D5519C">
        <w:rPr>
          <w:color w:val="000000"/>
          <w:szCs w:val="27"/>
        </w:rPr>
        <w:t xml:space="preserve"> (далее - Глава поселения);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- депутаты </w:t>
      </w:r>
      <w:r w:rsidR="00B43C5D">
        <w:rPr>
          <w:color w:val="000000"/>
          <w:szCs w:val="27"/>
        </w:rPr>
        <w:t>Думы</w:t>
      </w:r>
      <w:r w:rsidRPr="00D5519C">
        <w:rPr>
          <w:color w:val="000000"/>
          <w:szCs w:val="27"/>
        </w:rPr>
        <w:t xml:space="preserve"> </w:t>
      </w:r>
      <w:r w:rsidR="00C15CE5">
        <w:rPr>
          <w:color w:val="000000"/>
          <w:szCs w:val="27"/>
        </w:rPr>
        <w:t>Балаганкинского сельского поселения</w:t>
      </w:r>
      <w:r w:rsidRPr="00D5519C">
        <w:rPr>
          <w:color w:val="000000"/>
          <w:szCs w:val="27"/>
        </w:rPr>
        <w:t>;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>- органы территориального общественного самоуправления, общественные организации и объединения;</w:t>
      </w:r>
    </w:p>
    <w:p w:rsid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 xml:space="preserve">- инициативная группа граждан – не менее 3 процентов от числа жителей поселения, обладающих избирательным правом, в порядке правотворческой инициативы в соответствии с Уставом поселения и Положением о правотворческой инициативе на территории </w:t>
      </w:r>
      <w:r w:rsidR="004174CB">
        <w:rPr>
          <w:color w:val="000000"/>
          <w:szCs w:val="27"/>
        </w:rPr>
        <w:t xml:space="preserve">Балаганкинского </w:t>
      </w:r>
      <w:r w:rsidRPr="00D5519C">
        <w:rPr>
          <w:color w:val="000000"/>
          <w:szCs w:val="27"/>
        </w:rPr>
        <w:t>сельского поселения</w:t>
      </w:r>
      <w:bookmarkStart w:id="0" w:name="_GoBack"/>
      <w:bookmarkEnd w:id="0"/>
      <w:r w:rsidRPr="00D5519C">
        <w:rPr>
          <w:color w:val="000000"/>
          <w:szCs w:val="27"/>
        </w:rPr>
        <w:t>.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</w:p>
    <w:p w:rsidR="00D5519C" w:rsidRDefault="00D5519C" w:rsidP="006B5425">
      <w:pPr>
        <w:pStyle w:val="a3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D5519C">
        <w:rPr>
          <w:color w:val="000000"/>
          <w:szCs w:val="27"/>
        </w:rPr>
        <w:t>3. ПОРЯДОК УЧЕТА ПРЕДЛОЖЕНИЙ К ПРОЕКТУ</w:t>
      </w: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</w:p>
    <w:p w:rsidR="00D5519C" w:rsidRPr="00D5519C" w:rsidRDefault="00D5519C" w:rsidP="00D5519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D5519C">
        <w:rPr>
          <w:color w:val="000000"/>
          <w:szCs w:val="27"/>
        </w:rPr>
        <w:t>3.1. Предложения по Проекту направляются в письменном виде в</w:t>
      </w:r>
      <w:r w:rsidR="009A05C8">
        <w:rPr>
          <w:color w:val="000000"/>
          <w:szCs w:val="27"/>
        </w:rPr>
        <w:t xml:space="preserve"> администрацию Балаганкинского муниципального образования</w:t>
      </w:r>
      <w:r w:rsidRPr="00D5519C">
        <w:rPr>
          <w:color w:val="000000"/>
          <w:szCs w:val="27"/>
        </w:rPr>
        <w:t xml:space="preserve"> </w:t>
      </w:r>
      <w:r w:rsidR="009A05C8">
        <w:rPr>
          <w:color w:val="000000"/>
          <w:szCs w:val="27"/>
        </w:rPr>
        <w:t>(далее – администрация</w:t>
      </w:r>
      <w:r w:rsidR="00791D06">
        <w:rPr>
          <w:color w:val="000000"/>
          <w:szCs w:val="27"/>
        </w:rPr>
        <w:t xml:space="preserve"> Поселения</w:t>
      </w:r>
      <w:r w:rsidRPr="00D5519C">
        <w:rPr>
          <w:color w:val="000000"/>
          <w:szCs w:val="27"/>
        </w:rPr>
        <w:t>) в течение 30 дней с момента опубликования Проекта. К тексту предложений должна быть приложена пояснительная записка с обоснованием необходимости их принятия.</w:t>
      </w:r>
    </w:p>
    <w:p w:rsidR="00791D06" w:rsidRPr="0009340C" w:rsidRDefault="00D5519C" w:rsidP="007854C4">
      <w:pPr>
        <w:spacing w:line="276" w:lineRule="auto"/>
        <w:ind w:firstLine="709"/>
        <w:jc w:val="both"/>
      </w:pPr>
      <w:r w:rsidRPr="00D5519C">
        <w:rPr>
          <w:color w:val="000000"/>
          <w:szCs w:val="27"/>
        </w:rPr>
        <w:t xml:space="preserve">Предложения принимаются в рабочие дни с </w:t>
      </w:r>
      <w:r w:rsidR="00791D06">
        <w:rPr>
          <w:color w:val="000000"/>
          <w:szCs w:val="27"/>
        </w:rPr>
        <w:t>0</w:t>
      </w:r>
      <w:r w:rsidRPr="00D5519C">
        <w:rPr>
          <w:color w:val="000000"/>
          <w:szCs w:val="27"/>
        </w:rPr>
        <w:t>8</w:t>
      </w:r>
      <w:r w:rsidR="00791D06">
        <w:rPr>
          <w:color w:val="000000"/>
          <w:szCs w:val="27"/>
        </w:rPr>
        <w:t xml:space="preserve">:30 </w:t>
      </w:r>
      <w:r w:rsidRPr="00D5519C">
        <w:rPr>
          <w:color w:val="000000"/>
          <w:szCs w:val="27"/>
        </w:rPr>
        <w:t>до 17</w:t>
      </w:r>
      <w:r w:rsidR="00791D06">
        <w:rPr>
          <w:color w:val="000000"/>
          <w:szCs w:val="27"/>
        </w:rPr>
        <w:t>:30</w:t>
      </w:r>
      <w:r w:rsidRPr="00D5519C">
        <w:rPr>
          <w:color w:val="000000"/>
          <w:szCs w:val="27"/>
        </w:rPr>
        <w:t xml:space="preserve"> часов по адресу: </w:t>
      </w:r>
      <w:r w:rsidR="00791D06">
        <w:t>666358, Иркутская область, Усть-Удинский район, с. Балаганка, ул. Рабочая, д. 35.</w:t>
      </w:r>
    </w:p>
    <w:p w:rsidR="007854C4" w:rsidRDefault="007854C4" w:rsidP="007854C4">
      <w:pPr>
        <w:spacing w:line="276" w:lineRule="auto"/>
        <w:ind w:firstLine="709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7854C4" w:rsidRDefault="007854C4" w:rsidP="007854C4">
      <w:pPr>
        <w:spacing w:line="276" w:lineRule="auto"/>
        <w:ind w:firstLine="709"/>
        <w:jc w:val="both"/>
      </w:pPr>
      <w:r>
        <w:t>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7854C4" w:rsidRDefault="00E8375F" w:rsidP="007854C4">
      <w:pPr>
        <w:spacing w:line="276" w:lineRule="auto"/>
        <w:ind w:firstLine="709"/>
        <w:jc w:val="both"/>
      </w:pPr>
      <w:r>
        <w:t xml:space="preserve">3.2. </w:t>
      </w:r>
      <w:r w:rsidR="007854C4">
        <w:t xml:space="preserve">Устные предложения по проекту Устава, внесенные при обсуждении проекта на собраниях по месту жительства (работы) или в ходе публичных слушаний, </w:t>
      </w:r>
      <w:r w:rsidR="007854C4">
        <w:lastRenderedPageBreak/>
        <w:t>учитываются организаторами собраний (публичных слушаний) и в течение трех дней передаются в администрацию Балаганкинского муниципального образования.</w:t>
      </w:r>
    </w:p>
    <w:p w:rsidR="00D5519C" w:rsidRDefault="00AE7135" w:rsidP="007854C4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3.3. </w:t>
      </w:r>
      <w:r w:rsidR="007854C4">
        <w:t>Учет поступивших предложений, их обобщение, юридическую экспертизу и подготовку заключения осуществляет администрация Балаганкинского муниципального образования.</w:t>
      </w:r>
    </w:p>
    <w:p w:rsidR="007854C4" w:rsidRDefault="00FF39DC" w:rsidP="007854C4">
      <w:pPr>
        <w:spacing w:line="276" w:lineRule="auto"/>
        <w:ind w:firstLine="709"/>
        <w:jc w:val="both"/>
      </w:pPr>
      <w:r>
        <w:t xml:space="preserve">3.4. </w:t>
      </w:r>
      <w:r w:rsidR="007854C4"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Думу поселения не позднее, чем за пять дней до дня рассмотрения вопроса о принятии Устава.</w:t>
      </w:r>
    </w:p>
    <w:p w:rsidR="007854C4" w:rsidRDefault="00FF39DC" w:rsidP="007854C4">
      <w:pPr>
        <w:spacing w:line="276" w:lineRule="auto"/>
        <w:ind w:firstLine="709"/>
        <w:jc w:val="both"/>
      </w:pPr>
      <w:r>
        <w:t xml:space="preserve">3.5. </w:t>
      </w:r>
      <w:r w:rsidR="007854C4"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Думой поселения в соответствии с действующим порядком принятия решений по вопросам местного значения.</w:t>
      </w:r>
    </w:p>
    <w:p w:rsidR="007854C4" w:rsidRDefault="007854C4" w:rsidP="00FF39DC">
      <w:pPr>
        <w:spacing w:line="276" w:lineRule="auto"/>
        <w:ind w:firstLine="709"/>
        <w:jc w:val="both"/>
      </w:pPr>
      <w:r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Думы поселения.</w:t>
      </w:r>
    </w:p>
    <w:p w:rsidR="00FF39DC" w:rsidRPr="00FF39DC" w:rsidRDefault="00FF39DC" w:rsidP="00FF39DC">
      <w:pPr>
        <w:spacing w:line="276" w:lineRule="auto"/>
        <w:ind w:firstLine="709"/>
        <w:jc w:val="both"/>
      </w:pPr>
    </w:p>
    <w:p w:rsidR="00FF39DC" w:rsidRDefault="00FF39DC" w:rsidP="00FF39DC">
      <w:pPr>
        <w:pStyle w:val="a3"/>
        <w:spacing w:before="0" w:beforeAutospacing="0" w:after="0" w:afterAutospacing="0" w:line="276" w:lineRule="auto"/>
        <w:jc w:val="center"/>
        <w:rPr>
          <w:color w:val="000000"/>
          <w:szCs w:val="27"/>
        </w:rPr>
      </w:pPr>
      <w:r w:rsidRPr="00FF39DC">
        <w:rPr>
          <w:color w:val="000000"/>
          <w:szCs w:val="27"/>
        </w:rPr>
        <w:t>4. ПОРЯДОК УЧАСТИЯ ГРАЖДАН В ОБСУЖДЕНИИ ПРОЕКТА</w:t>
      </w: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rPr>
          <w:color w:val="000000"/>
          <w:szCs w:val="27"/>
        </w:rPr>
      </w:pP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>4.1. Жители поселения имеют право принимать участие в обсуждении Проекта.</w:t>
      </w: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>4.2. Обсуждение Проекта осуществляется путем проведения публичных слушаний.</w:t>
      </w:r>
    </w:p>
    <w:p w:rsidR="007E46CF" w:rsidRPr="00FF39DC" w:rsidRDefault="00FF39DC" w:rsidP="0095724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 xml:space="preserve">4.3. Граждане принимают участие в публичных слушаниях по Проекту в порядке, предусмотренном Положением </w:t>
      </w:r>
      <w:r w:rsidR="00A2708F">
        <w:rPr>
          <w:color w:val="000000"/>
          <w:szCs w:val="27"/>
        </w:rPr>
        <w:t>о публичных слушаниях в Балаганкинском муниципальном образовании</w:t>
      </w:r>
      <w:r w:rsidRPr="00FF39DC">
        <w:rPr>
          <w:color w:val="000000"/>
          <w:szCs w:val="27"/>
        </w:rPr>
        <w:t xml:space="preserve">, утвержденным решением </w:t>
      </w:r>
      <w:r w:rsidR="00A2708F">
        <w:rPr>
          <w:color w:val="000000"/>
          <w:szCs w:val="27"/>
        </w:rPr>
        <w:t>Думы поселения от 21</w:t>
      </w:r>
      <w:r w:rsidRPr="00FF39DC">
        <w:rPr>
          <w:color w:val="000000"/>
          <w:szCs w:val="27"/>
        </w:rPr>
        <w:t xml:space="preserve"> </w:t>
      </w:r>
      <w:r w:rsidR="00A2708F">
        <w:rPr>
          <w:color w:val="000000"/>
          <w:szCs w:val="27"/>
        </w:rPr>
        <w:t>августа 2017</w:t>
      </w:r>
      <w:r w:rsidRPr="00FF39DC">
        <w:rPr>
          <w:color w:val="000000"/>
          <w:szCs w:val="27"/>
        </w:rPr>
        <w:t xml:space="preserve"> года № </w:t>
      </w:r>
      <w:r w:rsidR="00A2708F">
        <w:rPr>
          <w:color w:val="000000"/>
          <w:szCs w:val="27"/>
        </w:rPr>
        <w:t>38/5-ДП</w:t>
      </w:r>
      <w:r w:rsidRPr="00FF39DC">
        <w:rPr>
          <w:color w:val="000000"/>
          <w:szCs w:val="27"/>
        </w:rPr>
        <w:t>.</w:t>
      </w: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 xml:space="preserve">4.4. Граждане, имеющие намерение выступить на публичных слушаниях по обсуждению проекта, не позднее 3-х дней до их проведения должны зарегистрироваться в администрации </w:t>
      </w:r>
      <w:r w:rsidR="00957245">
        <w:rPr>
          <w:color w:val="000000"/>
          <w:szCs w:val="27"/>
        </w:rPr>
        <w:t>Балаганкинского муниципального образования.</w:t>
      </w:r>
    </w:p>
    <w:p w:rsidR="00FF39DC" w:rsidRPr="00FF39DC" w:rsidRDefault="00FF39DC" w:rsidP="00FF39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Cs w:val="27"/>
        </w:rPr>
      </w:pPr>
      <w:r w:rsidRPr="00FF39DC">
        <w:rPr>
          <w:color w:val="000000"/>
          <w:szCs w:val="27"/>
        </w:rPr>
        <w:t>Инициаторам проекта предоставляется возможность изложения своей позиции при проведении публичных слушаний. Результаты публичных слушаний подлежат официальному опубликованию в средствах массовой информации.</w:t>
      </w:r>
    </w:p>
    <w:p w:rsidR="000864DA" w:rsidRPr="00FF39DC" w:rsidRDefault="000864DA">
      <w:pPr>
        <w:rPr>
          <w:b/>
        </w:rPr>
      </w:pPr>
    </w:p>
    <w:sectPr w:rsidR="000864DA" w:rsidRPr="00FF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18"/>
    <w:rsid w:val="000864DA"/>
    <w:rsid w:val="00321AF7"/>
    <w:rsid w:val="004174CB"/>
    <w:rsid w:val="00440BBB"/>
    <w:rsid w:val="005A2847"/>
    <w:rsid w:val="006B5425"/>
    <w:rsid w:val="007854C4"/>
    <w:rsid w:val="00791D06"/>
    <w:rsid w:val="00797878"/>
    <w:rsid w:val="007D6918"/>
    <w:rsid w:val="007E46CF"/>
    <w:rsid w:val="008228C0"/>
    <w:rsid w:val="00957245"/>
    <w:rsid w:val="009A05C8"/>
    <w:rsid w:val="00A2708F"/>
    <w:rsid w:val="00AC0F78"/>
    <w:rsid w:val="00AE7135"/>
    <w:rsid w:val="00B43C5D"/>
    <w:rsid w:val="00C15CE5"/>
    <w:rsid w:val="00CC1055"/>
    <w:rsid w:val="00D5519C"/>
    <w:rsid w:val="00E8375F"/>
    <w:rsid w:val="00F54320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19C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8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19C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7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B900-5469-4736-84D8-017C9640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Анциферова</cp:lastModifiedBy>
  <cp:revision>3</cp:revision>
  <dcterms:created xsi:type="dcterms:W3CDTF">2019-04-19T00:36:00Z</dcterms:created>
  <dcterms:modified xsi:type="dcterms:W3CDTF">2019-04-19T00:53:00Z</dcterms:modified>
</cp:coreProperties>
</file>