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AC" w:rsidRPr="002469C3" w:rsidRDefault="00C157AC" w:rsidP="00C157AC">
      <w:pPr>
        <w:pStyle w:val="a3"/>
        <w:jc w:val="center"/>
        <w:rPr>
          <w:b/>
          <w:lang w:val="ru-RU"/>
        </w:rPr>
      </w:pPr>
      <w:r w:rsidRPr="002469C3">
        <w:rPr>
          <w:b/>
          <w:lang w:val="ru-RU"/>
        </w:rPr>
        <w:t>РОССИЙСКАЯ ФЕДЕРАЦИЯ</w:t>
      </w:r>
    </w:p>
    <w:p w:rsidR="00C157AC" w:rsidRPr="002469C3" w:rsidRDefault="00C157AC" w:rsidP="00C157AC">
      <w:pPr>
        <w:pStyle w:val="a3"/>
        <w:jc w:val="center"/>
        <w:rPr>
          <w:b/>
          <w:lang w:val="ru-RU"/>
        </w:rPr>
      </w:pPr>
      <w:r w:rsidRPr="002469C3">
        <w:rPr>
          <w:b/>
          <w:lang w:val="ru-RU"/>
        </w:rPr>
        <w:t>ИРКУТСКАЯ ОБЛАСТЬ</w:t>
      </w:r>
    </w:p>
    <w:p w:rsidR="00C157AC" w:rsidRPr="002469C3" w:rsidRDefault="00C157AC" w:rsidP="00C157AC">
      <w:pPr>
        <w:pStyle w:val="a3"/>
        <w:jc w:val="center"/>
        <w:rPr>
          <w:b/>
          <w:lang w:val="ru-RU"/>
        </w:rPr>
      </w:pPr>
      <w:r w:rsidRPr="002469C3">
        <w:rPr>
          <w:b/>
          <w:lang w:val="ru-RU"/>
        </w:rPr>
        <w:t>УСТЬ-УДИНСКИЙ РАЙОН</w:t>
      </w:r>
    </w:p>
    <w:p w:rsidR="00C157AC" w:rsidRPr="002469C3" w:rsidRDefault="00C157AC" w:rsidP="00C157AC">
      <w:pPr>
        <w:pStyle w:val="a3"/>
        <w:jc w:val="center"/>
        <w:rPr>
          <w:b/>
          <w:lang w:val="ru-RU"/>
        </w:rPr>
      </w:pPr>
      <w:r w:rsidRPr="002469C3">
        <w:rPr>
          <w:b/>
          <w:lang w:val="ru-RU"/>
        </w:rPr>
        <w:t>ДУМА БАЛАГАНКИНСКОГО СЕЛЬСКОГО ПОСЕЛЕНИЯ</w:t>
      </w:r>
    </w:p>
    <w:p w:rsidR="00C157AC" w:rsidRPr="002469C3" w:rsidRDefault="00C157AC" w:rsidP="00C157AC">
      <w:pPr>
        <w:pStyle w:val="a3"/>
        <w:jc w:val="center"/>
        <w:rPr>
          <w:b/>
          <w:lang w:val="ru-RU"/>
        </w:rPr>
      </w:pPr>
    </w:p>
    <w:p w:rsidR="00C157AC" w:rsidRPr="002469C3" w:rsidRDefault="00C157AC" w:rsidP="00C157AC">
      <w:pPr>
        <w:pStyle w:val="a3"/>
        <w:jc w:val="center"/>
        <w:rPr>
          <w:b/>
          <w:lang w:val="ru-RU"/>
        </w:rPr>
      </w:pPr>
    </w:p>
    <w:p w:rsidR="00C157AC" w:rsidRPr="002469C3" w:rsidRDefault="00C157AC" w:rsidP="00C157AC">
      <w:pPr>
        <w:pStyle w:val="a3"/>
        <w:jc w:val="center"/>
        <w:rPr>
          <w:b/>
          <w:lang w:val="ru-RU"/>
        </w:rPr>
      </w:pPr>
      <w:r w:rsidRPr="002469C3">
        <w:rPr>
          <w:b/>
          <w:lang w:val="ru-RU"/>
        </w:rPr>
        <w:t>РЕШЕНИЕ</w:t>
      </w:r>
    </w:p>
    <w:p w:rsidR="00C157AC" w:rsidRPr="002469C3" w:rsidRDefault="00C157AC" w:rsidP="00C157AC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 xml:space="preserve">             </w:t>
      </w:r>
    </w:p>
    <w:p w:rsidR="00C157AC" w:rsidRPr="002469C3" w:rsidRDefault="00C157AC" w:rsidP="00C157AC">
      <w:pPr>
        <w:pStyle w:val="a3"/>
        <w:rPr>
          <w:b/>
          <w:lang w:val="ru-RU"/>
        </w:rPr>
      </w:pPr>
      <w:r>
        <w:rPr>
          <w:b/>
          <w:lang w:val="ru-RU"/>
        </w:rPr>
        <w:t xml:space="preserve">«29» мая </w:t>
      </w:r>
      <w:r w:rsidRPr="002469C3">
        <w:rPr>
          <w:b/>
          <w:lang w:val="ru-RU"/>
        </w:rPr>
        <w:t xml:space="preserve">2013г.                                                                                                           </w:t>
      </w:r>
      <w:r>
        <w:rPr>
          <w:b/>
          <w:lang w:val="ru-RU"/>
        </w:rPr>
        <w:t xml:space="preserve">                           5 </w:t>
      </w:r>
      <w:r w:rsidRPr="002469C3">
        <w:rPr>
          <w:b/>
          <w:lang w:val="ru-RU"/>
        </w:rPr>
        <w:t>/</w:t>
      </w:r>
      <w:r>
        <w:rPr>
          <w:b/>
          <w:lang w:val="ru-RU"/>
        </w:rPr>
        <w:t>5</w:t>
      </w:r>
      <w:r w:rsidRPr="002469C3">
        <w:rPr>
          <w:b/>
          <w:lang w:val="ru-RU"/>
        </w:rPr>
        <w:t xml:space="preserve"> – ДП</w:t>
      </w:r>
    </w:p>
    <w:p w:rsidR="00C157AC" w:rsidRDefault="00C157AC" w:rsidP="00C157AC">
      <w:pPr>
        <w:pStyle w:val="a3"/>
        <w:rPr>
          <w:b/>
          <w:lang w:val="ru-RU"/>
        </w:rPr>
      </w:pPr>
      <w:r w:rsidRPr="002469C3">
        <w:rPr>
          <w:b/>
          <w:lang w:val="ru-RU"/>
        </w:rPr>
        <w:t xml:space="preserve">с. </w:t>
      </w:r>
      <w:proofErr w:type="spellStart"/>
      <w:r w:rsidRPr="002469C3">
        <w:rPr>
          <w:b/>
          <w:lang w:val="ru-RU"/>
        </w:rPr>
        <w:t>Балаганка</w:t>
      </w:r>
      <w:proofErr w:type="spellEnd"/>
    </w:p>
    <w:p w:rsidR="00C157AC" w:rsidRDefault="00C157AC" w:rsidP="00C157AC">
      <w:pPr>
        <w:pStyle w:val="a3"/>
        <w:rPr>
          <w:b/>
          <w:lang w:val="ru-RU"/>
        </w:rPr>
      </w:pPr>
    </w:p>
    <w:p w:rsidR="00C157AC" w:rsidRDefault="00C157AC" w:rsidP="00C157AC">
      <w:pPr>
        <w:pStyle w:val="a3"/>
        <w:rPr>
          <w:b/>
          <w:lang w:val="ru-RU"/>
        </w:rPr>
      </w:pPr>
    </w:p>
    <w:p w:rsidR="00C157AC" w:rsidRDefault="00C157AC" w:rsidP="00C157AC">
      <w:pPr>
        <w:pStyle w:val="a3"/>
        <w:jc w:val="both"/>
        <w:rPr>
          <w:bCs/>
          <w:lang w:val="ru-RU"/>
        </w:rPr>
      </w:pPr>
      <w:r w:rsidRPr="00F16340">
        <w:rPr>
          <w:lang w:val="ru-RU"/>
        </w:rPr>
        <w:t>Об утверждении «</w:t>
      </w:r>
      <w:r>
        <w:rPr>
          <w:lang w:val="ru-RU"/>
        </w:rPr>
        <w:t>П</w:t>
      </w:r>
      <w:r w:rsidRPr="00F16340">
        <w:rPr>
          <w:lang w:val="ru-RU"/>
        </w:rPr>
        <w:t>равил</w:t>
      </w:r>
      <w:r>
        <w:rPr>
          <w:lang w:val="ru-RU"/>
        </w:rPr>
        <w:t xml:space="preserve"> </w:t>
      </w:r>
      <w:r w:rsidRPr="00F16340">
        <w:rPr>
          <w:bCs/>
          <w:lang w:val="ru-RU"/>
        </w:rPr>
        <w:t>содержания сельскохозяйственных</w:t>
      </w:r>
    </w:p>
    <w:p w:rsidR="00C157AC" w:rsidRDefault="00C157AC" w:rsidP="00C157AC">
      <w:pPr>
        <w:pStyle w:val="a3"/>
        <w:jc w:val="both"/>
        <w:rPr>
          <w:bCs/>
          <w:lang w:val="ru-RU"/>
        </w:rPr>
      </w:pPr>
      <w:r w:rsidRPr="00F16340">
        <w:rPr>
          <w:bCs/>
          <w:lang w:val="ru-RU"/>
        </w:rPr>
        <w:t xml:space="preserve"> животных и птицы в крестьянских (фермерских) хозяйствах </w:t>
      </w:r>
    </w:p>
    <w:p w:rsidR="00C157AC" w:rsidRDefault="00C157AC" w:rsidP="00C157AC">
      <w:pPr>
        <w:pStyle w:val="a3"/>
        <w:jc w:val="both"/>
        <w:rPr>
          <w:bCs/>
          <w:lang w:val="ru-RU"/>
        </w:rPr>
      </w:pPr>
      <w:r w:rsidRPr="00F16340">
        <w:rPr>
          <w:bCs/>
          <w:lang w:val="ru-RU"/>
        </w:rPr>
        <w:t xml:space="preserve">и личных </w:t>
      </w:r>
      <w:proofErr w:type="gramStart"/>
      <w:r w:rsidRPr="00F16340">
        <w:rPr>
          <w:bCs/>
          <w:lang w:val="ru-RU"/>
        </w:rPr>
        <w:t>подворьях</w:t>
      </w:r>
      <w:proofErr w:type="gramEnd"/>
      <w:r w:rsidRPr="00F16340">
        <w:rPr>
          <w:bCs/>
          <w:lang w:val="ru-RU"/>
        </w:rPr>
        <w:t xml:space="preserve"> граждан на территории </w:t>
      </w:r>
      <w:proofErr w:type="spellStart"/>
      <w:r w:rsidRPr="00F16340">
        <w:rPr>
          <w:bCs/>
          <w:lang w:val="ru-RU"/>
        </w:rPr>
        <w:t>Балаганкинского</w:t>
      </w:r>
      <w:proofErr w:type="spellEnd"/>
    </w:p>
    <w:p w:rsidR="00C157AC" w:rsidRPr="002D3656" w:rsidRDefault="00C157AC" w:rsidP="00C157AC">
      <w:pPr>
        <w:pStyle w:val="a3"/>
        <w:jc w:val="both"/>
        <w:rPr>
          <w:lang w:val="ru-RU"/>
        </w:rPr>
      </w:pPr>
      <w:r w:rsidRPr="00F16340">
        <w:rPr>
          <w:bCs/>
          <w:lang w:val="ru-RU"/>
        </w:rPr>
        <w:t xml:space="preserve"> сельского поселения Иркутской области </w:t>
      </w:r>
      <w:proofErr w:type="spellStart"/>
      <w:r w:rsidRPr="00F16340">
        <w:rPr>
          <w:bCs/>
          <w:lang w:val="ru-RU"/>
        </w:rPr>
        <w:t>Усть-Удинского</w:t>
      </w:r>
      <w:proofErr w:type="spellEnd"/>
      <w:r w:rsidRPr="00F16340">
        <w:rPr>
          <w:bCs/>
          <w:lang w:val="ru-RU"/>
        </w:rPr>
        <w:t xml:space="preserve"> района</w:t>
      </w:r>
      <w:r>
        <w:rPr>
          <w:bCs/>
          <w:lang w:val="ru-RU"/>
        </w:rPr>
        <w:t>»</w:t>
      </w:r>
    </w:p>
    <w:p w:rsidR="00C157AC" w:rsidRPr="00A50422" w:rsidRDefault="00C157AC" w:rsidP="00C157AC">
      <w:pPr>
        <w:pStyle w:val="a3"/>
        <w:rPr>
          <w:lang w:val="ru-RU"/>
        </w:rPr>
      </w:pPr>
    </w:p>
    <w:p w:rsidR="00C157AC" w:rsidRPr="0073359D" w:rsidRDefault="00C157AC" w:rsidP="00C157AC">
      <w:pPr>
        <w:pStyle w:val="a3"/>
        <w:jc w:val="both"/>
        <w:rPr>
          <w:lang w:val="ru-RU"/>
        </w:rPr>
      </w:pPr>
      <w:proofErr w:type="gramStart"/>
      <w:r w:rsidRPr="0073359D">
        <w:rPr>
          <w:lang w:val="ru-RU"/>
        </w:rPr>
        <w:t>В целях обеспечения безопасности людей от неблагоприятного физического, санитарного и психологического воздействия домашних животных, а также обеспечения сохранности сельскохозяйственных угодий, пастбищ и насаждений от их потравы, повреждения и уничтожения сельскохозяйствен</w:t>
      </w:r>
      <w:r>
        <w:rPr>
          <w:lang w:val="ru-RU"/>
        </w:rPr>
        <w:t xml:space="preserve">ными животными, </w:t>
      </w:r>
      <w:r w:rsidRPr="0073359D">
        <w:rPr>
          <w:lang w:val="ru-RU"/>
        </w:rPr>
        <w:t>в соответствии с Федеральным законом от 06.10.2003 года №131 – ФЗ «Об общих принципах организации местного самоуправления</w:t>
      </w:r>
      <w:r>
        <w:rPr>
          <w:lang w:val="ru-RU"/>
        </w:rPr>
        <w:t xml:space="preserve"> в Российской Федерации», Законом РФ «</w:t>
      </w:r>
      <w:r w:rsidRPr="000F12D4">
        <w:rPr>
          <w:lang w:val="ru-RU"/>
        </w:rPr>
        <w:t>О ветеринарии</w:t>
      </w:r>
      <w:r>
        <w:rPr>
          <w:lang w:val="ru-RU"/>
        </w:rPr>
        <w:t xml:space="preserve">», </w:t>
      </w:r>
      <w:r w:rsidRPr="0073359D">
        <w:rPr>
          <w:lang w:val="ru-RU"/>
        </w:rPr>
        <w:t xml:space="preserve"> Устав</w:t>
      </w:r>
      <w:r>
        <w:rPr>
          <w:lang w:val="ru-RU"/>
        </w:rPr>
        <w:t xml:space="preserve">ом </w:t>
      </w:r>
      <w:proofErr w:type="spellStart"/>
      <w:r>
        <w:rPr>
          <w:lang w:val="ru-RU"/>
        </w:rPr>
        <w:t>Балаганкинского</w:t>
      </w:r>
      <w:proofErr w:type="spellEnd"/>
      <w:r w:rsidRPr="0073359D">
        <w:rPr>
          <w:lang w:val="ru-RU"/>
        </w:rPr>
        <w:t xml:space="preserve"> муниципального образования </w:t>
      </w:r>
      <w:proofErr w:type="gramEnd"/>
    </w:p>
    <w:p w:rsidR="00C157AC" w:rsidRDefault="00C157AC" w:rsidP="00C157AC">
      <w:pPr>
        <w:pStyle w:val="a3"/>
        <w:jc w:val="both"/>
        <w:rPr>
          <w:lang w:val="ru-RU"/>
        </w:rPr>
      </w:pPr>
    </w:p>
    <w:p w:rsidR="00C157AC" w:rsidRDefault="00C157AC" w:rsidP="00C157AC">
      <w:pPr>
        <w:pStyle w:val="a3"/>
        <w:jc w:val="both"/>
        <w:rPr>
          <w:lang w:val="ru-RU"/>
        </w:rPr>
      </w:pPr>
      <w:r w:rsidRPr="00A50422">
        <w:rPr>
          <w:lang w:val="ru-RU"/>
        </w:rPr>
        <w:t>ДУМА  РЕШИЛА:</w:t>
      </w:r>
    </w:p>
    <w:p w:rsidR="00C157AC" w:rsidRDefault="00C157AC" w:rsidP="00C157AC">
      <w:pPr>
        <w:pStyle w:val="a3"/>
        <w:jc w:val="both"/>
        <w:rPr>
          <w:lang w:val="ru-RU"/>
        </w:rPr>
      </w:pPr>
    </w:p>
    <w:p w:rsidR="00C157AC" w:rsidRDefault="00C157AC" w:rsidP="00C157AC">
      <w:pPr>
        <w:pStyle w:val="a3"/>
        <w:rPr>
          <w:bCs/>
          <w:lang w:val="ru-RU"/>
        </w:rPr>
      </w:pPr>
      <w:r w:rsidRPr="00A50422">
        <w:rPr>
          <w:lang w:val="ru-RU"/>
        </w:rPr>
        <w:t>1.</w:t>
      </w:r>
      <w:r w:rsidRPr="00F16340">
        <w:rPr>
          <w:lang w:val="ru-RU"/>
        </w:rPr>
        <w:t xml:space="preserve">Утвердить «Правила </w:t>
      </w:r>
      <w:r w:rsidRPr="00F16340">
        <w:rPr>
          <w:bCs/>
          <w:lang w:val="ru-RU"/>
        </w:rPr>
        <w:t xml:space="preserve">содержания сельскохозяйственных животных и птицы в крестьянских (фермерских) хозяйствах и личных подворьях граждан на территории </w:t>
      </w:r>
      <w:proofErr w:type="spellStart"/>
      <w:r w:rsidRPr="00F16340">
        <w:rPr>
          <w:bCs/>
          <w:lang w:val="ru-RU"/>
        </w:rPr>
        <w:t>Балаганкинского</w:t>
      </w:r>
      <w:proofErr w:type="spellEnd"/>
      <w:r w:rsidRPr="00F16340">
        <w:rPr>
          <w:bCs/>
          <w:lang w:val="ru-RU"/>
        </w:rPr>
        <w:t xml:space="preserve"> сельского поселения Иркутско</w:t>
      </w:r>
      <w:r>
        <w:rPr>
          <w:bCs/>
          <w:lang w:val="ru-RU"/>
        </w:rPr>
        <w:t xml:space="preserve">й области </w:t>
      </w:r>
      <w:proofErr w:type="spellStart"/>
      <w:r>
        <w:rPr>
          <w:bCs/>
          <w:lang w:val="ru-RU"/>
        </w:rPr>
        <w:t>Усть-Удинского</w:t>
      </w:r>
      <w:proofErr w:type="spellEnd"/>
      <w:r>
        <w:rPr>
          <w:bCs/>
          <w:lang w:val="ru-RU"/>
        </w:rPr>
        <w:t xml:space="preserve"> района» (Приложение № 1)</w:t>
      </w:r>
    </w:p>
    <w:p w:rsidR="00C157AC" w:rsidRPr="000F12D4" w:rsidRDefault="00C157AC" w:rsidP="00C157AC">
      <w:pPr>
        <w:pStyle w:val="a3"/>
        <w:rPr>
          <w:lang w:val="ru-RU"/>
        </w:rPr>
      </w:pPr>
      <w:r>
        <w:rPr>
          <w:bCs/>
          <w:lang w:val="ru-RU"/>
        </w:rPr>
        <w:t xml:space="preserve">2. </w:t>
      </w:r>
      <w:r w:rsidRPr="000F12D4">
        <w:rPr>
          <w:lang w:val="ru-RU"/>
        </w:rPr>
        <w:t xml:space="preserve"> Признать утратившим силу решение </w:t>
      </w:r>
      <w:r>
        <w:rPr>
          <w:lang w:val="ru-RU"/>
        </w:rPr>
        <w:t xml:space="preserve">Думы </w:t>
      </w:r>
      <w:proofErr w:type="spellStart"/>
      <w:r>
        <w:rPr>
          <w:lang w:val="ru-RU"/>
        </w:rPr>
        <w:t>Балаганкинского</w:t>
      </w:r>
      <w:proofErr w:type="spellEnd"/>
      <w:r>
        <w:rPr>
          <w:lang w:val="ru-RU"/>
        </w:rPr>
        <w:t xml:space="preserve"> сельского поселения</w:t>
      </w:r>
      <w:r w:rsidRPr="000F12D4">
        <w:rPr>
          <w:lang w:val="ru-RU"/>
        </w:rPr>
        <w:t xml:space="preserve"> от № 13/1 ДП</w:t>
      </w:r>
      <w:r>
        <w:rPr>
          <w:lang w:val="ru-RU"/>
        </w:rPr>
        <w:t xml:space="preserve"> о</w:t>
      </w:r>
      <w:r w:rsidRPr="000F12D4">
        <w:rPr>
          <w:lang w:val="ru-RU"/>
        </w:rPr>
        <w:t>т  12.02.2009 г.</w:t>
      </w:r>
      <w:r>
        <w:rPr>
          <w:lang w:val="ru-RU"/>
        </w:rPr>
        <w:t xml:space="preserve"> «Об утверждении Правил</w:t>
      </w:r>
      <w:r w:rsidRPr="000F12D4">
        <w:rPr>
          <w:lang w:val="ru-RU"/>
        </w:rPr>
        <w:t xml:space="preserve">   содержания  сельскохозяйственных  животных,  содержащих в личных  подсобных  и  крестьянско-фермерских  хозяйствах</w:t>
      </w:r>
      <w:r>
        <w:rPr>
          <w:lang w:val="ru-RU"/>
        </w:rPr>
        <w:t>»</w:t>
      </w:r>
      <w:r w:rsidRPr="000F12D4">
        <w:rPr>
          <w:lang w:val="ru-RU"/>
        </w:rPr>
        <w:t>.</w:t>
      </w:r>
    </w:p>
    <w:p w:rsidR="00C157AC" w:rsidRPr="00A50422" w:rsidRDefault="00C157AC" w:rsidP="00C157AC">
      <w:pPr>
        <w:pStyle w:val="a3"/>
        <w:rPr>
          <w:lang w:val="ru-RU"/>
        </w:rPr>
      </w:pPr>
      <w:r>
        <w:rPr>
          <w:lang w:val="ru-RU"/>
        </w:rPr>
        <w:t>3</w:t>
      </w:r>
      <w:r w:rsidRPr="00A50422">
        <w:rPr>
          <w:lang w:val="ru-RU"/>
        </w:rPr>
        <w:t>. Опублик</w:t>
      </w:r>
      <w:r>
        <w:rPr>
          <w:lang w:val="ru-RU"/>
        </w:rPr>
        <w:t xml:space="preserve">овать данное решение </w:t>
      </w:r>
      <w:r w:rsidRPr="00A50422">
        <w:rPr>
          <w:lang w:val="ru-RU"/>
        </w:rPr>
        <w:t xml:space="preserve"> на </w:t>
      </w:r>
      <w:r>
        <w:rPr>
          <w:lang w:val="ru-RU"/>
        </w:rPr>
        <w:t xml:space="preserve">официальном сайте администрации </w:t>
      </w:r>
      <w:proofErr w:type="spellStart"/>
      <w:r>
        <w:rPr>
          <w:lang w:val="ru-RU"/>
        </w:rPr>
        <w:t>Балаганкинского</w:t>
      </w:r>
      <w:proofErr w:type="spellEnd"/>
      <w:r>
        <w:rPr>
          <w:lang w:val="ru-RU"/>
        </w:rPr>
        <w:t xml:space="preserve"> муниципального образования в информационно-телекоммуникационной сети «Интернет»</w:t>
      </w:r>
      <w:r w:rsidRPr="00A50422">
        <w:rPr>
          <w:lang w:val="ru-RU"/>
        </w:rPr>
        <w:t>.</w:t>
      </w:r>
    </w:p>
    <w:p w:rsidR="00C157AC" w:rsidRDefault="00C157AC" w:rsidP="00C157AC">
      <w:pPr>
        <w:pStyle w:val="a3"/>
        <w:tabs>
          <w:tab w:val="left" w:pos="5813"/>
        </w:tabs>
        <w:rPr>
          <w:lang w:val="ru-RU"/>
        </w:rPr>
      </w:pPr>
      <w:r>
        <w:rPr>
          <w:lang w:val="ru-RU"/>
        </w:rPr>
        <w:t>4. Настоящее решение вступает в силу со дня его официального опубликования</w:t>
      </w:r>
    </w:p>
    <w:p w:rsidR="00C157AC" w:rsidRPr="00A50422" w:rsidRDefault="00C157AC" w:rsidP="00C157AC">
      <w:pPr>
        <w:pStyle w:val="a3"/>
        <w:tabs>
          <w:tab w:val="left" w:pos="5813"/>
        </w:tabs>
        <w:rPr>
          <w:lang w:val="ru-RU"/>
        </w:rPr>
      </w:pPr>
      <w:r>
        <w:rPr>
          <w:lang w:val="ru-RU"/>
        </w:rPr>
        <w:t xml:space="preserve">5. </w:t>
      </w:r>
      <w:proofErr w:type="gramStart"/>
      <w:r>
        <w:rPr>
          <w:lang w:val="ru-RU"/>
        </w:rPr>
        <w:t>Контроль за</w:t>
      </w:r>
      <w:proofErr w:type="gramEnd"/>
      <w:r w:rsidRPr="00764A8E">
        <w:rPr>
          <w:lang w:val="ru-RU"/>
        </w:rPr>
        <w:t xml:space="preserve"> исполнением настоящего решения</w:t>
      </w:r>
      <w:r>
        <w:rPr>
          <w:lang w:val="ru-RU"/>
        </w:rPr>
        <w:t xml:space="preserve"> оставляю за собой. </w:t>
      </w:r>
      <w:r>
        <w:rPr>
          <w:lang w:val="ru-RU"/>
        </w:rPr>
        <w:tab/>
      </w:r>
    </w:p>
    <w:p w:rsidR="00C157AC" w:rsidRPr="00A50422" w:rsidRDefault="00C157AC" w:rsidP="00C157AC">
      <w:pPr>
        <w:pStyle w:val="a3"/>
        <w:rPr>
          <w:lang w:val="ru-RU"/>
        </w:rPr>
      </w:pPr>
    </w:p>
    <w:p w:rsidR="00C157AC" w:rsidRPr="00A50422" w:rsidRDefault="00C157AC" w:rsidP="00C157AC">
      <w:pPr>
        <w:pStyle w:val="a3"/>
        <w:rPr>
          <w:lang w:val="ru-RU"/>
        </w:rPr>
      </w:pPr>
      <w:r w:rsidRPr="00A50422">
        <w:rPr>
          <w:lang w:val="ru-RU"/>
        </w:rPr>
        <w:t xml:space="preserve">Глава </w:t>
      </w:r>
      <w:proofErr w:type="spellStart"/>
      <w:r w:rsidRPr="00A50422">
        <w:rPr>
          <w:lang w:val="ru-RU"/>
        </w:rPr>
        <w:t>Балаганкинского</w:t>
      </w:r>
      <w:proofErr w:type="spellEnd"/>
      <w:r w:rsidRPr="00A50422">
        <w:rPr>
          <w:lang w:val="ru-RU"/>
        </w:rPr>
        <w:t xml:space="preserve"> </w:t>
      </w:r>
    </w:p>
    <w:p w:rsidR="00C157AC" w:rsidRPr="00A50422" w:rsidRDefault="00C157AC" w:rsidP="00C157AC">
      <w:pPr>
        <w:pStyle w:val="a3"/>
        <w:rPr>
          <w:lang w:val="ru-RU"/>
        </w:rPr>
      </w:pPr>
      <w:r w:rsidRPr="00A50422">
        <w:rPr>
          <w:lang w:val="ru-RU"/>
        </w:rPr>
        <w:t xml:space="preserve">сельского поселения                                                                          </w:t>
      </w:r>
      <w:r>
        <w:rPr>
          <w:lang w:val="ru-RU"/>
        </w:rPr>
        <w:t xml:space="preserve">            </w:t>
      </w:r>
      <w:proofErr w:type="spellStart"/>
      <w:r>
        <w:rPr>
          <w:lang w:val="ru-RU"/>
        </w:rPr>
        <w:t>_________________</w:t>
      </w:r>
      <w:r w:rsidRPr="00A50422">
        <w:rPr>
          <w:lang w:val="ru-RU"/>
        </w:rPr>
        <w:t>О.И.Шарапова</w:t>
      </w:r>
      <w:proofErr w:type="spellEnd"/>
    </w:p>
    <w:p w:rsidR="00C157AC" w:rsidRDefault="00C157AC" w:rsidP="00C157AC">
      <w:pPr>
        <w:pStyle w:val="a3"/>
        <w:jc w:val="right"/>
        <w:rPr>
          <w:b/>
          <w:color w:val="000000"/>
          <w:lang w:val="ru-RU"/>
        </w:rPr>
      </w:pPr>
    </w:p>
    <w:p w:rsidR="00C157AC" w:rsidRDefault="00C157AC" w:rsidP="00C157AC">
      <w:pPr>
        <w:pStyle w:val="a3"/>
        <w:jc w:val="right"/>
        <w:rPr>
          <w:b/>
          <w:color w:val="000000"/>
          <w:lang w:val="ru-RU"/>
        </w:rPr>
      </w:pPr>
    </w:p>
    <w:p w:rsidR="00C157AC" w:rsidRDefault="00C157AC" w:rsidP="00C157AC">
      <w:pPr>
        <w:pStyle w:val="a3"/>
        <w:jc w:val="right"/>
        <w:rPr>
          <w:b/>
          <w:color w:val="000000"/>
          <w:lang w:val="ru-RU"/>
        </w:rPr>
      </w:pPr>
    </w:p>
    <w:p w:rsidR="00C157AC" w:rsidRDefault="00C157AC" w:rsidP="00C157AC">
      <w:pPr>
        <w:pStyle w:val="a3"/>
        <w:jc w:val="right"/>
        <w:rPr>
          <w:b/>
          <w:color w:val="000000"/>
          <w:lang w:val="ru-RU"/>
        </w:rPr>
      </w:pPr>
    </w:p>
    <w:p w:rsidR="00C157AC" w:rsidRDefault="00C157AC" w:rsidP="00C157AC">
      <w:pPr>
        <w:pStyle w:val="a3"/>
        <w:jc w:val="right"/>
        <w:rPr>
          <w:b/>
          <w:color w:val="000000"/>
          <w:lang w:val="ru-RU"/>
        </w:rPr>
      </w:pPr>
    </w:p>
    <w:p w:rsidR="00C157AC" w:rsidRDefault="00C157AC" w:rsidP="00C157AC">
      <w:pPr>
        <w:pStyle w:val="a3"/>
        <w:jc w:val="right"/>
        <w:rPr>
          <w:b/>
          <w:color w:val="000000"/>
          <w:lang w:val="ru-RU"/>
        </w:rPr>
      </w:pPr>
    </w:p>
    <w:p w:rsidR="00C157AC" w:rsidRDefault="00C157AC" w:rsidP="00C157AC">
      <w:pPr>
        <w:pStyle w:val="a3"/>
        <w:jc w:val="right"/>
        <w:rPr>
          <w:b/>
          <w:color w:val="000000"/>
          <w:lang w:val="ru-RU"/>
        </w:rPr>
      </w:pPr>
    </w:p>
    <w:p w:rsidR="00C157AC" w:rsidRDefault="00C157AC" w:rsidP="00C157AC">
      <w:pPr>
        <w:pStyle w:val="a3"/>
        <w:jc w:val="right"/>
        <w:rPr>
          <w:b/>
          <w:color w:val="000000"/>
          <w:lang w:val="ru-RU"/>
        </w:rPr>
      </w:pPr>
    </w:p>
    <w:p w:rsidR="00C157AC" w:rsidRDefault="00C157AC" w:rsidP="00C157AC">
      <w:pPr>
        <w:pStyle w:val="a3"/>
        <w:jc w:val="right"/>
        <w:rPr>
          <w:b/>
          <w:color w:val="000000"/>
          <w:lang w:val="ru-RU"/>
        </w:rPr>
      </w:pPr>
    </w:p>
    <w:p w:rsidR="00C157AC" w:rsidRDefault="00C157AC" w:rsidP="00C157AC">
      <w:pPr>
        <w:pStyle w:val="a3"/>
        <w:jc w:val="right"/>
        <w:rPr>
          <w:b/>
          <w:color w:val="000000"/>
          <w:lang w:val="ru-RU"/>
        </w:rPr>
      </w:pPr>
    </w:p>
    <w:p w:rsidR="00C157AC" w:rsidRDefault="00C157AC" w:rsidP="00C157AC">
      <w:pPr>
        <w:pStyle w:val="a3"/>
        <w:jc w:val="right"/>
        <w:rPr>
          <w:b/>
          <w:color w:val="000000"/>
          <w:lang w:val="ru-RU"/>
        </w:rPr>
      </w:pPr>
    </w:p>
    <w:p w:rsidR="00C157AC" w:rsidRDefault="00C157AC" w:rsidP="00C157AC">
      <w:pPr>
        <w:pStyle w:val="a3"/>
        <w:jc w:val="right"/>
        <w:rPr>
          <w:b/>
          <w:color w:val="000000"/>
          <w:lang w:val="ru-RU"/>
        </w:rPr>
      </w:pPr>
    </w:p>
    <w:p w:rsidR="00C157AC" w:rsidRDefault="00C157AC" w:rsidP="00C157AC">
      <w:pPr>
        <w:pStyle w:val="a3"/>
        <w:jc w:val="right"/>
        <w:rPr>
          <w:b/>
          <w:color w:val="000000"/>
          <w:lang w:val="ru-RU"/>
        </w:rPr>
      </w:pPr>
    </w:p>
    <w:p w:rsidR="00C157AC" w:rsidRDefault="00C157AC" w:rsidP="00C157AC">
      <w:pPr>
        <w:pStyle w:val="a3"/>
        <w:jc w:val="right"/>
        <w:rPr>
          <w:b/>
          <w:color w:val="000000"/>
          <w:lang w:val="ru-RU"/>
        </w:rPr>
      </w:pPr>
    </w:p>
    <w:p w:rsidR="00C157AC" w:rsidRDefault="00C157AC" w:rsidP="00C157AC">
      <w:pPr>
        <w:pStyle w:val="a3"/>
        <w:jc w:val="right"/>
        <w:rPr>
          <w:b/>
          <w:color w:val="000000"/>
          <w:lang w:val="ru-RU"/>
        </w:rPr>
      </w:pPr>
    </w:p>
    <w:p w:rsidR="00C157AC" w:rsidRDefault="00C157AC" w:rsidP="00C157AC">
      <w:pPr>
        <w:pStyle w:val="a3"/>
        <w:jc w:val="right"/>
        <w:rPr>
          <w:b/>
          <w:color w:val="000000"/>
          <w:lang w:val="ru-RU"/>
        </w:rPr>
      </w:pPr>
    </w:p>
    <w:p w:rsidR="00C157AC" w:rsidRPr="00B144F6" w:rsidRDefault="00C157AC" w:rsidP="00C157AC">
      <w:pPr>
        <w:pStyle w:val="a3"/>
        <w:jc w:val="righ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Приложение № 1</w:t>
      </w:r>
      <w:r w:rsidRPr="00B144F6">
        <w:rPr>
          <w:b/>
          <w:color w:val="000000"/>
          <w:lang w:val="ru-RU"/>
        </w:rPr>
        <w:t xml:space="preserve"> </w:t>
      </w:r>
    </w:p>
    <w:p w:rsidR="00C157AC" w:rsidRPr="00BB69FD" w:rsidRDefault="00C157AC" w:rsidP="00C157AC">
      <w:pPr>
        <w:pStyle w:val="a3"/>
        <w:jc w:val="right"/>
        <w:rPr>
          <w:color w:val="000000"/>
          <w:lang w:val="ru-RU"/>
        </w:rPr>
      </w:pPr>
      <w:r>
        <w:rPr>
          <w:color w:val="000000"/>
          <w:lang w:val="ru-RU"/>
        </w:rPr>
        <w:t xml:space="preserve">к </w:t>
      </w:r>
      <w:proofErr w:type="spellStart"/>
      <w:r>
        <w:rPr>
          <w:color w:val="000000"/>
          <w:lang w:val="ru-RU"/>
        </w:rPr>
        <w:t>р</w:t>
      </w:r>
      <w:r w:rsidRPr="00BB69FD">
        <w:rPr>
          <w:color w:val="000000"/>
          <w:lang w:val="ru-RU"/>
        </w:rPr>
        <w:t>ешение</w:t>
      </w:r>
      <w:r>
        <w:rPr>
          <w:color w:val="000000"/>
          <w:lang w:val="ru-RU"/>
        </w:rPr>
        <w:t>ю</w:t>
      </w:r>
      <w:proofErr w:type="spellEnd"/>
      <w:r w:rsidRPr="00BB69FD">
        <w:rPr>
          <w:color w:val="000000"/>
          <w:lang w:val="ru-RU"/>
        </w:rPr>
        <w:t xml:space="preserve"> Думы </w:t>
      </w:r>
    </w:p>
    <w:p w:rsidR="00C157AC" w:rsidRPr="00BB69FD" w:rsidRDefault="00C157AC" w:rsidP="00C157AC">
      <w:pPr>
        <w:pStyle w:val="a3"/>
        <w:jc w:val="right"/>
        <w:rPr>
          <w:color w:val="000000"/>
          <w:lang w:val="ru-RU"/>
        </w:rPr>
      </w:pPr>
      <w:proofErr w:type="spellStart"/>
      <w:r w:rsidRPr="00BB69FD">
        <w:rPr>
          <w:color w:val="000000"/>
          <w:lang w:val="ru-RU"/>
        </w:rPr>
        <w:t>Балаганкинского</w:t>
      </w:r>
      <w:proofErr w:type="spellEnd"/>
      <w:r w:rsidRPr="00BB69FD">
        <w:rPr>
          <w:color w:val="000000"/>
          <w:lang w:val="ru-RU"/>
        </w:rPr>
        <w:t xml:space="preserve"> сельского поселения </w:t>
      </w:r>
    </w:p>
    <w:p w:rsidR="00C157AC" w:rsidRPr="00BB69FD" w:rsidRDefault="00C157AC" w:rsidP="00C157AC">
      <w:pPr>
        <w:pStyle w:val="a3"/>
        <w:jc w:val="right"/>
        <w:rPr>
          <w:color w:val="000000"/>
          <w:lang w:val="ru-RU"/>
        </w:rPr>
      </w:pPr>
      <w:r w:rsidRPr="00BB69FD">
        <w:rPr>
          <w:color w:val="000000"/>
          <w:lang w:val="ru-RU"/>
        </w:rPr>
        <w:t>от «</w:t>
      </w:r>
      <w:r>
        <w:rPr>
          <w:color w:val="000000"/>
          <w:lang w:val="ru-RU"/>
        </w:rPr>
        <w:t>29</w:t>
      </w:r>
      <w:r w:rsidRPr="00BB69FD">
        <w:rPr>
          <w:color w:val="000000"/>
          <w:lang w:val="ru-RU"/>
        </w:rPr>
        <w:t xml:space="preserve">» </w:t>
      </w:r>
      <w:r>
        <w:rPr>
          <w:color w:val="000000"/>
          <w:lang w:val="ru-RU"/>
        </w:rPr>
        <w:t>мая</w:t>
      </w:r>
      <w:r w:rsidRPr="00BB69FD">
        <w:rPr>
          <w:color w:val="000000"/>
          <w:lang w:val="ru-RU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 w:rsidRPr="00BB69FD">
          <w:rPr>
            <w:color w:val="000000"/>
            <w:lang w:val="ru-RU"/>
          </w:rPr>
          <w:t>2013 г</w:t>
        </w:r>
      </w:smartTag>
      <w:r w:rsidRPr="00BB69FD">
        <w:rPr>
          <w:color w:val="000000"/>
          <w:lang w:val="ru-RU"/>
        </w:rPr>
        <w:t>. №</w:t>
      </w:r>
      <w:r>
        <w:rPr>
          <w:color w:val="000000"/>
          <w:lang w:val="ru-RU"/>
        </w:rPr>
        <w:t xml:space="preserve"> 5/5-ДП</w:t>
      </w:r>
      <w:r w:rsidRPr="00BB69FD">
        <w:rPr>
          <w:color w:val="000000"/>
          <w:lang w:val="ru-RU"/>
        </w:rPr>
        <w:t xml:space="preserve">  </w:t>
      </w:r>
    </w:p>
    <w:p w:rsidR="00C157AC" w:rsidRPr="00BB69FD" w:rsidRDefault="00C157AC" w:rsidP="00C157AC">
      <w:pPr>
        <w:pStyle w:val="a3"/>
        <w:jc w:val="right"/>
        <w:rPr>
          <w:color w:val="000000"/>
          <w:lang w:val="ru-RU"/>
        </w:rPr>
      </w:pPr>
    </w:p>
    <w:p w:rsidR="00C157AC" w:rsidRPr="00BB69FD" w:rsidRDefault="00C157AC" w:rsidP="00C157AC">
      <w:pPr>
        <w:pStyle w:val="a3"/>
        <w:jc w:val="both"/>
        <w:rPr>
          <w:b/>
          <w:lang w:val="ru-RU"/>
        </w:rPr>
      </w:pPr>
      <w:r w:rsidRPr="00BB69FD">
        <w:rPr>
          <w:color w:val="000000"/>
          <w:lang w:val="ru-RU"/>
        </w:rPr>
        <w:br/>
        <w:t xml:space="preserve"> </w:t>
      </w:r>
    </w:p>
    <w:p w:rsidR="00C157AC" w:rsidRPr="00BB69FD" w:rsidRDefault="00C157AC" w:rsidP="00C157AC">
      <w:pPr>
        <w:pStyle w:val="a3"/>
        <w:jc w:val="center"/>
        <w:rPr>
          <w:b/>
          <w:lang w:val="ru-RU"/>
        </w:rPr>
      </w:pPr>
      <w:r w:rsidRPr="00BB69FD">
        <w:rPr>
          <w:b/>
          <w:bCs/>
          <w:lang w:val="ru-RU" w:eastAsia="ar-SA"/>
        </w:rPr>
        <w:t>ПРАВИЛА</w:t>
      </w:r>
    </w:p>
    <w:p w:rsidR="00C157AC" w:rsidRPr="00BB69FD" w:rsidRDefault="00C157AC" w:rsidP="00C157AC">
      <w:pPr>
        <w:pStyle w:val="a3"/>
        <w:jc w:val="center"/>
        <w:rPr>
          <w:b/>
          <w:lang w:val="ru-RU"/>
        </w:rPr>
      </w:pPr>
      <w:r w:rsidRPr="00BB69FD">
        <w:rPr>
          <w:b/>
          <w:bCs/>
          <w:lang w:val="ru-RU" w:eastAsia="ar-SA"/>
        </w:rPr>
        <w:t xml:space="preserve">содержания сельскохозяйственных </w:t>
      </w:r>
      <w:r w:rsidRPr="00BB69FD">
        <w:rPr>
          <w:b/>
          <w:bCs/>
          <w:lang w:val="ru-RU"/>
        </w:rPr>
        <w:t xml:space="preserve">животных и птицы в крестьянских (фермерских) хозяйствах и личных подворьях граждан на территории </w:t>
      </w:r>
      <w:proofErr w:type="spellStart"/>
      <w:r w:rsidRPr="00BB69FD">
        <w:rPr>
          <w:b/>
          <w:bCs/>
          <w:lang w:val="ru-RU"/>
        </w:rPr>
        <w:t>Балаганкинского</w:t>
      </w:r>
      <w:proofErr w:type="spellEnd"/>
      <w:r w:rsidRPr="00BB69FD">
        <w:rPr>
          <w:b/>
          <w:bCs/>
          <w:lang w:val="ru-RU"/>
        </w:rPr>
        <w:t xml:space="preserve"> сельского поселения Иркутской области </w:t>
      </w:r>
      <w:proofErr w:type="spellStart"/>
      <w:r w:rsidRPr="00BB69FD">
        <w:rPr>
          <w:b/>
          <w:bCs/>
          <w:lang w:val="ru-RU"/>
        </w:rPr>
        <w:t>Усть-Удинского</w:t>
      </w:r>
      <w:proofErr w:type="spellEnd"/>
      <w:r w:rsidRPr="00BB69FD">
        <w:rPr>
          <w:b/>
          <w:bCs/>
          <w:lang w:val="ru-RU"/>
        </w:rPr>
        <w:t xml:space="preserve"> района.</w:t>
      </w:r>
    </w:p>
    <w:p w:rsidR="00C157AC" w:rsidRDefault="00C157AC" w:rsidP="00C157AC">
      <w:pPr>
        <w:pStyle w:val="a3"/>
        <w:tabs>
          <w:tab w:val="left" w:pos="5387"/>
        </w:tabs>
        <w:jc w:val="center"/>
        <w:rPr>
          <w:b/>
          <w:lang w:val="ru-RU"/>
        </w:rPr>
      </w:pPr>
    </w:p>
    <w:p w:rsidR="00C157AC" w:rsidRPr="00F5709B" w:rsidRDefault="00C157AC" w:rsidP="00C157AC">
      <w:pPr>
        <w:pStyle w:val="a3"/>
        <w:tabs>
          <w:tab w:val="left" w:pos="5387"/>
        </w:tabs>
        <w:jc w:val="center"/>
        <w:rPr>
          <w:lang w:val="ru-RU"/>
        </w:rPr>
      </w:pPr>
      <w:r w:rsidRPr="00F5709B">
        <w:rPr>
          <w:b/>
          <w:lang w:val="ru-RU"/>
        </w:rPr>
        <w:t>1. Общие положения.</w:t>
      </w:r>
    </w:p>
    <w:p w:rsidR="00C157AC" w:rsidRPr="00BB69FD" w:rsidRDefault="00C157AC" w:rsidP="00C157AC">
      <w:pPr>
        <w:pStyle w:val="a3"/>
        <w:jc w:val="both"/>
        <w:rPr>
          <w:lang w:val="ru-RU"/>
        </w:rPr>
      </w:pPr>
      <w:r w:rsidRPr="00F5709B">
        <w:rPr>
          <w:lang w:val="ru-RU"/>
        </w:rPr>
        <w:t xml:space="preserve">     </w:t>
      </w:r>
      <w:proofErr w:type="gramStart"/>
      <w:r w:rsidRPr="00BB69FD">
        <w:rPr>
          <w:lang w:val="ru-RU"/>
        </w:rPr>
        <w:t xml:space="preserve">Настоящие Правила содержания сельскохозяйственных животных и птицы в крестьянских (фермерских) хозяйствах и личных подворьях граждан на территории </w:t>
      </w:r>
      <w:proofErr w:type="spellStart"/>
      <w:r w:rsidRPr="00BB69FD">
        <w:rPr>
          <w:lang w:val="ru-RU"/>
        </w:rPr>
        <w:t>Балаганкинского</w:t>
      </w:r>
      <w:proofErr w:type="spellEnd"/>
      <w:r w:rsidRPr="00BB69FD">
        <w:rPr>
          <w:lang w:val="ru-RU"/>
        </w:rPr>
        <w:t xml:space="preserve"> сельского поселения   Иркутской области </w:t>
      </w:r>
      <w:proofErr w:type="spellStart"/>
      <w:r w:rsidRPr="00BB69FD">
        <w:rPr>
          <w:lang w:val="ru-RU"/>
        </w:rPr>
        <w:t>Усть-Удинского</w:t>
      </w:r>
      <w:proofErr w:type="spellEnd"/>
      <w:r w:rsidRPr="00BB69FD">
        <w:rPr>
          <w:lang w:val="ru-RU"/>
        </w:rPr>
        <w:t xml:space="preserve"> района (далее - Правила) определяют порядок содержания, выпаса, прогона,  сельскохозяйственных животных и птицы в крестьянских (фермерских) хозяйствах и личных подворьях граждан на территории </w:t>
      </w:r>
      <w:proofErr w:type="spellStart"/>
      <w:r w:rsidRPr="00BB69FD">
        <w:rPr>
          <w:lang w:val="ru-RU"/>
        </w:rPr>
        <w:t>Балаганкинского</w:t>
      </w:r>
      <w:proofErr w:type="spellEnd"/>
      <w:r w:rsidRPr="00BB69FD">
        <w:rPr>
          <w:lang w:val="ru-RU"/>
        </w:rPr>
        <w:t xml:space="preserve"> сельского поселения Иркутской области </w:t>
      </w:r>
      <w:proofErr w:type="spellStart"/>
      <w:r w:rsidRPr="00BB69FD">
        <w:rPr>
          <w:lang w:val="ru-RU"/>
        </w:rPr>
        <w:t>Усть-Удинского</w:t>
      </w:r>
      <w:proofErr w:type="spellEnd"/>
      <w:r w:rsidRPr="00BB69FD">
        <w:rPr>
          <w:lang w:val="ru-RU"/>
        </w:rPr>
        <w:t xml:space="preserve"> района (далее - поселение).</w:t>
      </w:r>
      <w:proofErr w:type="gramEnd"/>
    </w:p>
    <w:p w:rsidR="00C157AC" w:rsidRPr="00BB69FD" w:rsidRDefault="00C157AC" w:rsidP="00C157AC">
      <w:pPr>
        <w:pStyle w:val="a3"/>
        <w:jc w:val="both"/>
        <w:rPr>
          <w:lang w:val="ru-RU"/>
        </w:rPr>
      </w:pPr>
      <w:r w:rsidRPr="00BB69FD">
        <w:rPr>
          <w:lang w:val="ru-RU"/>
        </w:rPr>
        <w:t xml:space="preserve">   </w:t>
      </w:r>
      <w:proofErr w:type="gramStart"/>
      <w:r w:rsidRPr="00BB69FD">
        <w:rPr>
          <w:lang w:val="ru-RU"/>
        </w:rPr>
        <w:t>Правила направлены на предупреждение чрезвычайных ситуаций,     связанных с возникновением особо опасных инфекционных и массовых незаразных заболеваний, защиту населения от заболеваний общих для человека и животных, обеспечение эпидемиологического и эпизоотического благополучия территории поселения, на защиту территории поселения от загрязнения продуктами жизнедеятельности сельскохозяйственных животных и птицы, на приведение условий содержания сельскохозяйственных животных и птицы  в соответствие с действующими ветеринарно-санитарными требованиями.</w:t>
      </w:r>
      <w:proofErr w:type="gramEnd"/>
    </w:p>
    <w:p w:rsidR="00C157AC" w:rsidRPr="00BB69FD" w:rsidRDefault="00C157AC" w:rsidP="00C157AC">
      <w:pPr>
        <w:pStyle w:val="a3"/>
        <w:jc w:val="both"/>
        <w:rPr>
          <w:lang w:val="ru-RU"/>
        </w:rPr>
      </w:pPr>
      <w:r w:rsidRPr="00BB69FD">
        <w:rPr>
          <w:lang w:val="ru-RU"/>
        </w:rPr>
        <w:t xml:space="preserve">   </w:t>
      </w:r>
    </w:p>
    <w:p w:rsidR="00C157AC" w:rsidRPr="00BB69FD" w:rsidRDefault="00C157AC" w:rsidP="00C157AC">
      <w:pPr>
        <w:pStyle w:val="a3"/>
        <w:jc w:val="both"/>
        <w:rPr>
          <w:lang w:val="ru-RU"/>
        </w:rPr>
      </w:pPr>
      <w:r w:rsidRPr="00BB69FD">
        <w:rPr>
          <w:lang w:val="ru-RU"/>
        </w:rPr>
        <w:t xml:space="preserve">    Требования настоящих Правил учитываются крестьянскими (фермерскими) хозяйствами, гражданами при проектировании, строительстве, реконструкции объектов животноводческого направления.</w:t>
      </w:r>
    </w:p>
    <w:p w:rsidR="00C157AC" w:rsidRPr="00BB69FD" w:rsidRDefault="00C157AC" w:rsidP="00C157AC">
      <w:pPr>
        <w:pStyle w:val="a3"/>
        <w:jc w:val="both"/>
        <w:rPr>
          <w:lang w:val="ru-RU"/>
        </w:rPr>
      </w:pPr>
      <w:r w:rsidRPr="00BB69FD">
        <w:rPr>
          <w:lang w:val="ru-RU"/>
        </w:rPr>
        <w:t xml:space="preserve">     Контроль выполнения требований настоящих Правил осуществляется должностными лицами администрации </w:t>
      </w:r>
      <w:proofErr w:type="spellStart"/>
      <w:r w:rsidRPr="00BB69FD">
        <w:rPr>
          <w:lang w:val="ru-RU"/>
        </w:rPr>
        <w:t>Балаганкинского</w:t>
      </w:r>
      <w:proofErr w:type="spellEnd"/>
      <w:r w:rsidRPr="00BB69FD">
        <w:rPr>
          <w:lang w:val="ru-RU"/>
        </w:rPr>
        <w:t xml:space="preserve"> сельского поселения, государственной ветеринарной службы, полиции, другими контрольно-надзорными органами, в соответствии с их полномочиями.</w:t>
      </w:r>
    </w:p>
    <w:p w:rsidR="00C157AC" w:rsidRPr="00BB69FD" w:rsidRDefault="00C157AC" w:rsidP="00C157AC">
      <w:pPr>
        <w:pStyle w:val="a3"/>
        <w:jc w:val="both"/>
        <w:rPr>
          <w:lang w:val="ru-RU"/>
        </w:rPr>
      </w:pPr>
    </w:p>
    <w:p w:rsidR="00C157AC" w:rsidRPr="00BB69FD" w:rsidRDefault="00C157AC" w:rsidP="00C157AC">
      <w:pPr>
        <w:pStyle w:val="a3"/>
        <w:jc w:val="center"/>
        <w:rPr>
          <w:b/>
          <w:lang w:val="ru-RU"/>
        </w:rPr>
      </w:pPr>
      <w:r w:rsidRPr="00BB69FD">
        <w:rPr>
          <w:b/>
          <w:lang w:val="ru-RU"/>
        </w:rPr>
        <w:t>2.</w:t>
      </w:r>
      <w:r>
        <w:rPr>
          <w:b/>
          <w:lang w:val="ru-RU"/>
        </w:rPr>
        <w:t xml:space="preserve"> </w:t>
      </w:r>
      <w:r w:rsidRPr="00BB69FD">
        <w:rPr>
          <w:b/>
          <w:lang w:val="ru-RU"/>
        </w:rPr>
        <w:t>Основные  понятия,  используемые  в  настоящих  правилах</w:t>
      </w:r>
    </w:p>
    <w:p w:rsidR="00C157AC" w:rsidRPr="00BB69FD" w:rsidRDefault="00C157AC" w:rsidP="00C157AC">
      <w:pPr>
        <w:pStyle w:val="a3"/>
        <w:jc w:val="both"/>
        <w:rPr>
          <w:lang w:val="ru-RU"/>
        </w:rPr>
      </w:pPr>
    </w:p>
    <w:p w:rsidR="00C157AC" w:rsidRPr="00BB69FD" w:rsidRDefault="00C157AC" w:rsidP="00C157AC">
      <w:pPr>
        <w:pStyle w:val="a3"/>
        <w:jc w:val="both"/>
        <w:rPr>
          <w:lang w:val="ru-RU"/>
        </w:rPr>
      </w:pPr>
      <w:r w:rsidRPr="00BB69FD">
        <w:rPr>
          <w:lang w:val="ru-RU"/>
        </w:rPr>
        <w:t>В  настоящих  правилах  используются  следующие  понятия:</w:t>
      </w:r>
    </w:p>
    <w:p w:rsidR="00C157AC" w:rsidRPr="00BB69FD" w:rsidRDefault="00C157AC" w:rsidP="00C157AC">
      <w:pPr>
        <w:pStyle w:val="a3"/>
        <w:jc w:val="both"/>
        <w:rPr>
          <w:lang w:val="ru-RU"/>
        </w:rPr>
      </w:pPr>
      <w:r w:rsidRPr="00BB69FD">
        <w:rPr>
          <w:lang w:val="ru-RU"/>
        </w:rPr>
        <w:t>1)Сельскохозяйственные  животные,  используемые  для  производства  традиционных  продуктов  питания  и  сырья  животного  происхождения  (крупный  рогатый  скот,  мелкий  рогатый  скот,  свиньи,  лошади, козы, овцы, кролики,  домашняя птица)</w:t>
      </w:r>
    </w:p>
    <w:p w:rsidR="00C157AC" w:rsidRPr="00BB69FD" w:rsidRDefault="00C157AC" w:rsidP="00C157AC">
      <w:pPr>
        <w:pStyle w:val="a3"/>
        <w:jc w:val="both"/>
        <w:rPr>
          <w:lang w:val="ru-RU"/>
        </w:rPr>
      </w:pPr>
      <w:r w:rsidRPr="00BB69FD">
        <w:rPr>
          <w:lang w:val="ru-RU"/>
        </w:rPr>
        <w:t>2)Сельскохозяйственные  животные,  принадлежащие  частным  лицам,</w:t>
      </w:r>
    </w:p>
    <w:p w:rsidR="00C157AC" w:rsidRPr="00BB69FD" w:rsidRDefault="00C157AC" w:rsidP="00C157AC">
      <w:pPr>
        <w:pStyle w:val="a3"/>
        <w:jc w:val="both"/>
        <w:rPr>
          <w:lang w:val="ru-RU"/>
        </w:rPr>
      </w:pPr>
      <w:r w:rsidRPr="00BB69FD">
        <w:rPr>
          <w:lang w:val="ru-RU"/>
        </w:rPr>
        <w:t>-сельскохозяйственные  животные,  проживающие  в  частных  подсобных  и  фермерских  хозяйствах.</w:t>
      </w:r>
    </w:p>
    <w:p w:rsidR="00C157AC" w:rsidRPr="00BB69FD" w:rsidRDefault="00C157AC" w:rsidP="00C157AC">
      <w:pPr>
        <w:pStyle w:val="a3"/>
        <w:jc w:val="both"/>
        <w:rPr>
          <w:lang w:val="ru-RU"/>
        </w:rPr>
      </w:pPr>
      <w:r w:rsidRPr="00BB69FD">
        <w:rPr>
          <w:lang w:val="ru-RU"/>
        </w:rPr>
        <w:t xml:space="preserve">3) Продукция  животного  происхождения -  продукты  питания  и  другая  продукция,  полученные  от  сельскохозяйственных  животных и домашней птицы  и  традиционно  </w:t>
      </w:r>
      <w:proofErr w:type="gramStart"/>
      <w:r w:rsidRPr="00BB69FD">
        <w:rPr>
          <w:lang w:val="ru-RU"/>
        </w:rPr>
        <w:t>используемое</w:t>
      </w:r>
      <w:proofErr w:type="gramEnd"/>
      <w:r w:rsidRPr="00BB69FD">
        <w:rPr>
          <w:lang w:val="ru-RU"/>
        </w:rPr>
        <w:t xml:space="preserve">  человеком  в  пищу  в  быту.</w:t>
      </w:r>
    </w:p>
    <w:p w:rsidR="00C157AC" w:rsidRPr="00BB69FD" w:rsidRDefault="00C157AC" w:rsidP="00C157AC">
      <w:pPr>
        <w:pStyle w:val="a3"/>
        <w:jc w:val="both"/>
        <w:rPr>
          <w:lang w:val="ru-RU"/>
        </w:rPr>
      </w:pPr>
      <w:proofErr w:type="gramStart"/>
      <w:r w:rsidRPr="00BB69FD">
        <w:rPr>
          <w:lang w:val="ru-RU"/>
        </w:rPr>
        <w:t>4) Безнадзорные сельскохозяйственные животные – сельскохозяйственные животные, находящиеся в общественных местах без сопровождающего лица.</w:t>
      </w:r>
      <w:r w:rsidRPr="00BB69FD">
        <w:rPr>
          <w:lang w:val="ru-RU"/>
        </w:rPr>
        <w:br/>
        <w:t>5)  Гуманное отношение к животным – действия, отвечающие требованиям защиты животных от жестокого обращения и предусматривающие доброжелательное отношение к животным, содействие их благу, улучшение качества их жизни и т.п.</w:t>
      </w:r>
      <w:r w:rsidRPr="00BB69FD">
        <w:rPr>
          <w:lang w:val="ru-RU"/>
        </w:rPr>
        <w:br/>
      </w:r>
      <w:r w:rsidRPr="00BB69FD">
        <w:rPr>
          <w:lang w:val="ru-RU"/>
        </w:rPr>
        <w:lastRenderedPageBreak/>
        <w:t>6)  Жестокое обращение с животными – издевательство над животными, содеянное с применением жестоких методов или из хулиганских,  корыстных мотивов.</w:t>
      </w:r>
      <w:proofErr w:type="gramEnd"/>
    </w:p>
    <w:p w:rsidR="00C157AC" w:rsidRPr="00BB69FD" w:rsidRDefault="00C157AC" w:rsidP="00C157AC">
      <w:pPr>
        <w:pStyle w:val="a3"/>
        <w:jc w:val="both"/>
        <w:rPr>
          <w:lang w:val="ru-RU"/>
        </w:rPr>
      </w:pPr>
    </w:p>
    <w:p w:rsidR="00C157AC" w:rsidRPr="00BB69FD" w:rsidRDefault="00C157AC" w:rsidP="00C157AC">
      <w:pPr>
        <w:pStyle w:val="a3"/>
        <w:jc w:val="center"/>
        <w:rPr>
          <w:b/>
          <w:lang w:val="ru-RU"/>
        </w:rPr>
      </w:pPr>
      <w:r w:rsidRPr="00BB69FD">
        <w:rPr>
          <w:b/>
          <w:lang w:val="ru-RU"/>
        </w:rPr>
        <w:t>3. Права  и  обязанности</w:t>
      </w:r>
    </w:p>
    <w:p w:rsidR="00C157AC" w:rsidRPr="00BB69FD" w:rsidRDefault="00C157AC" w:rsidP="00C157AC">
      <w:pPr>
        <w:pStyle w:val="a3"/>
        <w:jc w:val="center"/>
        <w:rPr>
          <w:b/>
          <w:lang w:val="ru-RU"/>
        </w:rPr>
      </w:pPr>
      <w:r w:rsidRPr="00BB69FD">
        <w:rPr>
          <w:b/>
          <w:lang w:val="ru-RU"/>
        </w:rPr>
        <w:t>владельцев  сельскохозяйственных  животных</w:t>
      </w:r>
    </w:p>
    <w:p w:rsidR="00C157AC" w:rsidRPr="00BB69FD" w:rsidRDefault="00C157AC" w:rsidP="00C157AC">
      <w:pPr>
        <w:pStyle w:val="a3"/>
        <w:jc w:val="both"/>
        <w:rPr>
          <w:b/>
          <w:lang w:val="ru-RU"/>
        </w:rPr>
      </w:pPr>
    </w:p>
    <w:p w:rsidR="00C157AC" w:rsidRPr="00BB69FD" w:rsidRDefault="00C157AC" w:rsidP="00C157AC">
      <w:pPr>
        <w:pStyle w:val="a3"/>
        <w:jc w:val="both"/>
        <w:rPr>
          <w:u w:val="single"/>
          <w:lang w:val="ru-RU"/>
        </w:rPr>
      </w:pPr>
      <w:r w:rsidRPr="00BB69FD">
        <w:rPr>
          <w:u w:val="single"/>
          <w:lang w:val="ru-RU"/>
        </w:rPr>
        <w:t>1.Владельцы  сельскохозяйственных  животных  имеют  право:</w:t>
      </w:r>
    </w:p>
    <w:p w:rsidR="00C157AC" w:rsidRPr="00BB69FD" w:rsidRDefault="00C157AC" w:rsidP="00C157AC">
      <w:pPr>
        <w:pStyle w:val="a3"/>
        <w:jc w:val="both"/>
        <w:rPr>
          <w:lang w:val="ru-RU"/>
        </w:rPr>
      </w:pPr>
      <w:r w:rsidRPr="00BB69FD">
        <w:rPr>
          <w:lang w:val="ru-RU"/>
        </w:rPr>
        <w:tab/>
        <w:t>-получать  в  ветеринарном  учреждении  необходимую  информацию  о  порядке  содержания,  разведения  и  получения  безопасной  продукции  от  сельскохозяйственных  животных.</w:t>
      </w:r>
    </w:p>
    <w:p w:rsidR="00C157AC" w:rsidRPr="00BB69FD" w:rsidRDefault="00C157AC" w:rsidP="00C157AC">
      <w:pPr>
        <w:pStyle w:val="a3"/>
        <w:jc w:val="both"/>
        <w:rPr>
          <w:lang w:val="ru-RU"/>
        </w:rPr>
      </w:pPr>
      <w:r w:rsidRPr="00BB69FD">
        <w:rPr>
          <w:lang w:val="ru-RU"/>
        </w:rPr>
        <w:tab/>
        <w:t>-приобретать  или  отчуждать  сельскохозяйственных  животных  путём  купли-продажи  или  дарения.</w:t>
      </w:r>
    </w:p>
    <w:p w:rsidR="00C157AC" w:rsidRPr="00BB69FD" w:rsidRDefault="00C157AC" w:rsidP="00C157AC">
      <w:pPr>
        <w:pStyle w:val="a3"/>
        <w:jc w:val="both"/>
        <w:rPr>
          <w:u w:val="single"/>
          <w:lang w:val="ru-RU"/>
        </w:rPr>
      </w:pPr>
      <w:r w:rsidRPr="00BB69FD">
        <w:rPr>
          <w:u w:val="single"/>
          <w:lang w:val="ru-RU"/>
        </w:rPr>
        <w:t>2. Владельцы  сельскохозяйственных  животных  обязаны:</w:t>
      </w:r>
    </w:p>
    <w:p w:rsidR="00C157AC" w:rsidRPr="00BB69FD" w:rsidRDefault="00C157AC" w:rsidP="00C157AC">
      <w:pPr>
        <w:pStyle w:val="a3"/>
        <w:jc w:val="both"/>
        <w:rPr>
          <w:lang w:val="ru-RU"/>
        </w:rPr>
      </w:pPr>
      <w:r w:rsidRPr="00BB69FD">
        <w:rPr>
          <w:lang w:val="ru-RU"/>
        </w:rPr>
        <w:tab/>
        <w:t>-обеспечить  безопасность  граждан  от  воздействия  сельскохозяйственных  животных,  а  также  обеспечивать  спокойствие  и   тишину  для  окружающих;</w:t>
      </w:r>
    </w:p>
    <w:p w:rsidR="00C157AC" w:rsidRPr="00BB69FD" w:rsidRDefault="00C157AC" w:rsidP="00C157AC">
      <w:pPr>
        <w:pStyle w:val="a3"/>
        <w:jc w:val="both"/>
        <w:rPr>
          <w:lang w:val="ru-RU"/>
        </w:rPr>
      </w:pPr>
      <w:r w:rsidRPr="00BB69FD">
        <w:rPr>
          <w:lang w:val="ru-RU"/>
        </w:rPr>
        <w:tab/>
        <w:t>-гуманно  обращаться  с  сельскохозяйственными  животными;</w:t>
      </w:r>
    </w:p>
    <w:p w:rsidR="00C157AC" w:rsidRPr="00BB69FD" w:rsidRDefault="00C157AC" w:rsidP="00C157AC">
      <w:pPr>
        <w:pStyle w:val="a3"/>
        <w:jc w:val="both"/>
        <w:rPr>
          <w:lang w:val="ru-RU"/>
        </w:rPr>
      </w:pPr>
      <w:r w:rsidRPr="00BB69FD">
        <w:rPr>
          <w:lang w:val="ru-RU"/>
        </w:rPr>
        <w:tab/>
        <w:t xml:space="preserve">-обеспечивать  сельскохозяйственных  животных  кормом  и  водой,  </w:t>
      </w:r>
      <w:proofErr w:type="gramStart"/>
      <w:r w:rsidRPr="00BB69FD">
        <w:rPr>
          <w:lang w:val="ru-RU"/>
        </w:rPr>
        <w:t>безопасными</w:t>
      </w:r>
      <w:proofErr w:type="gramEnd"/>
      <w:r w:rsidRPr="00BB69FD">
        <w:rPr>
          <w:lang w:val="ru-RU"/>
        </w:rPr>
        <w:t xml:space="preserve">  для  их  здоровья  и  в  количестве,  необходимом  для  их  нормальной  жизнедеятельности;</w:t>
      </w:r>
    </w:p>
    <w:p w:rsidR="00C157AC" w:rsidRPr="00BB69FD" w:rsidRDefault="00C157AC" w:rsidP="00C157AC">
      <w:pPr>
        <w:pStyle w:val="a3"/>
        <w:jc w:val="both"/>
        <w:rPr>
          <w:lang w:val="ru-RU"/>
        </w:rPr>
      </w:pPr>
      <w:r w:rsidRPr="00BB69FD">
        <w:rPr>
          <w:lang w:val="ru-RU"/>
        </w:rPr>
        <w:tab/>
        <w:t>-пасти  сельскохозяйственных  животных  только  в  организованных   стадах  в  специально  отвёденных  для  выпаса  местах;</w:t>
      </w:r>
    </w:p>
    <w:p w:rsidR="00C157AC" w:rsidRPr="00BB69FD" w:rsidRDefault="00C157AC" w:rsidP="00C157AC">
      <w:pPr>
        <w:pStyle w:val="a3"/>
        <w:jc w:val="both"/>
        <w:rPr>
          <w:lang w:val="ru-RU"/>
        </w:rPr>
      </w:pPr>
      <w:r w:rsidRPr="00BB69FD">
        <w:rPr>
          <w:lang w:val="ru-RU"/>
        </w:rPr>
        <w:tab/>
        <w:t xml:space="preserve">-сопровождать  сельскохозяйственных  животных  при  выгоне  и  возвращении  с  пастбища  </w:t>
      </w:r>
      <w:proofErr w:type="gramStart"/>
      <w:r w:rsidRPr="00BB69FD">
        <w:rPr>
          <w:lang w:val="ru-RU"/>
        </w:rPr>
        <w:t>до</w:t>
      </w:r>
      <w:proofErr w:type="gramEnd"/>
      <w:r w:rsidRPr="00BB69FD">
        <w:rPr>
          <w:lang w:val="ru-RU"/>
        </w:rPr>
        <w:t xml:space="preserve">  (</w:t>
      </w:r>
      <w:proofErr w:type="gramStart"/>
      <w:r w:rsidRPr="00BB69FD">
        <w:rPr>
          <w:lang w:val="ru-RU"/>
        </w:rPr>
        <w:t>от</w:t>
      </w:r>
      <w:proofErr w:type="gramEnd"/>
      <w:r w:rsidRPr="00BB69FD">
        <w:rPr>
          <w:lang w:val="ru-RU"/>
        </w:rPr>
        <w:t>)  пункта  для  сбора  скота;</w:t>
      </w:r>
    </w:p>
    <w:p w:rsidR="00C157AC" w:rsidRPr="000F2F6E" w:rsidRDefault="00C157AC" w:rsidP="00C157AC">
      <w:pPr>
        <w:pStyle w:val="a3"/>
        <w:jc w:val="both"/>
        <w:rPr>
          <w:lang w:val="ru-RU"/>
        </w:rPr>
      </w:pPr>
      <w:r>
        <w:rPr>
          <w:lang w:val="ru-RU"/>
        </w:rPr>
        <w:t xml:space="preserve">              -н</w:t>
      </w:r>
      <w:r w:rsidRPr="000F2F6E">
        <w:rPr>
          <w:lang w:val="ru-RU"/>
        </w:rPr>
        <w:t xml:space="preserve">е допускать свободного выпаса и бродяжничества животных и птицы в черте населенного пункта </w:t>
      </w:r>
      <w:proofErr w:type="spellStart"/>
      <w:r w:rsidRPr="000F2F6E">
        <w:rPr>
          <w:lang w:val="ru-RU"/>
        </w:rPr>
        <w:t>Балаганкинского</w:t>
      </w:r>
      <w:proofErr w:type="spellEnd"/>
      <w:r w:rsidRPr="000F2F6E">
        <w:rPr>
          <w:lang w:val="ru-RU"/>
        </w:rPr>
        <w:t xml:space="preserve"> сельского  поселения.</w:t>
      </w:r>
    </w:p>
    <w:p w:rsidR="00C157AC" w:rsidRPr="00BB69FD" w:rsidRDefault="00C157AC" w:rsidP="00C157AC">
      <w:pPr>
        <w:pStyle w:val="a3"/>
        <w:jc w:val="both"/>
        <w:rPr>
          <w:lang w:val="ru-RU"/>
        </w:rPr>
      </w:pPr>
      <w:r w:rsidRPr="00BB69FD">
        <w:rPr>
          <w:lang w:val="ru-RU"/>
        </w:rPr>
        <w:t>-соблюдать  санитарно – гигиенические  и  настоящие  правила  содержания  сельскохозяйственных  животных;</w:t>
      </w:r>
    </w:p>
    <w:p w:rsidR="00C157AC" w:rsidRPr="00BB69FD" w:rsidRDefault="00C157AC" w:rsidP="00C157AC">
      <w:pPr>
        <w:pStyle w:val="a3"/>
        <w:jc w:val="both"/>
        <w:rPr>
          <w:lang w:val="ru-RU"/>
        </w:rPr>
      </w:pPr>
      <w:r w:rsidRPr="00BB69FD">
        <w:rPr>
          <w:lang w:val="ru-RU"/>
        </w:rPr>
        <w:tab/>
        <w:t>-сообщать  в  органы  ветеринарного  надзора  о  случаях  внезапного  заболевания,  необычном  поведении  или  падеже  сельскохозяйственных  животных;</w:t>
      </w:r>
    </w:p>
    <w:p w:rsidR="00C157AC" w:rsidRPr="00BB69FD" w:rsidRDefault="00C157AC" w:rsidP="00C157AC">
      <w:pPr>
        <w:pStyle w:val="a3"/>
        <w:jc w:val="both"/>
        <w:rPr>
          <w:lang w:val="ru-RU"/>
        </w:rPr>
      </w:pPr>
      <w:r w:rsidRPr="00BB69FD">
        <w:rPr>
          <w:lang w:val="ru-RU"/>
        </w:rPr>
        <w:tab/>
        <w:t>-при  объявлении  карантина  соблюдать  правила  карантина  сельскохозяйственных  животных;</w:t>
      </w:r>
    </w:p>
    <w:p w:rsidR="00C157AC" w:rsidRPr="00BB69FD" w:rsidRDefault="00C157AC" w:rsidP="00C157AC">
      <w:pPr>
        <w:pStyle w:val="a3"/>
        <w:jc w:val="both"/>
        <w:rPr>
          <w:lang w:val="ru-RU"/>
        </w:rPr>
      </w:pPr>
      <w:r w:rsidRPr="00BB69FD">
        <w:rPr>
          <w:lang w:val="ru-RU"/>
        </w:rPr>
        <w:tab/>
        <w:t>-выполнять  предписания  должностных  лиц  органов  государственного  санитарно – эпидемиологического  и  ветеринарного  надзора;</w:t>
      </w:r>
    </w:p>
    <w:p w:rsidR="00C157AC" w:rsidRPr="00BB69FD" w:rsidRDefault="00C157AC" w:rsidP="00C157AC">
      <w:pPr>
        <w:pStyle w:val="a3"/>
        <w:jc w:val="both"/>
        <w:rPr>
          <w:lang w:val="ru-RU"/>
        </w:rPr>
      </w:pPr>
      <w:r w:rsidRPr="00BB69FD">
        <w:rPr>
          <w:lang w:val="ru-RU"/>
        </w:rPr>
        <w:tab/>
        <w:t>-производить  утилизацию  трупов  павших  сельскохозяйственных  животных  под  контролем  Государственной  ветеринарной  службы  района;</w:t>
      </w:r>
    </w:p>
    <w:p w:rsidR="00C157AC" w:rsidRPr="000F2F6E" w:rsidRDefault="00C157AC" w:rsidP="00C157AC">
      <w:pPr>
        <w:pStyle w:val="a3"/>
        <w:jc w:val="both"/>
        <w:rPr>
          <w:lang w:val="ru-RU"/>
        </w:rPr>
      </w:pPr>
      <w:r w:rsidRPr="000F2F6E">
        <w:rPr>
          <w:lang w:val="ru-RU"/>
        </w:rPr>
        <w:t xml:space="preserve">              - </w:t>
      </w:r>
      <w:r>
        <w:rPr>
          <w:lang w:val="ru-RU"/>
        </w:rPr>
        <w:t>н</w:t>
      </w:r>
      <w:r w:rsidRPr="000F2F6E">
        <w:rPr>
          <w:lang w:val="ru-RU"/>
        </w:rPr>
        <w:t>е допускать выбрасывание трупов животных в не отведенных местах, доставлять биологические отходы (трупы животных и птиц, абортированные и мертворожденные плоды) в места, отведенные для сбора биологических отходов и соблюдать требования Ветеринарно-санитарных правил сбора, утилизации и уничтожения биологических отходов.</w:t>
      </w:r>
    </w:p>
    <w:p w:rsidR="00C157AC" w:rsidRPr="00BB69FD" w:rsidRDefault="00C157AC" w:rsidP="00C157AC">
      <w:pPr>
        <w:pStyle w:val="a3"/>
        <w:jc w:val="both"/>
        <w:rPr>
          <w:lang w:val="ru-RU"/>
        </w:rPr>
      </w:pPr>
      <w:r w:rsidRPr="000F2F6E">
        <w:rPr>
          <w:lang w:val="ru-RU"/>
        </w:rPr>
        <w:tab/>
      </w:r>
      <w:r w:rsidRPr="00BB69FD">
        <w:rPr>
          <w:lang w:val="ru-RU"/>
        </w:rPr>
        <w:t>-покупать  и  продавать  сельскохозяйственных  животных  только  при наличии  ветеринарных  сопроводительных  документов,  с  отметкой  о  проведении  диагностических  исследований  и  вакцинаций;</w:t>
      </w:r>
    </w:p>
    <w:p w:rsidR="00C157AC" w:rsidRPr="00BB69FD" w:rsidRDefault="00C157AC" w:rsidP="00C157AC">
      <w:pPr>
        <w:pStyle w:val="a3"/>
        <w:jc w:val="both"/>
        <w:rPr>
          <w:lang w:val="ru-RU"/>
        </w:rPr>
      </w:pPr>
      <w:r w:rsidRPr="00BB69FD">
        <w:rPr>
          <w:lang w:val="ru-RU"/>
        </w:rPr>
        <w:tab/>
        <w:t xml:space="preserve">-реализацию  продукции  животного  происхождения  осуществлять  согласно  </w:t>
      </w:r>
      <w:proofErr w:type="spellStart"/>
      <w:r w:rsidRPr="00BB69FD">
        <w:rPr>
          <w:lang w:val="ru-RU"/>
        </w:rPr>
        <w:t>ветеринарно</w:t>
      </w:r>
      <w:proofErr w:type="spellEnd"/>
      <w:r w:rsidRPr="00BB69FD">
        <w:rPr>
          <w:lang w:val="ru-RU"/>
        </w:rPr>
        <w:t>–санитарным  правилам;</w:t>
      </w:r>
    </w:p>
    <w:p w:rsidR="00C157AC" w:rsidRPr="00BB69FD" w:rsidRDefault="00C157AC" w:rsidP="00C157AC">
      <w:pPr>
        <w:pStyle w:val="a3"/>
        <w:jc w:val="both"/>
        <w:rPr>
          <w:lang w:val="ru-RU"/>
        </w:rPr>
      </w:pPr>
      <w:r w:rsidRPr="00BB69FD">
        <w:rPr>
          <w:lang w:val="ru-RU"/>
        </w:rPr>
        <w:tab/>
        <w:t>-представлять  по  требованию  Государственной  ветеринарной  службы  района  сельскохозяйственных  животных  для  осмотра,  диагностических  исследований  и  лечебно- профилактических  мероприятий  два  раза  в  год;</w:t>
      </w:r>
    </w:p>
    <w:p w:rsidR="00C157AC" w:rsidRPr="00BB69FD" w:rsidRDefault="00C157AC" w:rsidP="00C157AC">
      <w:pPr>
        <w:pStyle w:val="a3"/>
        <w:jc w:val="both"/>
        <w:rPr>
          <w:lang w:val="ru-RU"/>
        </w:rPr>
      </w:pPr>
      <w:r w:rsidRPr="00BB69FD">
        <w:rPr>
          <w:lang w:val="ru-RU"/>
        </w:rPr>
        <w:tab/>
        <w:t>-выполнять  иные  требования,  установленные  федеральными  и  областным  законодательством.</w:t>
      </w:r>
    </w:p>
    <w:p w:rsidR="00C157AC" w:rsidRPr="00BB69FD" w:rsidRDefault="00C157AC" w:rsidP="00C157AC">
      <w:pPr>
        <w:pStyle w:val="a3"/>
        <w:jc w:val="both"/>
        <w:rPr>
          <w:u w:val="single"/>
          <w:lang w:val="ru-RU"/>
        </w:rPr>
      </w:pPr>
      <w:r w:rsidRPr="00BB69FD">
        <w:rPr>
          <w:u w:val="single"/>
          <w:lang w:val="ru-RU"/>
        </w:rPr>
        <w:t>3. В  случае  возникновения  опасности  для  окружающих  (заболевание  и  т.п.  сельскохозяйственного  животного)  животное  подлежит  убою.</w:t>
      </w:r>
    </w:p>
    <w:p w:rsidR="00C157AC" w:rsidRPr="00BB69FD" w:rsidRDefault="00C157AC" w:rsidP="00C157AC">
      <w:pPr>
        <w:pStyle w:val="a3"/>
        <w:jc w:val="both"/>
        <w:rPr>
          <w:u w:val="single"/>
          <w:lang w:val="ru-RU"/>
        </w:rPr>
      </w:pPr>
      <w:r w:rsidRPr="00BB69FD">
        <w:rPr>
          <w:u w:val="single"/>
          <w:lang w:val="ru-RU"/>
        </w:rPr>
        <w:t>4.  В компетенцию администрации поселения входят следующие полномочия:</w:t>
      </w:r>
    </w:p>
    <w:p w:rsidR="00C157AC" w:rsidRPr="00BB69FD" w:rsidRDefault="00C157AC" w:rsidP="00C157AC">
      <w:pPr>
        <w:pStyle w:val="a3"/>
        <w:jc w:val="both"/>
        <w:rPr>
          <w:lang w:val="ru-RU"/>
        </w:rPr>
      </w:pPr>
      <w:r w:rsidRPr="00BB69FD">
        <w:rPr>
          <w:lang w:val="ru-RU"/>
        </w:rPr>
        <w:t xml:space="preserve">-  Осуществление </w:t>
      </w:r>
      <w:proofErr w:type="gramStart"/>
      <w:r w:rsidRPr="00BB69FD">
        <w:rPr>
          <w:lang w:val="ru-RU"/>
        </w:rPr>
        <w:t>контроля за</w:t>
      </w:r>
      <w:proofErr w:type="gramEnd"/>
      <w:r w:rsidRPr="00BB69FD">
        <w:rPr>
          <w:lang w:val="ru-RU"/>
        </w:rPr>
        <w:t xml:space="preserve"> соблюдением гражданами требований Правил.</w:t>
      </w:r>
    </w:p>
    <w:p w:rsidR="00C157AC" w:rsidRPr="00BB69FD" w:rsidRDefault="00C157AC" w:rsidP="00C157AC">
      <w:pPr>
        <w:pStyle w:val="a3"/>
        <w:jc w:val="both"/>
        <w:rPr>
          <w:lang w:val="ru-RU"/>
        </w:rPr>
      </w:pPr>
      <w:r w:rsidRPr="00BB69FD">
        <w:rPr>
          <w:lang w:val="ru-RU"/>
        </w:rPr>
        <w:t>-  Объявление карантина на территории поселения по представлению государственного ветеринарного инспектора при возникновении очагов инфекционных и массовых незаразных заболеваний сельскохозяйственных животных и птицы.</w:t>
      </w:r>
    </w:p>
    <w:p w:rsidR="00C157AC" w:rsidRPr="00BB69FD" w:rsidRDefault="00C157AC" w:rsidP="00C157AC">
      <w:pPr>
        <w:pStyle w:val="a3"/>
        <w:jc w:val="both"/>
        <w:rPr>
          <w:lang w:val="ru-RU"/>
        </w:rPr>
      </w:pPr>
      <w:r w:rsidRPr="00BB69FD">
        <w:rPr>
          <w:lang w:val="ru-RU"/>
        </w:rPr>
        <w:lastRenderedPageBreak/>
        <w:t>-  Участие в ликвидации последствий возникновения инфекционных и массовых незаразных заболеваний сельскохозяйственных животных и птицы на территории поселения.</w:t>
      </w:r>
    </w:p>
    <w:p w:rsidR="00C157AC" w:rsidRPr="000F2F6E" w:rsidRDefault="00C157AC" w:rsidP="00C157AC">
      <w:pPr>
        <w:pStyle w:val="a3"/>
        <w:jc w:val="both"/>
        <w:rPr>
          <w:lang w:val="ru-RU"/>
        </w:rPr>
      </w:pPr>
      <w:r w:rsidRPr="000F2F6E">
        <w:rPr>
          <w:lang w:val="ru-RU"/>
        </w:rPr>
        <w:t xml:space="preserve">- </w:t>
      </w:r>
      <w:r>
        <w:rPr>
          <w:lang w:val="ru-RU"/>
        </w:rPr>
        <w:t xml:space="preserve">  </w:t>
      </w:r>
      <w:r w:rsidRPr="000F2F6E">
        <w:rPr>
          <w:lang w:val="ru-RU"/>
        </w:rPr>
        <w:t>Проведение учета сельскохозяйственных животных и птицы в крестьянских (фермерских) хозяйствах, на личных подворьях граждан, проживающих на территории поселения.</w:t>
      </w:r>
    </w:p>
    <w:p w:rsidR="00C157AC" w:rsidRPr="00BB69FD" w:rsidRDefault="00C157AC" w:rsidP="00C157AC">
      <w:pPr>
        <w:pStyle w:val="a3"/>
        <w:jc w:val="both"/>
        <w:rPr>
          <w:lang w:val="ru-RU"/>
        </w:rPr>
      </w:pPr>
      <w:r w:rsidRPr="00BB69FD">
        <w:rPr>
          <w:lang w:val="ru-RU"/>
        </w:rPr>
        <w:t>-  Доведение до владельцев сельскохозяйственных животных и птицы, информации об утвержденных правилах.</w:t>
      </w:r>
    </w:p>
    <w:p w:rsidR="00C157AC" w:rsidRPr="000F2F6E" w:rsidRDefault="00C157AC" w:rsidP="00C157AC">
      <w:pPr>
        <w:pStyle w:val="a3"/>
        <w:jc w:val="both"/>
        <w:rPr>
          <w:lang w:val="ru-RU"/>
        </w:rPr>
      </w:pPr>
      <w:r w:rsidRPr="00F5709B">
        <w:rPr>
          <w:lang w:val="ru-RU"/>
        </w:rPr>
        <w:t>-  Определение мест для выпаса и прогона сельскохозяйственных животных.</w:t>
      </w:r>
    </w:p>
    <w:p w:rsidR="00C157AC" w:rsidRPr="00BB69FD" w:rsidRDefault="00C157AC" w:rsidP="00C157AC">
      <w:pPr>
        <w:pStyle w:val="a3"/>
        <w:jc w:val="both"/>
        <w:rPr>
          <w:lang w:val="ru-RU"/>
        </w:rPr>
      </w:pPr>
      <w:r w:rsidRPr="00BB69FD">
        <w:rPr>
          <w:lang w:val="ru-RU"/>
        </w:rPr>
        <w:t>-  Другие полномочия в соответствии с законодательством Российской Федерации.</w:t>
      </w:r>
    </w:p>
    <w:p w:rsidR="00C157AC" w:rsidRPr="00BB69FD" w:rsidRDefault="00C157AC" w:rsidP="00C157AC">
      <w:pPr>
        <w:pStyle w:val="a3"/>
        <w:jc w:val="both"/>
        <w:rPr>
          <w:lang w:val="ru-RU"/>
        </w:rPr>
      </w:pPr>
    </w:p>
    <w:p w:rsidR="00C157AC" w:rsidRPr="00BB69FD" w:rsidRDefault="00C157AC" w:rsidP="00C157AC">
      <w:pPr>
        <w:pStyle w:val="a3"/>
        <w:jc w:val="both"/>
        <w:rPr>
          <w:lang w:val="ru-RU"/>
        </w:rPr>
      </w:pPr>
      <w:r w:rsidRPr="00BB69FD">
        <w:rPr>
          <w:lang w:val="ru-RU"/>
        </w:rPr>
        <w:tab/>
      </w:r>
    </w:p>
    <w:p w:rsidR="00C157AC" w:rsidRPr="00BB69FD" w:rsidRDefault="00C157AC" w:rsidP="00C157AC">
      <w:pPr>
        <w:pStyle w:val="a3"/>
        <w:jc w:val="center"/>
        <w:rPr>
          <w:b/>
          <w:lang w:val="ru-RU"/>
        </w:rPr>
      </w:pPr>
      <w:r w:rsidRPr="00BB69FD">
        <w:rPr>
          <w:b/>
          <w:lang w:val="ru-RU"/>
        </w:rPr>
        <w:t>4. Условия  содержания  сельскохозяйственных  животных и птицы</w:t>
      </w:r>
    </w:p>
    <w:p w:rsidR="00C157AC" w:rsidRPr="00BB69FD" w:rsidRDefault="00C157AC" w:rsidP="00C157AC">
      <w:pPr>
        <w:pStyle w:val="a3"/>
        <w:jc w:val="both"/>
        <w:rPr>
          <w:b/>
          <w:lang w:val="ru-RU"/>
        </w:rPr>
      </w:pPr>
    </w:p>
    <w:p w:rsidR="00C157AC" w:rsidRPr="000F2F6E" w:rsidRDefault="00C157AC" w:rsidP="00C157AC">
      <w:pPr>
        <w:pStyle w:val="a3"/>
        <w:jc w:val="both"/>
        <w:rPr>
          <w:lang w:val="ru-RU"/>
        </w:rPr>
      </w:pPr>
      <w:r>
        <w:rPr>
          <w:lang w:val="ru-RU"/>
        </w:rPr>
        <w:t>4.</w:t>
      </w:r>
      <w:r w:rsidRPr="000F2F6E">
        <w:rPr>
          <w:lang w:val="ru-RU"/>
        </w:rPr>
        <w:t>1. Животные и птица должны содержаться в специально приспособленных помещениях на территории крестьянских (фермерских) хозяйств, личных подворий граждан.</w:t>
      </w:r>
    </w:p>
    <w:p w:rsidR="00C157AC" w:rsidRPr="000F2F6E" w:rsidRDefault="00C157AC" w:rsidP="00C157AC">
      <w:pPr>
        <w:pStyle w:val="a3"/>
        <w:jc w:val="both"/>
        <w:rPr>
          <w:lang w:val="ru-RU"/>
        </w:rPr>
      </w:pPr>
      <w:r>
        <w:rPr>
          <w:lang w:val="ru-RU"/>
        </w:rPr>
        <w:t>4.</w:t>
      </w:r>
      <w:r w:rsidRPr="000F2F6E">
        <w:rPr>
          <w:lang w:val="ru-RU"/>
        </w:rPr>
        <w:t>2</w:t>
      </w:r>
      <w:r>
        <w:rPr>
          <w:lang w:val="ru-RU"/>
        </w:rPr>
        <w:t xml:space="preserve">. </w:t>
      </w:r>
      <w:r w:rsidRPr="000F2F6E">
        <w:rPr>
          <w:lang w:val="ru-RU"/>
        </w:rPr>
        <w:t>Содержание  сельскохозяйственных  животных и птиц  состоит  в  обеспечении  владельцем  условий  жизнедеятельности  и  ухода  за  ними  в  соответствии  с  их  биологическими  особенностями.</w:t>
      </w:r>
    </w:p>
    <w:p w:rsidR="00C157AC" w:rsidRPr="000F2F6E" w:rsidRDefault="00C157AC" w:rsidP="00C157AC">
      <w:pPr>
        <w:pStyle w:val="a3"/>
        <w:jc w:val="both"/>
        <w:rPr>
          <w:lang w:val="ru-RU"/>
        </w:rPr>
      </w:pPr>
      <w:r>
        <w:rPr>
          <w:lang w:val="ru-RU"/>
        </w:rPr>
        <w:t>4.</w:t>
      </w:r>
      <w:r w:rsidRPr="000F2F6E">
        <w:rPr>
          <w:lang w:val="ru-RU"/>
        </w:rPr>
        <w:t>3. Граждане  имеют  право  на  содержание  сельскохозяйственных  животных и птиц при  соблюдении  настоящих  Правил  содержания  сельскохозяйственных  животных,  а  также  законных  прав  и  интересов  физических  и  юридических  лиц.</w:t>
      </w:r>
    </w:p>
    <w:p w:rsidR="00C157AC" w:rsidRPr="000F2F6E" w:rsidRDefault="00C157AC" w:rsidP="00C157AC">
      <w:pPr>
        <w:pStyle w:val="a3"/>
        <w:jc w:val="both"/>
        <w:rPr>
          <w:lang w:val="ru-RU"/>
        </w:rPr>
      </w:pPr>
      <w:r>
        <w:rPr>
          <w:lang w:val="ru-RU"/>
        </w:rPr>
        <w:t>4.</w:t>
      </w:r>
      <w:r w:rsidRPr="000F2F6E">
        <w:rPr>
          <w:lang w:val="ru-RU"/>
        </w:rPr>
        <w:t>4. Запрещается  свободная  пастьба  сельскохозяйственных  животных,  в  том  числе  на  территории  населённого  пункта  и  сельскохозяйственных  угодий.</w:t>
      </w:r>
    </w:p>
    <w:p w:rsidR="00C157AC" w:rsidRDefault="00C157AC" w:rsidP="00C157AC">
      <w:pPr>
        <w:pStyle w:val="a3"/>
        <w:jc w:val="both"/>
        <w:rPr>
          <w:lang w:val="ru-RU"/>
        </w:rPr>
      </w:pPr>
      <w:r>
        <w:rPr>
          <w:lang w:val="ru-RU"/>
        </w:rPr>
        <w:t>4.</w:t>
      </w:r>
      <w:r w:rsidRPr="000F2F6E">
        <w:rPr>
          <w:lang w:val="ru-RU"/>
        </w:rPr>
        <w:t>5. Запрещается  изъятие  из  среды  обитания,  приобретение  и  содержание  в  частном  подворье  диких  животных,  не  приспособленных  к  проживанию  совместно с  человеком.</w:t>
      </w:r>
    </w:p>
    <w:p w:rsidR="00C157AC" w:rsidRPr="000F2F6E" w:rsidRDefault="00C157AC" w:rsidP="00C157AC">
      <w:pPr>
        <w:pStyle w:val="a3"/>
        <w:jc w:val="both"/>
        <w:rPr>
          <w:lang w:val="ru-RU"/>
        </w:rPr>
      </w:pPr>
    </w:p>
    <w:p w:rsidR="00C157AC" w:rsidRDefault="00C157AC" w:rsidP="00C157AC">
      <w:pPr>
        <w:pStyle w:val="a3"/>
        <w:jc w:val="center"/>
        <w:rPr>
          <w:b/>
          <w:bCs/>
          <w:lang w:val="ru-RU"/>
        </w:rPr>
      </w:pPr>
      <w:r w:rsidRPr="00BB69FD">
        <w:rPr>
          <w:b/>
          <w:lang w:val="ru-RU"/>
        </w:rPr>
        <w:t>5. Складирование и вывоз отходов от животных</w:t>
      </w:r>
      <w:r w:rsidRPr="00BB69FD">
        <w:rPr>
          <w:b/>
          <w:bCs/>
          <w:lang w:val="ru-RU"/>
        </w:rPr>
        <w:t>.</w:t>
      </w:r>
    </w:p>
    <w:p w:rsidR="00C157AC" w:rsidRPr="000F2F6E" w:rsidRDefault="00C157AC" w:rsidP="00C157AC">
      <w:pPr>
        <w:pStyle w:val="a3"/>
        <w:jc w:val="both"/>
        <w:rPr>
          <w:b/>
          <w:lang w:val="ru-RU"/>
        </w:rPr>
      </w:pPr>
    </w:p>
    <w:p w:rsidR="00C157AC" w:rsidRPr="000F2F6E" w:rsidRDefault="00C157AC" w:rsidP="00C157AC">
      <w:pPr>
        <w:pStyle w:val="a3"/>
        <w:jc w:val="both"/>
        <w:rPr>
          <w:lang w:val="ru-RU"/>
        </w:rPr>
      </w:pPr>
      <w:r>
        <w:rPr>
          <w:lang w:val="ru-RU"/>
        </w:rPr>
        <w:t>5</w:t>
      </w:r>
      <w:r w:rsidRPr="000F2F6E">
        <w:rPr>
          <w:lang w:val="ru-RU"/>
        </w:rPr>
        <w:t>.1. Разрешается складировать отходы от животных на территории частных домовладений в хозяйственной зоне на расстоянии не менее 40 м от жилых домов в количестве не более 4-5 тонн.</w:t>
      </w:r>
    </w:p>
    <w:p w:rsidR="00C157AC" w:rsidRPr="000F2F6E" w:rsidRDefault="00C157AC" w:rsidP="00C157AC">
      <w:pPr>
        <w:pStyle w:val="a3"/>
        <w:jc w:val="both"/>
        <w:rPr>
          <w:lang w:val="ru-RU"/>
        </w:rPr>
      </w:pPr>
      <w:r>
        <w:rPr>
          <w:lang w:val="ru-RU"/>
        </w:rPr>
        <w:t>5</w:t>
      </w:r>
      <w:r w:rsidRPr="000F2F6E">
        <w:rPr>
          <w:lang w:val="ru-RU"/>
        </w:rPr>
        <w:t>.2. Запрещается:</w:t>
      </w:r>
    </w:p>
    <w:p w:rsidR="00C157AC" w:rsidRPr="000F2F6E" w:rsidRDefault="00C157AC" w:rsidP="00C157AC">
      <w:pPr>
        <w:pStyle w:val="a3"/>
        <w:jc w:val="both"/>
        <w:rPr>
          <w:lang w:val="ru-RU"/>
        </w:rPr>
      </w:pPr>
      <w:r>
        <w:rPr>
          <w:lang w:val="ru-RU"/>
        </w:rPr>
        <w:t xml:space="preserve">- </w:t>
      </w:r>
      <w:r w:rsidRPr="000F2F6E">
        <w:rPr>
          <w:lang w:val="ru-RU"/>
        </w:rPr>
        <w:t xml:space="preserve">складировать и хранить отходы от животных на территории улиц, переулков  в  лесополосах и на пустырях; </w:t>
      </w:r>
    </w:p>
    <w:p w:rsidR="00C157AC" w:rsidRPr="000F2F6E" w:rsidRDefault="00C157AC" w:rsidP="00C157AC">
      <w:pPr>
        <w:pStyle w:val="a3"/>
        <w:jc w:val="both"/>
        <w:rPr>
          <w:lang w:val="ru-RU"/>
        </w:rPr>
      </w:pPr>
      <w:r>
        <w:rPr>
          <w:lang w:val="ru-RU"/>
        </w:rPr>
        <w:t xml:space="preserve">- </w:t>
      </w:r>
      <w:r w:rsidRPr="000F2F6E">
        <w:rPr>
          <w:lang w:val="ru-RU"/>
        </w:rPr>
        <w:t xml:space="preserve">сжигать отходы от животных, включая территории частных домовладений; </w:t>
      </w:r>
    </w:p>
    <w:p w:rsidR="00C157AC" w:rsidRPr="000F2F6E" w:rsidRDefault="00C157AC" w:rsidP="00C157AC">
      <w:pPr>
        <w:pStyle w:val="a3"/>
        <w:jc w:val="both"/>
        <w:rPr>
          <w:lang w:val="ru-RU"/>
        </w:rPr>
      </w:pPr>
      <w:r>
        <w:rPr>
          <w:lang w:val="ru-RU"/>
        </w:rPr>
        <w:t>5</w:t>
      </w:r>
      <w:r w:rsidRPr="000F2F6E">
        <w:rPr>
          <w:lang w:val="ru-RU"/>
        </w:rPr>
        <w:t>.4. Вывоз отходов от животных производится на отведенные в соответствии с действующими ветеринарно-санитарными требованиями земельные участки, расположенные на территории поселения.</w:t>
      </w:r>
    </w:p>
    <w:p w:rsidR="00C157AC" w:rsidRPr="000F2F6E" w:rsidRDefault="00C157AC" w:rsidP="00C157AC">
      <w:pPr>
        <w:pStyle w:val="a3"/>
        <w:jc w:val="both"/>
        <w:rPr>
          <w:lang w:val="ru-RU"/>
        </w:rPr>
      </w:pPr>
      <w:r w:rsidRPr="007722D0">
        <w:t> </w:t>
      </w:r>
    </w:p>
    <w:p w:rsidR="00C157AC" w:rsidRDefault="00C157AC" w:rsidP="00C157AC">
      <w:pPr>
        <w:pStyle w:val="a3"/>
        <w:jc w:val="center"/>
        <w:rPr>
          <w:b/>
          <w:bCs/>
          <w:lang w:val="ru-RU"/>
        </w:rPr>
      </w:pPr>
      <w:r w:rsidRPr="00BB69FD">
        <w:rPr>
          <w:b/>
          <w:bCs/>
          <w:lang w:val="ru-RU"/>
        </w:rPr>
        <w:t>6. Выпас и прогон сельскохозяйственных животных</w:t>
      </w:r>
    </w:p>
    <w:p w:rsidR="00C157AC" w:rsidRPr="00BB69FD" w:rsidRDefault="00C157AC" w:rsidP="00C157AC">
      <w:pPr>
        <w:pStyle w:val="a3"/>
        <w:jc w:val="center"/>
        <w:rPr>
          <w:b/>
          <w:lang w:val="ru-RU"/>
        </w:rPr>
      </w:pPr>
      <w:r w:rsidRPr="00BB69FD">
        <w:rPr>
          <w:b/>
          <w:bCs/>
          <w:lang w:val="ru-RU"/>
        </w:rPr>
        <w:t>.</w:t>
      </w:r>
    </w:p>
    <w:p w:rsidR="00C157AC" w:rsidRPr="00BB69FD" w:rsidRDefault="00C157AC" w:rsidP="00C157AC">
      <w:pPr>
        <w:pStyle w:val="a3"/>
        <w:jc w:val="both"/>
        <w:rPr>
          <w:lang w:val="ru-RU"/>
        </w:rPr>
      </w:pPr>
      <w:r w:rsidRPr="00BB69FD">
        <w:rPr>
          <w:lang w:val="ru-RU"/>
        </w:rPr>
        <w:t>6.1. Выпас птицы на территории поселения и содержание её за пределами ЛПХ запрещен.</w:t>
      </w:r>
    </w:p>
    <w:p w:rsidR="00C157AC" w:rsidRPr="00BB69FD" w:rsidRDefault="00C157AC" w:rsidP="00C157AC">
      <w:pPr>
        <w:pStyle w:val="a3"/>
        <w:jc w:val="both"/>
        <w:rPr>
          <w:lang w:val="ru-RU"/>
        </w:rPr>
      </w:pPr>
      <w:r w:rsidRPr="00BB69FD">
        <w:rPr>
          <w:lang w:val="ru-RU"/>
        </w:rPr>
        <w:t>6.2. Выпас животных на территории поселения осуществляется ежегодно с  1 июня по 1 октября на привязи или под надзором собственников животных, или уполномоченных ими лиц (пастуха).</w:t>
      </w:r>
    </w:p>
    <w:p w:rsidR="00C157AC" w:rsidRDefault="00C157AC" w:rsidP="00C157AC">
      <w:pPr>
        <w:pStyle w:val="a3"/>
        <w:jc w:val="both"/>
        <w:rPr>
          <w:lang w:val="ru-RU"/>
        </w:rPr>
      </w:pPr>
      <w:r w:rsidRPr="00BB69FD">
        <w:rPr>
          <w:lang w:val="ru-RU"/>
        </w:rPr>
        <w:t>6.3. Выпас крупного рогатого скота осуществляется только в общественном стаде. Владельцы домашнего скота обязаны сопровождать домашний скот до места сбора стада передать пастуху, а также встречать домашний скот</w:t>
      </w:r>
      <w:r>
        <w:rPr>
          <w:lang w:val="ru-RU"/>
        </w:rPr>
        <w:t xml:space="preserve"> после пастьбы в вечернее время.</w:t>
      </w:r>
    </w:p>
    <w:p w:rsidR="00C157AC" w:rsidRPr="00BB69FD" w:rsidRDefault="00C157AC" w:rsidP="00C157AC">
      <w:pPr>
        <w:pStyle w:val="a3"/>
        <w:jc w:val="both"/>
        <w:rPr>
          <w:lang w:val="ru-RU"/>
        </w:rPr>
      </w:pPr>
      <w:r>
        <w:rPr>
          <w:lang w:val="ru-RU"/>
        </w:rPr>
        <w:t xml:space="preserve">6.4.  </w:t>
      </w:r>
      <w:r w:rsidRPr="00452E6A">
        <w:rPr>
          <w:u w:val="single"/>
          <w:lang w:val="ru-RU"/>
        </w:rPr>
        <w:t>Место для выпаса сельскохозяйственных животных:</w:t>
      </w:r>
      <w:r>
        <w:rPr>
          <w:lang w:val="ru-RU"/>
        </w:rPr>
        <w:t xml:space="preserve"> 1 – урочище «</w:t>
      </w:r>
      <w:proofErr w:type="spellStart"/>
      <w:r>
        <w:rPr>
          <w:lang w:val="ru-RU"/>
        </w:rPr>
        <w:t>Куруса</w:t>
      </w:r>
      <w:proofErr w:type="spellEnd"/>
      <w:r>
        <w:rPr>
          <w:lang w:val="ru-RU"/>
        </w:rPr>
        <w:t>» за мостом «</w:t>
      </w:r>
      <w:proofErr w:type="spellStart"/>
      <w:r>
        <w:rPr>
          <w:lang w:val="ru-RU"/>
        </w:rPr>
        <w:t>Утуги</w:t>
      </w:r>
      <w:proofErr w:type="spellEnd"/>
      <w:r>
        <w:rPr>
          <w:lang w:val="ru-RU"/>
        </w:rPr>
        <w:t>» вдоль кочек,  со стороны урочище «</w:t>
      </w:r>
      <w:proofErr w:type="spellStart"/>
      <w:r>
        <w:rPr>
          <w:lang w:val="ru-RU"/>
        </w:rPr>
        <w:t>шарагул</w:t>
      </w:r>
      <w:proofErr w:type="spellEnd"/>
      <w:r>
        <w:rPr>
          <w:lang w:val="ru-RU"/>
        </w:rPr>
        <w:t>» и «</w:t>
      </w:r>
      <w:proofErr w:type="spellStart"/>
      <w:r>
        <w:rPr>
          <w:lang w:val="ru-RU"/>
        </w:rPr>
        <w:t>гуляшино</w:t>
      </w:r>
      <w:proofErr w:type="spellEnd"/>
      <w:r>
        <w:rPr>
          <w:lang w:val="ru-RU"/>
        </w:rPr>
        <w:t>» площадью 100 Га</w:t>
      </w:r>
      <w:proofErr w:type="gramStart"/>
      <w:r>
        <w:rPr>
          <w:lang w:val="ru-RU"/>
        </w:rPr>
        <w:t xml:space="preserve">.; </w:t>
      </w:r>
      <w:proofErr w:type="gramEnd"/>
      <w:r>
        <w:rPr>
          <w:lang w:val="ru-RU"/>
        </w:rPr>
        <w:t xml:space="preserve">2 -  урочище «Деревенский </w:t>
      </w:r>
      <w:proofErr w:type="spellStart"/>
      <w:r>
        <w:rPr>
          <w:lang w:val="ru-RU"/>
        </w:rPr>
        <w:t>шарагул</w:t>
      </w:r>
      <w:proofErr w:type="spellEnd"/>
      <w:r>
        <w:rPr>
          <w:lang w:val="ru-RU"/>
        </w:rPr>
        <w:t>» с левой стороны от дороги площадью 50 Га.</w:t>
      </w:r>
    </w:p>
    <w:p w:rsidR="00C157AC" w:rsidRPr="000F2F6E" w:rsidRDefault="00C157AC" w:rsidP="00C157AC">
      <w:pPr>
        <w:pStyle w:val="a3"/>
        <w:jc w:val="both"/>
        <w:rPr>
          <w:lang w:val="ru-RU"/>
        </w:rPr>
      </w:pPr>
      <w:r>
        <w:rPr>
          <w:lang w:val="ru-RU"/>
        </w:rPr>
        <w:t>6.5</w:t>
      </w:r>
      <w:r w:rsidRPr="000F2F6E">
        <w:rPr>
          <w:lang w:val="ru-RU"/>
        </w:rPr>
        <w:t>. Запрещается выпас животных на  территориях  улиц, при домовых территориях, в местах массового отдыха и купания людей</w:t>
      </w:r>
      <w:r>
        <w:rPr>
          <w:lang w:val="ru-RU"/>
        </w:rPr>
        <w:t>, на землях находящихся в собственности жителей поселения</w:t>
      </w:r>
      <w:r w:rsidRPr="000F2F6E">
        <w:rPr>
          <w:lang w:val="ru-RU"/>
        </w:rPr>
        <w:t>.</w:t>
      </w:r>
    </w:p>
    <w:p w:rsidR="00C157AC" w:rsidRPr="00BB69FD" w:rsidRDefault="00C157AC" w:rsidP="00C157AC">
      <w:pPr>
        <w:pStyle w:val="a3"/>
        <w:jc w:val="both"/>
        <w:rPr>
          <w:rFonts w:cs="Tahoma"/>
          <w:lang w:val="ru-RU"/>
        </w:rPr>
      </w:pPr>
      <w:r w:rsidRPr="00BB69FD">
        <w:rPr>
          <w:rFonts w:cs="Tahoma"/>
          <w:lang w:val="ru-RU"/>
        </w:rPr>
        <w:t>6.5. Запрещается выпас животных без присмотра.</w:t>
      </w:r>
    </w:p>
    <w:p w:rsidR="00C157AC" w:rsidRPr="00BB69FD" w:rsidRDefault="00C157AC" w:rsidP="00C157AC">
      <w:pPr>
        <w:pStyle w:val="a3"/>
        <w:jc w:val="both"/>
        <w:rPr>
          <w:rFonts w:cs="Tahoma"/>
          <w:lang w:val="ru-RU"/>
        </w:rPr>
      </w:pPr>
      <w:r w:rsidRPr="00BB69FD">
        <w:rPr>
          <w:rFonts w:cs="Tahoma"/>
          <w:lang w:val="ru-RU"/>
        </w:rPr>
        <w:t>6.6. Разрешается свободный выпас животных на огороженной территории владельца земельного участка.</w:t>
      </w:r>
    </w:p>
    <w:p w:rsidR="00C157AC" w:rsidRPr="00BB69FD" w:rsidRDefault="00C157AC" w:rsidP="00C157AC">
      <w:pPr>
        <w:pStyle w:val="a3"/>
        <w:jc w:val="both"/>
        <w:rPr>
          <w:rFonts w:cs="Tahoma"/>
          <w:lang w:val="ru-RU"/>
        </w:rPr>
      </w:pPr>
      <w:r w:rsidRPr="00BB69FD">
        <w:rPr>
          <w:rFonts w:cs="Tahoma"/>
          <w:lang w:val="ru-RU"/>
        </w:rPr>
        <w:lastRenderedPageBreak/>
        <w:t>6.7. Прогон животных до мест выпаса осуществляется владельцами или доверенными лицами (пастухами) по строго отведенной администрацией поселения территории.</w:t>
      </w:r>
    </w:p>
    <w:p w:rsidR="00C157AC" w:rsidRPr="00BB69FD" w:rsidRDefault="00C157AC" w:rsidP="00C157AC">
      <w:pPr>
        <w:pStyle w:val="a3"/>
        <w:jc w:val="both"/>
        <w:rPr>
          <w:rFonts w:cs="Tahoma"/>
          <w:lang w:val="ru-RU"/>
        </w:rPr>
      </w:pPr>
      <w:r w:rsidRPr="00BB69FD">
        <w:rPr>
          <w:rFonts w:cs="Tahoma"/>
          <w:lang w:val="ru-RU"/>
        </w:rPr>
        <w:t>6.8. Органами местного самоуправления ежегодно в зависимости от климатических условий устанавливается «зимний период», в который выпас животных запрещен.</w:t>
      </w:r>
    </w:p>
    <w:p w:rsidR="00C157AC" w:rsidRPr="00BB69FD" w:rsidRDefault="00C157AC" w:rsidP="00C157AC">
      <w:pPr>
        <w:pStyle w:val="a3"/>
        <w:jc w:val="both"/>
        <w:rPr>
          <w:rFonts w:cs="Tahoma"/>
          <w:lang w:val="ru-RU"/>
        </w:rPr>
      </w:pPr>
      <w:r w:rsidRPr="00BB69FD">
        <w:rPr>
          <w:rFonts w:cs="Tahoma"/>
          <w:lang w:val="ru-RU"/>
        </w:rPr>
        <w:t>6.9. Владельцы сельскохозяйственных животных обязаны предпринимать все зависящие от них меры, не допускающие безнадзорное нахождение сельскохозяйственных животных в черте населенного пункта, а также за его пределами.</w:t>
      </w:r>
    </w:p>
    <w:p w:rsidR="00C157AC" w:rsidRPr="00BB69FD" w:rsidRDefault="00C157AC" w:rsidP="00C157AC">
      <w:pPr>
        <w:pStyle w:val="a3"/>
        <w:jc w:val="both"/>
        <w:rPr>
          <w:rFonts w:cs="Tahoma"/>
          <w:lang w:val="ru-RU"/>
        </w:rPr>
      </w:pPr>
      <w:r w:rsidRPr="00BB69FD">
        <w:rPr>
          <w:rFonts w:cs="Tahoma"/>
          <w:lang w:val="ru-RU"/>
        </w:rPr>
        <w:t>6.10.  Пастьбу осуществляют владельцы в порядке очереди, которую устанавливает избранный жителями или назначенной главой администрации городского поселения старший.</w:t>
      </w:r>
      <w:r>
        <w:rPr>
          <w:rFonts w:cs="Tahoma"/>
          <w:lang w:val="ru-RU"/>
        </w:rPr>
        <w:t xml:space="preserve"> Возможно осуществление </w:t>
      </w:r>
      <w:proofErr w:type="spellStart"/>
      <w:r>
        <w:rPr>
          <w:rFonts w:cs="Tahoma"/>
          <w:lang w:val="ru-RU"/>
        </w:rPr>
        <w:t>пась</w:t>
      </w:r>
      <w:r w:rsidRPr="00BB69FD">
        <w:rPr>
          <w:rFonts w:cs="Tahoma"/>
          <w:lang w:val="ru-RU"/>
        </w:rPr>
        <w:t>бы</w:t>
      </w:r>
      <w:proofErr w:type="spellEnd"/>
      <w:r w:rsidRPr="00BB69FD">
        <w:rPr>
          <w:rFonts w:cs="Tahoma"/>
          <w:lang w:val="ru-RU"/>
        </w:rPr>
        <w:t xml:space="preserve"> лицом (пастухом), заключив с владельцами сельскохозяйственных животных договор.</w:t>
      </w:r>
    </w:p>
    <w:p w:rsidR="00C157AC" w:rsidRPr="00BB69FD" w:rsidRDefault="00C157AC" w:rsidP="00C157AC">
      <w:pPr>
        <w:pStyle w:val="a3"/>
        <w:jc w:val="both"/>
        <w:rPr>
          <w:rFonts w:cs="Tahoma"/>
          <w:lang w:val="ru-RU"/>
        </w:rPr>
      </w:pPr>
      <w:r w:rsidRPr="00BB69FD">
        <w:rPr>
          <w:rFonts w:cs="Tahoma"/>
          <w:lang w:val="ru-RU"/>
        </w:rPr>
        <w:t xml:space="preserve">6.11.  Договор на пастьбу животных между владельцами и пастухом заключается на </w:t>
      </w:r>
      <w:r w:rsidRPr="00F5709B">
        <w:rPr>
          <w:rFonts w:cs="Tahoma"/>
          <w:lang w:val="ru-RU"/>
        </w:rPr>
        <w:t>добровольных началах.</w:t>
      </w:r>
    </w:p>
    <w:p w:rsidR="00C157AC" w:rsidRPr="00BB69FD" w:rsidRDefault="00C157AC" w:rsidP="00C157AC">
      <w:pPr>
        <w:pStyle w:val="a3"/>
        <w:shd w:val="clear" w:color="auto" w:fill="DDDDDD"/>
        <w:jc w:val="both"/>
        <w:rPr>
          <w:rFonts w:cs="Tahoma"/>
          <w:lang w:val="ru-RU"/>
        </w:rPr>
      </w:pPr>
      <w:r w:rsidRPr="00AD236C">
        <w:rPr>
          <w:rFonts w:cs="Tahoma"/>
          <w:highlight w:val="lightGray"/>
          <w:shd w:val="clear" w:color="auto" w:fill="FFFF00"/>
          <w:lang w:val="ru-RU"/>
        </w:rPr>
        <w:t xml:space="preserve">6.12.  Сельскохозяйственные животные должны постоянно </w:t>
      </w:r>
      <w:proofErr w:type="gramStart"/>
      <w:r w:rsidRPr="00AD236C">
        <w:rPr>
          <w:rFonts w:cs="Tahoma"/>
          <w:highlight w:val="lightGray"/>
          <w:shd w:val="clear" w:color="auto" w:fill="FFFF00"/>
          <w:lang w:val="ru-RU"/>
        </w:rPr>
        <w:t>находится</w:t>
      </w:r>
      <w:proofErr w:type="gramEnd"/>
      <w:r w:rsidRPr="00AD236C">
        <w:rPr>
          <w:rFonts w:cs="Tahoma"/>
          <w:highlight w:val="lightGray"/>
          <w:shd w:val="clear" w:color="auto" w:fill="FFFF00"/>
          <w:lang w:val="ru-RU"/>
        </w:rPr>
        <w:t xml:space="preserve"> на пастбище под присмотром пастухов, хозяев или специально отгороженном месте исключающим беспризорный и свободный выгул животных на не отведенных для пастьбы территориях</w:t>
      </w:r>
      <w:r w:rsidRPr="00AD236C">
        <w:rPr>
          <w:rFonts w:cs="Tahoma"/>
          <w:highlight w:val="lightGray"/>
          <w:lang w:val="ru-RU"/>
        </w:rPr>
        <w:t>.</w:t>
      </w:r>
    </w:p>
    <w:p w:rsidR="00C157AC" w:rsidRPr="00BB69FD" w:rsidRDefault="00C157AC" w:rsidP="00C157AC">
      <w:pPr>
        <w:pStyle w:val="a3"/>
        <w:shd w:val="clear" w:color="auto" w:fill="FFFFFF" w:themeFill="background1"/>
        <w:tabs>
          <w:tab w:val="left" w:pos="1560"/>
        </w:tabs>
        <w:jc w:val="both"/>
        <w:rPr>
          <w:lang w:val="ru-RU"/>
        </w:rPr>
      </w:pPr>
      <w:r>
        <w:rPr>
          <w:lang w:val="ru-RU"/>
        </w:rPr>
        <w:tab/>
      </w:r>
    </w:p>
    <w:p w:rsidR="00C157AC" w:rsidRPr="00BB69FD" w:rsidRDefault="00C157AC" w:rsidP="00C157AC">
      <w:pPr>
        <w:pStyle w:val="a3"/>
        <w:tabs>
          <w:tab w:val="left" w:pos="2893"/>
        </w:tabs>
        <w:jc w:val="both"/>
        <w:rPr>
          <w:lang w:val="ru-RU"/>
        </w:rPr>
      </w:pPr>
      <w:r w:rsidRPr="00BB69FD">
        <w:rPr>
          <w:lang w:val="ru-RU"/>
        </w:rPr>
        <w:tab/>
      </w:r>
    </w:p>
    <w:p w:rsidR="00C157AC" w:rsidRPr="00F5709B" w:rsidRDefault="00C157AC" w:rsidP="00C157AC">
      <w:pPr>
        <w:pStyle w:val="a3"/>
        <w:jc w:val="center"/>
        <w:rPr>
          <w:rFonts w:cs="Tahoma"/>
          <w:b/>
          <w:bCs/>
          <w:lang w:val="ru-RU"/>
        </w:rPr>
      </w:pPr>
      <w:r w:rsidRPr="00F5709B">
        <w:rPr>
          <w:rFonts w:cs="Tahoma"/>
          <w:b/>
          <w:bCs/>
          <w:lang w:val="ru-RU"/>
        </w:rPr>
        <w:t>7. Порядок захоронения  трупов животных.</w:t>
      </w:r>
    </w:p>
    <w:p w:rsidR="00C157AC" w:rsidRPr="00E03ECC" w:rsidRDefault="00C157AC" w:rsidP="00C157AC">
      <w:pPr>
        <w:pStyle w:val="a3"/>
        <w:jc w:val="center"/>
        <w:rPr>
          <w:rFonts w:cs="Tahoma"/>
          <w:color w:val="052635"/>
          <w:lang w:val="ru-RU"/>
        </w:rPr>
      </w:pPr>
    </w:p>
    <w:p w:rsidR="00C157AC" w:rsidRPr="00E03ECC" w:rsidRDefault="00C157AC" w:rsidP="00C157AC">
      <w:pPr>
        <w:pStyle w:val="a3"/>
        <w:jc w:val="both"/>
        <w:rPr>
          <w:rFonts w:cs="Tahoma"/>
          <w:lang w:val="ru-RU"/>
        </w:rPr>
      </w:pPr>
      <w:r w:rsidRPr="00E03ECC">
        <w:rPr>
          <w:rFonts w:cs="Tahoma"/>
          <w:lang w:val="ru-RU"/>
        </w:rPr>
        <w:t>7.1. Павшие животные подлежат захоронению или утилизации в местах (скотомогильниках) и порядке установленных администрацией сельского поселения.</w:t>
      </w:r>
    </w:p>
    <w:p w:rsidR="00C157AC" w:rsidRPr="00E03ECC" w:rsidRDefault="00C157AC" w:rsidP="00C157AC">
      <w:pPr>
        <w:pStyle w:val="a3"/>
        <w:jc w:val="both"/>
        <w:rPr>
          <w:rFonts w:cs="Tahoma"/>
          <w:lang w:val="ru-RU"/>
        </w:rPr>
      </w:pPr>
      <w:r w:rsidRPr="00E03ECC">
        <w:rPr>
          <w:rFonts w:cs="Tahoma"/>
          <w:lang w:val="ru-RU"/>
        </w:rPr>
        <w:t>7.2. Обязанность по доставке трупов животных в места захоронения или утилизации лежит на владельцах животных.</w:t>
      </w:r>
    </w:p>
    <w:p w:rsidR="00C157AC" w:rsidRPr="00E03ECC" w:rsidRDefault="00C157AC" w:rsidP="00C157AC">
      <w:pPr>
        <w:pStyle w:val="a3"/>
        <w:jc w:val="both"/>
        <w:rPr>
          <w:rFonts w:cs="Tahoma"/>
          <w:lang w:val="ru-RU"/>
        </w:rPr>
      </w:pPr>
      <w:r w:rsidRPr="00E03ECC">
        <w:rPr>
          <w:rFonts w:cs="Tahoma"/>
          <w:lang w:val="ru-RU"/>
        </w:rPr>
        <w:t>7.3. Сбор и уничтожение трупов диких, а также бродячих животных проводится владельцем земельного участка, на территории которого находится труп, а на территории поселения организуется главой городского поселения.</w:t>
      </w:r>
    </w:p>
    <w:p w:rsidR="00C157AC" w:rsidRPr="00BB69FD" w:rsidRDefault="00C157AC" w:rsidP="00C157AC">
      <w:pPr>
        <w:pStyle w:val="a3"/>
        <w:jc w:val="both"/>
        <w:rPr>
          <w:rFonts w:cs="Tahoma"/>
          <w:lang w:val="ru-RU"/>
        </w:rPr>
      </w:pPr>
      <w:r w:rsidRPr="00BB69FD">
        <w:rPr>
          <w:rFonts w:cs="Tahoma"/>
          <w:lang w:val="ru-RU"/>
        </w:rPr>
        <w:t>7.4. 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C157AC" w:rsidRPr="00BB69FD" w:rsidRDefault="00C157AC" w:rsidP="00C157AC">
      <w:pPr>
        <w:pStyle w:val="a3"/>
        <w:jc w:val="both"/>
        <w:rPr>
          <w:lang w:val="ru-RU"/>
        </w:rPr>
      </w:pPr>
    </w:p>
    <w:p w:rsidR="00C157AC" w:rsidRPr="00BB69FD" w:rsidRDefault="00C157AC" w:rsidP="00C157AC">
      <w:pPr>
        <w:pStyle w:val="a3"/>
        <w:jc w:val="both"/>
        <w:rPr>
          <w:lang w:val="ru-RU"/>
        </w:rPr>
      </w:pPr>
    </w:p>
    <w:p w:rsidR="00C157AC" w:rsidRPr="00BB69FD" w:rsidRDefault="00C157AC" w:rsidP="00C157AC">
      <w:pPr>
        <w:pStyle w:val="a3"/>
        <w:jc w:val="both"/>
        <w:rPr>
          <w:lang w:val="ru-RU"/>
        </w:rPr>
      </w:pPr>
    </w:p>
    <w:p w:rsidR="00C157AC" w:rsidRPr="00BB69FD" w:rsidRDefault="00C157AC" w:rsidP="00C157AC">
      <w:pPr>
        <w:pStyle w:val="a3"/>
        <w:jc w:val="center"/>
        <w:rPr>
          <w:b/>
          <w:lang w:val="ru-RU"/>
        </w:rPr>
      </w:pPr>
      <w:r w:rsidRPr="00BB69FD">
        <w:rPr>
          <w:b/>
          <w:lang w:val="ru-RU"/>
        </w:rPr>
        <w:t>8. Ответственность  за  правонарушения  в  сфере</w:t>
      </w:r>
    </w:p>
    <w:p w:rsidR="00C157AC" w:rsidRPr="00BB69FD" w:rsidRDefault="00C157AC" w:rsidP="00C157AC">
      <w:pPr>
        <w:pStyle w:val="a3"/>
        <w:jc w:val="center"/>
        <w:rPr>
          <w:b/>
          <w:lang w:val="ru-RU"/>
        </w:rPr>
      </w:pPr>
      <w:r w:rsidRPr="00BB69FD">
        <w:rPr>
          <w:b/>
          <w:lang w:val="ru-RU"/>
        </w:rPr>
        <w:t>содержания  сельскохозяйственных  животных и птицы.</w:t>
      </w:r>
    </w:p>
    <w:p w:rsidR="00C157AC" w:rsidRPr="00BB69FD" w:rsidRDefault="00C157AC" w:rsidP="00C157AC">
      <w:pPr>
        <w:pStyle w:val="a3"/>
        <w:ind w:firstLine="708"/>
        <w:jc w:val="both"/>
        <w:rPr>
          <w:b/>
          <w:lang w:val="ru-RU"/>
        </w:rPr>
      </w:pPr>
    </w:p>
    <w:p w:rsidR="00C157AC" w:rsidRPr="00BB69FD" w:rsidRDefault="00C157AC" w:rsidP="00C157AC">
      <w:pPr>
        <w:pStyle w:val="a3"/>
        <w:jc w:val="both"/>
        <w:rPr>
          <w:b/>
          <w:lang w:val="ru-RU"/>
        </w:rPr>
      </w:pPr>
    </w:p>
    <w:p w:rsidR="00C157AC" w:rsidRPr="00E03ECC" w:rsidRDefault="00C157AC" w:rsidP="00C157AC">
      <w:pPr>
        <w:pStyle w:val="a3"/>
        <w:jc w:val="both"/>
        <w:rPr>
          <w:lang w:val="ru-RU"/>
        </w:rPr>
      </w:pPr>
      <w:r w:rsidRPr="00E03ECC">
        <w:rPr>
          <w:lang w:val="ru-RU"/>
        </w:rPr>
        <w:t>8.1.</w:t>
      </w:r>
      <w:r>
        <w:rPr>
          <w:lang w:val="ru-RU"/>
        </w:rPr>
        <w:t xml:space="preserve"> </w:t>
      </w:r>
      <w:r w:rsidRPr="00E03ECC">
        <w:rPr>
          <w:lang w:val="ru-RU"/>
        </w:rPr>
        <w:t xml:space="preserve">Владельцы  сельскохозяйственных  животных и птицы несут  ответственность  </w:t>
      </w:r>
      <w:proofErr w:type="gramStart"/>
      <w:r w:rsidRPr="00E03ECC">
        <w:rPr>
          <w:lang w:val="ru-RU"/>
        </w:rPr>
        <w:t>за</w:t>
      </w:r>
      <w:proofErr w:type="gramEnd"/>
      <w:r w:rsidRPr="00E03ECC">
        <w:rPr>
          <w:lang w:val="ru-RU"/>
        </w:rPr>
        <w:t>:</w:t>
      </w:r>
    </w:p>
    <w:p w:rsidR="00C157AC" w:rsidRPr="00BB69FD" w:rsidRDefault="00C157AC" w:rsidP="00C157AC">
      <w:pPr>
        <w:pStyle w:val="a3"/>
        <w:jc w:val="both"/>
        <w:rPr>
          <w:lang w:val="ru-RU"/>
        </w:rPr>
      </w:pPr>
      <w:r w:rsidRPr="00E03ECC">
        <w:rPr>
          <w:lang w:val="ru-RU"/>
        </w:rPr>
        <w:tab/>
      </w:r>
      <w:r w:rsidRPr="00BB69FD">
        <w:rPr>
          <w:lang w:val="ru-RU"/>
        </w:rPr>
        <w:t>-здоровье,  содержание,  качество  и  безопасности  полученной  и  реализуемой сельскохозяйственной  продукции  животного  происхождения;</w:t>
      </w:r>
    </w:p>
    <w:p w:rsidR="00C157AC" w:rsidRPr="00BB69FD" w:rsidRDefault="00C157AC" w:rsidP="00C157AC">
      <w:pPr>
        <w:pStyle w:val="a3"/>
        <w:jc w:val="both"/>
        <w:rPr>
          <w:lang w:val="ru-RU"/>
        </w:rPr>
      </w:pPr>
      <w:r w:rsidRPr="00BB69FD">
        <w:rPr>
          <w:lang w:val="ru-RU"/>
        </w:rPr>
        <w:tab/>
        <w:t>-нарушение  настоящих  Правил  содержания  сельскохозяйственных  животных и птицы;</w:t>
      </w:r>
    </w:p>
    <w:p w:rsidR="00C157AC" w:rsidRPr="00BB69FD" w:rsidRDefault="00C157AC" w:rsidP="00C157AC">
      <w:pPr>
        <w:pStyle w:val="a3"/>
        <w:jc w:val="both"/>
        <w:rPr>
          <w:lang w:val="ru-RU"/>
        </w:rPr>
      </w:pPr>
      <w:r w:rsidRPr="00BB69FD">
        <w:rPr>
          <w:lang w:val="ru-RU"/>
        </w:rPr>
        <w:tab/>
        <w:t xml:space="preserve">-причиненный  моральный  и  имущественный  ущерб  физическим  и  юридическим  лицам,  а  также  здоровья  людей  </w:t>
      </w:r>
      <w:proofErr w:type="gramStart"/>
      <w:r w:rsidRPr="00BB69FD">
        <w:rPr>
          <w:lang w:val="ru-RU"/>
        </w:rPr>
        <w:t>принадлежащими</w:t>
      </w:r>
      <w:proofErr w:type="gramEnd"/>
      <w:r w:rsidRPr="00BB69FD">
        <w:rPr>
          <w:lang w:val="ru-RU"/>
        </w:rPr>
        <w:t xml:space="preserve">  им  сельскохозяйственных  животных и птицы.</w:t>
      </w:r>
    </w:p>
    <w:p w:rsidR="00C157AC" w:rsidRPr="00BB69FD" w:rsidRDefault="00C157AC" w:rsidP="00C157AC">
      <w:pPr>
        <w:pStyle w:val="a3"/>
        <w:jc w:val="both"/>
        <w:rPr>
          <w:lang w:val="ru-RU"/>
        </w:rPr>
      </w:pPr>
      <w:r w:rsidRPr="00BB69FD">
        <w:rPr>
          <w:lang w:val="ru-RU"/>
        </w:rPr>
        <w:t>8.2. Владельцы  сельскохозяйственных  животных  и  должностные  лица  несут  административную  ответственность  за  нарушение  норм  содержания  сельскохозяйственных  животных,  установленных  настоящими  Правилами  содержания  сельскохозяйственных  животных.</w:t>
      </w:r>
    </w:p>
    <w:p w:rsidR="00C157AC" w:rsidRPr="00BB69FD" w:rsidRDefault="00C157AC" w:rsidP="00C157AC">
      <w:pPr>
        <w:pStyle w:val="a3"/>
        <w:jc w:val="both"/>
        <w:rPr>
          <w:lang w:val="ru-RU"/>
        </w:rPr>
      </w:pPr>
      <w:r w:rsidRPr="00BB69FD">
        <w:rPr>
          <w:lang w:val="ru-RU"/>
        </w:rPr>
        <w:t>8.3. Санкции  за  нарушение  в  сфере  содержания  сельскохозяйственных  животных  и  нанесение  вреда  здоровью  человека  предусматриваются  законодательством  Российской  Федерации.</w:t>
      </w:r>
    </w:p>
    <w:p w:rsidR="00C157AC" w:rsidRPr="00BB69FD" w:rsidRDefault="00C157AC" w:rsidP="00C157AC">
      <w:pPr>
        <w:pStyle w:val="a3"/>
        <w:jc w:val="both"/>
        <w:rPr>
          <w:lang w:val="ru-RU"/>
        </w:rPr>
      </w:pPr>
      <w:r w:rsidRPr="00BB69FD">
        <w:rPr>
          <w:lang w:val="ru-RU"/>
        </w:rPr>
        <w:t>8.4. Наложение штрафов либо иных взысканий не освобождает виновных лиц (владельцев животных) от устранения выявленных нарушений и возмещения ущерба в порядке, установленном законодательством Российской Федерации.</w:t>
      </w:r>
    </w:p>
    <w:p w:rsidR="00C157AC" w:rsidRPr="00BB69FD" w:rsidRDefault="00C157AC" w:rsidP="00C157AC">
      <w:pPr>
        <w:pStyle w:val="a3"/>
        <w:jc w:val="both"/>
        <w:rPr>
          <w:lang w:val="ru-RU"/>
        </w:rPr>
      </w:pPr>
    </w:p>
    <w:p w:rsidR="00C157AC" w:rsidRPr="00A50422" w:rsidRDefault="00C157AC" w:rsidP="00C157AC">
      <w:pPr>
        <w:pStyle w:val="a3"/>
        <w:rPr>
          <w:lang w:val="ru-RU"/>
        </w:rPr>
      </w:pPr>
    </w:p>
    <w:p w:rsidR="00C157AC" w:rsidRDefault="00C157AC" w:rsidP="00C157AC">
      <w:pPr>
        <w:pStyle w:val="a3"/>
        <w:rPr>
          <w:lang w:val="ru-RU"/>
        </w:rPr>
      </w:pPr>
    </w:p>
    <w:p w:rsidR="00C157AC" w:rsidRPr="004A45B6" w:rsidRDefault="00C157AC" w:rsidP="00C157AC">
      <w:pPr>
        <w:pStyle w:val="a3"/>
        <w:rPr>
          <w:lang w:val="ru-RU"/>
        </w:rPr>
      </w:pPr>
    </w:p>
    <w:p w:rsidR="00691265" w:rsidRDefault="00691265"/>
    <w:sectPr w:rsidR="00691265" w:rsidSect="00577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7AC"/>
    <w:rsid w:val="00691265"/>
    <w:rsid w:val="00C1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C157AC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C157AC"/>
    <w:rPr>
      <w:rFonts w:asciiTheme="majorHAnsi" w:eastAsiaTheme="majorEastAsia" w:hAnsiTheme="majorHAnsi" w:cstheme="majorBid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2233</Words>
  <Characters>12731</Characters>
  <Application>Microsoft Office Word</Application>
  <DocSecurity>0</DocSecurity>
  <Lines>106</Lines>
  <Paragraphs>29</Paragraphs>
  <ScaleCrop>false</ScaleCrop>
  <Company>Grizli777</Company>
  <LinksUpToDate>false</LinksUpToDate>
  <CharactersWithSpaces>14935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2</cp:revision>
  <dcterms:created xsi:type="dcterms:W3CDTF">2013-05-29T02:02:00Z</dcterms:created>
  <dcterms:modified xsi:type="dcterms:W3CDTF">2013-05-29T02:14:00Z</dcterms:modified>
</cp:coreProperties>
</file>