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3E" w:rsidRPr="00CF2C49" w:rsidRDefault="00981B3E" w:rsidP="00981B3E">
      <w:pPr>
        <w:pStyle w:val="a3"/>
        <w:jc w:val="center"/>
        <w:rPr>
          <w:b/>
        </w:rPr>
      </w:pPr>
      <w:r w:rsidRPr="00CF2C49">
        <w:rPr>
          <w:b/>
        </w:rPr>
        <w:t>РОССИЙСКАЯ ФЕДЕРАЦИЯ</w:t>
      </w:r>
      <w:r w:rsidRPr="00CF2C49">
        <w:rPr>
          <w:b/>
        </w:rPr>
        <w:br/>
        <w:t>ИРКУТСКАЯ ОБЛАСТЬ</w:t>
      </w:r>
    </w:p>
    <w:p w:rsidR="00981B3E" w:rsidRPr="00CF2C49" w:rsidRDefault="00981B3E" w:rsidP="00981B3E">
      <w:pPr>
        <w:pStyle w:val="a3"/>
        <w:jc w:val="center"/>
        <w:rPr>
          <w:b/>
        </w:rPr>
      </w:pPr>
      <w:r w:rsidRPr="00CF2C49">
        <w:rPr>
          <w:b/>
        </w:rPr>
        <w:t>УСТЬ-УДИНСКИЙ РАЙОН</w:t>
      </w:r>
    </w:p>
    <w:p w:rsidR="00981B3E" w:rsidRPr="00CF2C49" w:rsidRDefault="00981B3E" w:rsidP="00981B3E">
      <w:pPr>
        <w:pStyle w:val="a3"/>
        <w:jc w:val="center"/>
        <w:rPr>
          <w:b/>
        </w:rPr>
      </w:pPr>
      <w:r w:rsidRPr="00CF2C49">
        <w:rPr>
          <w:b/>
        </w:rPr>
        <w:t>БАЛАГАНКИНСКОЕ МУНИЦИПАЛЬНОЕ ОБРАЗОВАНИЕ</w:t>
      </w:r>
    </w:p>
    <w:p w:rsidR="00981B3E" w:rsidRPr="00CF2C49" w:rsidRDefault="00981B3E" w:rsidP="00981B3E">
      <w:pPr>
        <w:pStyle w:val="a3"/>
        <w:jc w:val="center"/>
        <w:rPr>
          <w:b/>
        </w:rPr>
      </w:pPr>
      <w:r w:rsidRPr="00CF2C49">
        <w:rPr>
          <w:b/>
        </w:rPr>
        <w:t>ДУМА</w:t>
      </w:r>
    </w:p>
    <w:p w:rsidR="00981B3E" w:rsidRPr="00CF2C49" w:rsidRDefault="00981B3E" w:rsidP="00981B3E">
      <w:pPr>
        <w:pStyle w:val="a3"/>
        <w:rPr>
          <w:b/>
        </w:rPr>
      </w:pPr>
    </w:p>
    <w:p w:rsidR="00981B3E" w:rsidRPr="00CF2C49" w:rsidRDefault="00981B3E" w:rsidP="00981B3E">
      <w:pPr>
        <w:pStyle w:val="a3"/>
        <w:tabs>
          <w:tab w:val="center" w:pos="4677"/>
          <w:tab w:val="left" w:pos="8145"/>
        </w:tabs>
        <w:rPr>
          <w:b/>
        </w:rPr>
      </w:pPr>
      <w:r w:rsidRPr="00CF2C49">
        <w:rPr>
          <w:b/>
        </w:rPr>
        <w:tab/>
        <w:t>РЕШЕНИЕ</w:t>
      </w:r>
      <w:r w:rsidRPr="00CF2C49">
        <w:rPr>
          <w:b/>
        </w:rPr>
        <w:tab/>
      </w:r>
    </w:p>
    <w:p w:rsidR="00981B3E" w:rsidRPr="00CF2C49" w:rsidRDefault="00981B3E" w:rsidP="00981B3E">
      <w:pPr>
        <w:pStyle w:val="a3"/>
        <w:tabs>
          <w:tab w:val="center" w:pos="4677"/>
          <w:tab w:val="left" w:pos="7920"/>
        </w:tabs>
        <w:rPr>
          <w:b/>
        </w:rPr>
      </w:pPr>
      <w:r w:rsidRPr="00CF2C49">
        <w:rPr>
          <w:b/>
        </w:rPr>
        <w:tab/>
      </w:r>
    </w:p>
    <w:p w:rsidR="00981B3E" w:rsidRPr="00CF2C49" w:rsidRDefault="00F9682F" w:rsidP="00981B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27.05</w:t>
      </w:r>
      <w:r w:rsidR="00981B3E">
        <w:rPr>
          <w:rFonts w:ascii="Times New Roman" w:hAnsi="Times New Roman" w:cs="Times New Roman"/>
          <w:sz w:val="24"/>
        </w:rPr>
        <w:t>.2021</w:t>
      </w:r>
      <w:r w:rsidR="00981B3E" w:rsidRPr="00CF2C49">
        <w:rPr>
          <w:rFonts w:ascii="Times New Roman" w:hAnsi="Times New Roman" w:cs="Times New Roman"/>
          <w:sz w:val="24"/>
        </w:rPr>
        <w:t xml:space="preserve"> г.</w:t>
      </w:r>
      <w:r w:rsidR="00430E9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981B3E" w:rsidRPr="004D3531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54/1</w:t>
      </w:r>
      <w:r w:rsidR="00981B3E" w:rsidRPr="004D3531">
        <w:rPr>
          <w:rFonts w:ascii="Times New Roman" w:hAnsi="Times New Roman" w:cs="Times New Roman"/>
          <w:sz w:val="24"/>
        </w:rPr>
        <w:t>-ДП</w:t>
      </w:r>
    </w:p>
    <w:p w:rsidR="00981B3E" w:rsidRPr="00CF2C49" w:rsidRDefault="00981B3E" w:rsidP="00981B3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F2C49">
        <w:rPr>
          <w:rFonts w:ascii="Times New Roman" w:hAnsi="Times New Roman" w:cs="Times New Roman"/>
          <w:sz w:val="24"/>
        </w:rPr>
        <w:t>с. Балаганка</w:t>
      </w:r>
    </w:p>
    <w:p w:rsidR="00981B3E" w:rsidRPr="00CF2C49" w:rsidRDefault="00981B3E" w:rsidP="00981B3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1B3E" w:rsidRDefault="00981B3E" w:rsidP="00981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B3E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Устав </w:t>
      </w:r>
    </w:p>
    <w:p w:rsidR="00981B3E" w:rsidRDefault="00981B3E" w:rsidP="00981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Балаганкинского </w:t>
      </w:r>
      <w:r w:rsidRPr="00981B3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4C6B60">
        <w:rPr>
          <w:rFonts w:ascii="Times New Roman" w:hAnsi="Times New Roman" w:cs="Times New Roman"/>
          <w:b/>
          <w:sz w:val="24"/>
          <w:szCs w:val="24"/>
        </w:rPr>
        <w:t>»</w:t>
      </w:r>
    </w:p>
    <w:p w:rsidR="00981B3E" w:rsidRPr="00981B3E" w:rsidRDefault="00981B3E" w:rsidP="00981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B3E" w:rsidRPr="00981B3E" w:rsidRDefault="00981B3E" w:rsidP="0098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Pr="00981B3E">
        <w:rPr>
          <w:rFonts w:ascii="Times New Roman" w:hAnsi="Times New Roman" w:cs="Times New Roman"/>
          <w:sz w:val="24"/>
          <w:szCs w:val="24"/>
        </w:rPr>
        <w:t xml:space="preserve"> </w:t>
      </w:r>
      <w:r w:rsidR="00B262BB">
        <w:rPr>
          <w:rFonts w:ascii="Times New Roman" w:hAnsi="Times New Roman" w:cs="Times New Roman"/>
          <w:sz w:val="24"/>
          <w:szCs w:val="24"/>
        </w:rPr>
        <w:t>Федеральным законом от 06.10.20</w:t>
      </w:r>
      <w:r w:rsidRPr="00981B3E">
        <w:rPr>
          <w:rFonts w:ascii="Times New Roman" w:hAnsi="Times New Roman" w:cs="Times New Roman"/>
          <w:sz w:val="24"/>
          <w:szCs w:val="24"/>
        </w:rPr>
        <w:t>03 № 131-ФЗ «Об общих</w:t>
      </w:r>
      <w:r w:rsidR="00B553E3">
        <w:rPr>
          <w:rFonts w:ascii="Times New Roman" w:hAnsi="Times New Roman" w:cs="Times New Roman"/>
          <w:sz w:val="24"/>
          <w:szCs w:val="24"/>
        </w:rPr>
        <w:t xml:space="preserve"> </w:t>
      </w:r>
      <w:r w:rsidRPr="00981B3E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Pr="00981B3E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1F0EF6">
        <w:rPr>
          <w:rFonts w:ascii="Times New Roman" w:hAnsi="Times New Roman" w:cs="Times New Roman"/>
          <w:sz w:val="24"/>
          <w:szCs w:val="24"/>
        </w:rPr>
        <w:t>с ч.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1B3E">
        <w:rPr>
          <w:rFonts w:ascii="Times New Roman" w:hAnsi="Times New Roman" w:cs="Times New Roman"/>
          <w:sz w:val="24"/>
          <w:szCs w:val="24"/>
        </w:rPr>
        <w:t xml:space="preserve"> ст.8 Устава поселения, Дума </w:t>
      </w:r>
      <w:r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981B3E" w:rsidRPr="00981B3E" w:rsidRDefault="00981B3E" w:rsidP="00981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B3E" w:rsidRDefault="00981B3E" w:rsidP="00981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3E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81B3E" w:rsidRPr="00981B3E" w:rsidRDefault="00981B3E" w:rsidP="00981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3E" w:rsidRPr="00981B3E" w:rsidRDefault="00981B3E" w:rsidP="0098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1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в Устав</w:t>
      </w:r>
      <w:r w:rsidRPr="00981B3E">
        <w:rPr>
          <w:rFonts w:ascii="Times New Roman" w:hAnsi="Times New Roman" w:cs="Times New Roman"/>
          <w:sz w:val="24"/>
          <w:szCs w:val="24"/>
        </w:rPr>
        <w:t xml:space="preserve"> Балаганкинского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81B3E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99">
        <w:rPr>
          <w:rFonts w:ascii="Times New Roman" w:hAnsi="Times New Roman" w:cs="Times New Roman"/>
          <w:sz w:val="24"/>
          <w:szCs w:val="24"/>
        </w:rPr>
        <w:t>1.1. Наименование Устава изложить в следующей редакции: «Устав Балаганкинского муниципального образования Усть-Удинского района Иркутской области»;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99">
        <w:rPr>
          <w:rFonts w:ascii="Times New Roman" w:hAnsi="Times New Roman" w:cs="Times New Roman"/>
          <w:kern w:val="28"/>
          <w:sz w:val="24"/>
          <w:szCs w:val="24"/>
        </w:rPr>
        <w:t xml:space="preserve">1.2. Наименование статьи 1 Устава изложить в следующей редакции: 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A7399">
        <w:rPr>
          <w:rFonts w:ascii="Times New Roman" w:hAnsi="Times New Roman" w:cs="Times New Roman"/>
          <w:kern w:val="28"/>
          <w:sz w:val="24"/>
          <w:szCs w:val="24"/>
        </w:rPr>
        <w:t xml:space="preserve"> «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Балаганкинское</w:t>
      </w:r>
      <w:r w:rsidRPr="00EA7399">
        <w:rPr>
          <w:rFonts w:ascii="Times New Roman" w:hAnsi="Times New Roman" w:cs="Times New Roman"/>
          <w:kern w:val="28"/>
          <w:sz w:val="24"/>
          <w:szCs w:val="24"/>
        </w:rPr>
        <w:t xml:space="preserve"> муниципальное образование Усть-Удинского района Иркутской области»;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A7399">
        <w:rPr>
          <w:rFonts w:ascii="Times New Roman" w:hAnsi="Times New Roman" w:cs="Times New Roman"/>
          <w:kern w:val="28"/>
          <w:sz w:val="24"/>
          <w:szCs w:val="24"/>
        </w:rPr>
        <w:t xml:space="preserve">1.3. Часть 1 статьи 1 изложить в следующей редакции: 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A7399">
        <w:rPr>
          <w:rFonts w:ascii="Times New Roman" w:hAnsi="Times New Roman" w:cs="Times New Roman"/>
          <w:kern w:val="28"/>
          <w:sz w:val="24"/>
          <w:szCs w:val="24"/>
        </w:rPr>
        <w:t xml:space="preserve">«1. Наименование муниципального образования –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Балаганкинское</w:t>
      </w:r>
      <w:r w:rsidRPr="00EA7399">
        <w:rPr>
          <w:rFonts w:ascii="Times New Roman" w:hAnsi="Times New Roman" w:cs="Times New Roman"/>
          <w:kern w:val="28"/>
          <w:sz w:val="24"/>
          <w:szCs w:val="24"/>
        </w:rPr>
        <w:t xml:space="preserve"> сельское поселение Усть-Удинского района Иркутской области.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Балаганкинское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муниципального образования «Усть-Удинский район», наделенного Законом Иркутской области от 02.12.2004 № 73-ОЗ «О статусе и границах муниципальных образований Усть-Удинского района Иркутской области» статусом муниципального района</w:t>
      </w:r>
      <w:proofErr w:type="gramStart"/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.»;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gramEnd"/>
      <w:r w:rsidRPr="00EA7399">
        <w:rPr>
          <w:rFonts w:ascii="Times New Roman" w:hAnsi="Times New Roman" w:cs="Times New Roman"/>
          <w:kern w:val="28"/>
          <w:sz w:val="24"/>
          <w:szCs w:val="24"/>
        </w:rPr>
        <w:t xml:space="preserve">1.4. Часть 3 статьи 1 Устава изложить в следующей редакции: 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7399">
        <w:rPr>
          <w:rFonts w:ascii="Times New Roman" w:hAnsi="Times New Roman" w:cs="Times New Roman"/>
          <w:kern w:val="28"/>
          <w:sz w:val="24"/>
          <w:szCs w:val="24"/>
        </w:rPr>
        <w:t>«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Понятия «Поселение», «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Балаганкинское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муниципальное образование», «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далее в настоящем Уставе и в официальных документах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образования используются в равной мере для обозначения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.»;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gramEnd"/>
      <w:r w:rsidRPr="00EA7399">
        <w:rPr>
          <w:rFonts w:ascii="Times New Roman" w:hAnsi="Times New Roman" w:cs="Times New Roman"/>
          <w:kern w:val="28"/>
          <w:sz w:val="24"/>
          <w:szCs w:val="24"/>
        </w:rPr>
        <w:t xml:space="preserve">2.1. Изложить статью 4 Устава в следующей редакции: 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«Статья 4. Официальные символы 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Официальные символы подлежат государственной регистрации в порядке, установленном федеральным законодательством.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Официальные символы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EA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порядок официального использования указанных символов устанавливаются решением Думы Поселения</w:t>
      </w:r>
      <w:proofErr w:type="gramStart"/>
      <w:r w:rsidRPr="00EA7399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gramEnd"/>
      <w:r w:rsidRPr="00EA7399">
        <w:rPr>
          <w:rFonts w:ascii="Times New Roman" w:hAnsi="Times New Roman" w:cs="Times New Roman"/>
          <w:kern w:val="28"/>
          <w:sz w:val="24"/>
          <w:szCs w:val="24"/>
        </w:rPr>
        <w:t>3.1. Статью 5 изложить в следующей</w:t>
      </w:r>
      <w:r w:rsidR="0031264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EA7399">
        <w:rPr>
          <w:rFonts w:ascii="Times New Roman" w:hAnsi="Times New Roman" w:cs="Times New Roman"/>
          <w:kern w:val="28"/>
          <w:sz w:val="24"/>
          <w:szCs w:val="24"/>
        </w:rPr>
        <w:t>редакции: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7399">
        <w:rPr>
          <w:rFonts w:ascii="Times New Roman" w:hAnsi="Times New Roman" w:cs="Times New Roman"/>
          <w:kern w:val="28"/>
          <w:sz w:val="24"/>
          <w:szCs w:val="24"/>
        </w:rPr>
        <w:t>«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Местное самоуправление в Поселении осуществляется населением:</w:t>
      </w:r>
    </w:p>
    <w:p w:rsidR="00403F41" w:rsidRPr="00EA7399" w:rsidRDefault="00403F41" w:rsidP="00403F4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непосредственно путем:</w:t>
      </w:r>
    </w:p>
    <w:p w:rsidR="00403F41" w:rsidRPr="00EA7399" w:rsidRDefault="00403F41" w:rsidP="00403F4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- общественного обсуждения; </w:t>
      </w:r>
    </w:p>
    <w:p w:rsidR="00403F41" w:rsidRPr="00EA7399" w:rsidRDefault="00403F41" w:rsidP="00403F4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реализации инициативных проектов; 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участия в местном референдуме, муниципальных выборах; 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голосования по отзыву Главы Поселения, депутата Думы Поселения;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голосования по вопросам изменения границ Поселения, преобразования Поселения;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правотворческой инициативы граждан; 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территориального общественного самоуправления;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публичных слушаний, собраний граждан, конференций граждан (собраний делегатов), опроса граждан, обращений в органы местного самоуправления; 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sz w:val="24"/>
          <w:szCs w:val="24"/>
        </w:rPr>
      </w:pP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через органы местного самоуправления.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</w:t>
      </w:r>
      <w:proofErr w:type="gramStart"/>
      <w:r w:rsidRPr="00EA7399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A7399">
        <w:rPr>
          <w:rFonts w:ascii="Times New Roman" w:hAnsi="Times New Roman" w:cs="Times New Roman"/>
          <w:kern w:val="28"/>
          <w:sz w:val="24"/>
          <w:szCs w:val="24"/>
        </w:rPr>
        <w:t xml:space="preserve">4.1. Пункт 2 части 1 статьи 6 изложить в следующей редакции: 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«2) введение, изменение и отмена местных налогов и сборов Поселения;»;</w:t>
      </w:r>
    </w:p>
    <w:p w:rsidR="00403F41" w:rsidRPr="00EA7399" w:rsidRDefault="00403F41" w:rsidP="00403F4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A7399">
        <w:rPr>
          <w:rFonts w:ascii="Times New Roman" w:hAnsi="Times New Roman" w:cs="Times New Roman"/>
          <w:kern w:val="28"/>
          <w:sz w:val="24"/>
          <w:szCs w:val="24"/>
        </w:rPr>
        <w:t xml:space="preserve">5.1. Статью 22 Устава изложить в следующей редакции: </w:t>
      </w:r>
      <w:r w:rsidRPr="00EA7399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«Статья 22. Структура и наименования органов местного самоуправления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Структуру органов местного самоуправления составляют органы, обладающие собственными полномочиями по решению вопросов местного значения: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1) Дума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Усть-Удинского района Иркутской области – представительный орган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образования, именуемая в настоящем Уставе и официальных документах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образования как</w:t>
      </w:r>
      <w:bookmarkStart w:id="0" w:name="_GoBack"/>
      <w:bookmarkEnd w:id="0"/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«Дума Поселения», «Дума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образования», «Дума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поселения»; 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2) Глава </w:t>
      </w:r>
      <w:r w:rsidRPr="00EA7399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сельского поселения Усть-Удинского района Иркутской области – Глава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образования, </w:t>
      </w:r>
      <w:proofErr w:type="gramStart"/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именуемый</w:t>
      </w:r>
      <w:proofErr w:type="gramEnd"/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настоящем Уставе и официальных</w:t>
      </w:r>
      <w:r w:rsidR="003126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документах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образовании как Глава</w:t>
      </w:r>
      <w:r w:rsidR="003126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Поселения, Глава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образования, глава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Поселения; 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3) Администрация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Усть-Удинского района Иркутской области (исполнительно-распорядительный орган муниципального образования) – администрация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образования, сельского поселения, именуемая в настоящем Уставе и официальных документах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образования как «Администрация Поселения», «Администрация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образования», «администрация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поселения»; 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4) Контрольно-счетный орган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Усть-Удинского района Иркутской области – постоянно действующий орган внешнего муниципального финансового контроля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образования, именуемый в настоящем Уставе и официальных документах </w:t>
      </w:r>
      <w:r w:rsidRPr="00EA7399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образования как контрольно-счётный орган муниципального образования</w:t>
      </w:r>
      <w:proofErr w:type="gramStart"/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.»;</w:t>
      </w:r>
      <w:proofErr w:type="gramEnd"/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A7399">
        <w:rPr>
          <w:rFonts w:ascii="Times New Roman" w:hAnsi="Times New Roman" w:cs="Times New Roman"/>
          <w:kern w:val="28"/>
          <w:sz w:val="24"/>
          <w:szCs w:val="24"/>
        </w:rPr>
        <w:t xml:space="preserve">6.1. Пункт 3 части 1 статьи 24 Устава изложить в следующей редакции: 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«3) введение, изменение и отмена местных налогов и сборов в соответствии с законодательством Российской Федерации о налогах и сборах;</w:t>
      </w:r>
      <w:proofErr w:type="gramEnd"/>
    </w:p>
    <w:p w:rsidR="00403F41" w:rsidRPr="00EA7399" w:rsidRDefault="00403F41" w:rsidP="00403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Думы Поселения, предусматривающие введение, изменение и отмену местных налогов и сборов, осуществление расходов из средств местного бюджета, могут быть внесены на рассмотрение Думы Поселения только по инициативе Главы Поселения или при наличии заключения Главы Поселения</w:t>
      </w:r>
      <w:proofErr w:type="gramStart"/>
      <w:r w:rsidRPr="00EA7399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03F41" w:rsidRPr="00EA7399" w:rsidRDefault="00403F41" w:rsidP="00403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статье 40 Устава часть 7 исключить;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7399">
        <w:rPr>
          <w:rFonts w:ascii="Times New Roman" w:hAnsi="Times New Roman" w:cs="Times New Roman"/>
          <w:kern w:val="28"/>
          <w:sz w:val="24"/>
          <w:szCs w:val="24"/>
        </w:rPr>
        <w:t>8.1. В части 2 статьи 43 Устава слово «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установления» заменить словом «введение»;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8.2. В части 4 статьи 43 Устава </w:t>
      </w:r>
      <w:r w:rsidRPr="00EA7399">
        <w:rPr>
          <w:rFonts w:ascii="Times New Roman" w:hAnsi="Times New Roman" w:cs="Times New Roman"/>
          <w:kern w:val="28"/>
          <w:sz w:val="24"/>
          <w:szCs w:val="24"/>
        </w:rPr>
        <w:t>слово «</w:t>
      </w: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установления» заменить словом «введения»;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9.1. В части 2 статьи 59 Устава слово «Кассовое» </w:t>
      </w:r>
      <w:proofErr w:type="gramStart"/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заменить на слово</w:t>
      </w:r>
      <w:proofErr w:type="gramEnd"/>
      <w:r w:rsidRPr="00EA73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«Казначейское»;</w:t>
      </w:r>
    </w:p>
    <w:p w:rsidR="00403F41" w:rsidRPr="00EA7399" w:rsidRDefault="00403F41" w:rsidP="00403F4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A7399">
        <w:rPr>
          <w:rFonts w:ascii="Times New Roman" w:hAnsi="Times New Roman" w:cs="Times New Roman"/>
          <w:kern w:val="28"/>
          <w:sz w:val="24"/>
          <w:szCs w:val="24"/>
        </w:rPr>
        <w:t>10.1. В статье 60 Устава слово «Установление» заменить словом «Введение»;</w:t>
      </w:r>
    </w:p>
    <w:p w:rsidR="00403F41" w:rsidRPr="00981B3E" w:rsidRDefault="00403F41" w:rsidP="00403F4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A7399">
        <w:rPr>
          <w:rFonts w:ascii="Times New Roman" w:hAnsi="Times New Roman" w:cs="Times New Roman"/>
          <w:kern w:val="28"/>
          <w:sz w:val="24"/>
          <w:szCs w:val="24"/>
        </w:rPr>
        <w:t>11.1. Статью 65.1 Устава изложить в следую</w:t>
      </w:r>
      <w:r w:rsidRPr="00981B3E">
        <w:rPr>
          <w:rFonts w:ascii="Times New Roman" w:hAnsi="Times New Roman" w:cs="Times New Roman"/>
          <w:kern w:val="28"/>
          <w:sz w:val="24"/>
          <w:szCs w:val="24"/>
        </w:rPr>
        <w:t xml:space="preserve">щей редакции: </w:t>
      </w:r>
    </w:p>
    <w:p w:rsidR="00403F41" w:rsidRPr="00981B3E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3E">
        <w:rPr>
          <w:rFonts w:ascii="Times New Roman" w:hAnsi="Times New Roman" w:cs="Times New Roman"/>
          <w:kern w:val="28"/>
          <w:sz w:val="24"/>
          <w:szCs w:val="24"/>
        </w:rPr>
        <w:t>«</w:t>
      </w:r>
      <w:r w:rsidRPr="00981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981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Органы местного самоуправления организуют и</w:t>
      </w:r>
      <w:r w:rsidR="00E97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81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осуществляют муниципальный контроль, под которым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деятельность контрольных надзорных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местного самоуправления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</w:t>
      </w:r>
      <w:proofErr w:type="gramEnd"/>
      <w:r w:rsidRPr="0098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последствий и (или) восстановлению правового положения, существовавшего до возникновения таких нарушений.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403F41" w:rsidRDefault="00403F41" w:rsidP="0040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К отношениям, связанным с осуществлением муниципального контроля,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81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применяются положения Федерального </w:t>
      </w:r>
      <w:hyperlink r:id="rId5" w:history="1">
        <w:r w:rsidRPr="00981B3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закона</w:t>
        </w:r>
      </w:hyperlink>
      <w:r>
        <w:t xml:space="preserve"> </w:t>
      </w:r>
      <w:r w:rsidRPr="0098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31.07.2020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8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(вступает в силу с 1 июля 2021 года).».</w:t>
      </w:r>
    </w:p>
    <w:p w:rsidR="00981B3E" w:rsidRPr="00981B3E" w:rsidRDefault="00981B3E" w:rsidP="00981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B3E" w:rsidRPr="00981B3E" w:rsidRDefault="00981B3E" w:rsidP="00981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B3E">
        <w:rPr>
          <w:rFonts w:ascii="Times New Roman" w:hAnsi="Times New Roman" w:cs="Times New Roman"/>
          <w:sz w:val="24"/>
          <w:szCs w:val="24"/>
        </w:rPr>
        <w:t>2. В порядке, установленном Федеральным</w:t>
      </w:r>
      <w:r w:rsidR="00430E9E">
        <w:rPr>
          <w:rFonts w:ascii="Times New Roman" w:hAnsi="Times New Roman" w:cs="Times New Roman"/>
          <w:sz w:val="24"/>
          <w:szCs w:val="24"/>
        </w:rPr>
        <w:t xml:space="preserve"> </w:t>
      </w:r>
      <w:r w:rsidRPr="00981B3E">
        <w:rPr>
          <w:rFonts w:ascii="Times New Roman" w:hAnsi="Times New Roman" w:cs="Times New Roman"/>
          <w:sz w:val="24"/>
          <w:szCs w:val="24"/>
        </w:rPr>
        <w:t xml:space="preserve">законом от 21.07.2005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Балаганкинского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981B3E" w:rsidRPr="00981B3E" w:rsidRDefault="00981B3E" w:rsidP="0098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B3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1B3E">
        <w:rPr>
          <w:rFonts w:ascii="Times New Roman" w:hAnsi="Times New Roman" w:cs="Times New Roman"/>
          <w:sz w:val="24"/>
          <w:szCs w:val="24"/>
        </w:rPr>
        <w:t>Главе Балаганкинского муниципального образования в течение 7 дней после регистрации</w:t>
      </w:r>
      <w:r w:rsidR="00430E9E">
        <w:rPr>
          <w:rFonts w:ascii="Times New Roman" w:hAnsi="Times New Roman" w:cs="Times New Roman"/>
          <w:sz w:val="24"/>
          <w:szCs w:val="24"/>
        </w:rPr>
        <w:t xml:space="preserve"> </w:t>
      </w:r>
      <w:r w:rsidRPr="00981B3E">
        <w:rPr>
          <w:rFonts w:ascii="Times New Roman" w:hAnsi="Times New Roman" w:cs="Times New Roman"/>
          <w:sz w:val="24"/>
          <w:szCs w:val="24"/>
        </w:rPr>
        <w:t>опубликовать муниципальный правовой акт о внесении изменений и дополнений в Устав поселения в</w:t>
      </w:r>
      <w:r w:rsidR="0061164F" w:rsidRPr="0061164F">
        <w:rPr>
          <w:rFonts w:ascii="Times New Roman" w:hAnsi="Times New Roman" w:cs="Times New Roman"/>
          <w:sz w:val="24"/>
          <w:szCs w:val="24"/>
        </w:rPr>
        <w:t xml:space="preserve"> </w:t>
      </w:r>
      <w:r w:rsidRPr="00981B3E">
        <w:rPr>
          <w:rFonts w:ascii="Times New Roman" w:hAnsi="Times New Roman" w:cs="Times New Roman"/>
          <w:sz w:val="24"/>
          <w:szCs w:val="24"/>
        </w:rPr>
        <w:t>информационном вестнике</w:t>
      </w:r>
      <w:r w:rsidR="0061164F" w:rsidRPr="0061164F">
        <w:rPr>
          <w:rFonts w:ascii="Times New Roman" w:hAnsi="Times New Roman" w:cs="Times New Roman"/>
          <w:sz w:val="24"/>
          <w:szCs w:val="24"/>
        </w:rPr>
        <w:t xml:space="preserve"> </w:t>
      </w:r>
      <w:r w:rsidRPr="00981B3E">
        <w:rPr>
          <w:rFonts w:ascii="Times New Roman" w:hAnsi="Times New Roman" w:cs="Times New Roman"/>
          <w:sz w:val="24"/>
          <w:szCs w:val="24"/>
        </w:rPr>
        <w:t>«</w:t>
      </w:r>
      <w:r w:rsidRPr="00981B3E">
        <w:rPr>
          <w:rFonts w:ascii="Times New Roman" w:hAnsi="Times New Roman" w:cs="Times New Roman"/>
          <w:color w:val="000000"/>
          <w:sz w:val="24"/>
          <w:szCs w:val="24"/>
        </w:rPr>
        <w:t>СЕЛО</w:t>
      </w:r>
      <w:r w:rsidRPr="00981B3E">
        <w:rPr>
          <w:rFonts w:ascii="Times New Roman" w:hAnsi="Times New Roman" w:cs="Times New Roman"/>
          <w:sz w:val="24"/>
          <w:szCs w:val="24"/>
        </w:rPr>
        <w:t>»,</w:t>
      </w:r>
      <w:r w:rsidR="00430E9E">
        <w:rPr>
          <w:rFonts w:ascii="Times New Roman" w:hAnsi="Times New Roman" w:cs="Times New Roman"/>
          <w:sz w:val="24"/>
          <w:szCs w:val="24"/>
        </w:rPr>
        <w:t xml:space="preserve"> </w:t>
      </w:r>
      <w:r w:rsidRPr="00981B3E">
        <w:rPr>
          <w:rFonts w:ascii="Times New Roman" w:hAnsi="Times New Roman" w:cs="Times New Roman"/>
          <w:sz w:val="24"/>
          <w:szCs w:val="24"/>
        </w:rPr>
        <w:t>и направить в 10-дневный срок</w:t>
      </w:r>
      <w:r w:rsidR="00430E9E">
        <w:rPr>
          <w:rFonts w:ascii="Times New Roman" w:hAnsi="Times New Roman" w:cs="Times New Roman"/>
          <w:sz w:val="24"/>
          <w:szCs w:val="24"/>
        </w:rPr>
        <w:t xml:space="preserve"> </w:t>
      </w:r>
      <w:r w:rsidRPr="00981B3E">
        <w:rPr>
          <w:rFonts w:ascii="Times New Roman" w:hAnsi="Times New Roman" w:cs="Times New Roman"/>
          <w:sz w:val="24"/>
          <w:szCs w:val="24"/>
        </w:rPr>
        <w:t>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</w:t>
      </w:r>
      <w:r w:rsidR="00430E9E">
        <w:rPr>
          <w:rFonts w:ascii="Times New Roman" w:hAnsi="Times New Roman" w:cs="Times New Roman"/>
          <w:sz w:val="24"/>
          <w:szCs w:val="24"/>
        </w:rPr>
        <w:t xml:space="preserve"> </w:t>
      </w:r>
      <w:r w:rsidRPr="00981B3E">
        <w:rPr>
          <w:rFonts w:ascii="Times New Roman" w:hAnsi="Times New Roman" w:cs="Times New Roman"/>
          <w:sz w:val="24"/>
          <w:szCs w:val="24"/>
        </w:rPr>
        <w:t>акта Балаганкинского муниципального образования для включения указанных сведений в государственный</w:t>
      </w:r>
      <w:proofErr w:type="gramEnd"/>
      <w:r w:rsidRPr="00981B3E">
        <w:rPr>
          <w:rFonts w:ascii="Times New Roman" w:hAnsi="Times New Roman" w:cs="Times New Roman"/>
          <w:sz w:val="24"/>
          <w:szCs w:val="24"/>
        </w:rPr>
        <w:t xml:space="preserve"> реестр уставов муниципальных образований Иркутской области.</w:t>
      </w:r>
    </w:p>
    <w:p w:rsidR="00981B3E" w:rsidRPr="00981B3E" w:rsidRDefault="00981B3E" w:rsidP="00981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B3E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вестнике</w:t>
      </w:r>
      <w:r w:rsidR="0061164F" w:rsidRPr="0061164F">
        <w:rPr>
          <w:rFonts w:ascii="Times New Roman" w:hAnsi="Times New Roman" w:cs="Times New Roman"/>
          <w:sz w:val="24"/>
          <w:szCs w:val="24"/>
        </w:rPr>
        <w:t xml:space="preserve"> </w:t>
      </w:r>
      <w:r w:rsidRPr="00981B3E">
        <w:rPr>
          <w:rFonts w:ascii="Times New Roman" w:hAnsi="Times New Roman" w:cs="Times New Roman"/>
          <w:sz w:val="24"/>
          <w:szCs w:val="24"/>
        </w:rPr>
        <w:t>«</w:t>
      </w:r>
      <w:r w:rsidRPr="00981B3E">
        <w:rPr>
          <w:rFonts w:ascii="Times New Roman" w:hAnsi="Times New Roman" w:cs="Times New Roman"/>
          <w:color w:val="000000"/>
          <w:sz w:val="24"/>
          <w:szCs w:val="24"/>
        </w:rPr>
        <w:t>СЕЛО</w:t>
      </w:r>
      <w:r w:rsidRPr="00981B3E">
        <w:rPr>
          <w:rFonts w:ascii="Times New Roman" w:hAnsi="Times New Roman" w:cs="Times New Roman"/>
          <w:sz w:val="24"/>
          <w:szCs w:val="24"/>
        </w:rPr>
        <w:t>».</w:t>
      </w:r>
    </w:p>
    <w:p w:rsidR="00981B3E" w:rsidRDefault="00981B3E" w:rsidP="00981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B3E">
        <w:rPr>
          <w:rFonts w:ascii="Times New Roman" w:hAnsi="Times New Roman" w:cs="Times New Roman"/>
          <w:sz w:val="24"/>
          <w:szCs w:val="24"/>
        </w:rPr>
        <w:t>5. Ответственность за исполнение настоящего решения возложить на Главу Балаганкинского муниципального образования.</w:t>
      </w:r>
    </w:p>
    <w:p w:rsidR="001F0EF6" w:rsidRDefault="001F0EF6" w:rsidP="00981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EF6" w:rsidRDefault="001F0EF6" w:rsidP="00981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EF6" w:rsidRDefault="001F0EF6" w:rsidP="00981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EF6" w:rsidRDefault="001F0EF6" w:rsidP="00981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82F" w:rsidRPr="00981B3E" w:rsidRDefault="00F9682F" w:rsidP="00981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B3E" w:rsidRPr="00CF2C49" w:rsidRDefault="00981B3E" w:rsidP="0098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C49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981B3E" w:rsidRPr="00CF2C49" w:rsidRDefault="00981B3E" w:rsidP="00981B3E">
      <w:pPr>
        <w:pStyle w:val="1"/>
        <w:tabs>
          <w:tab w:val="left" w:pos="7290"/>
        </w:tabs>
        <w:rPr>
          <w:rFonts w:ascii="Times New Roman" w:hAnsi="Times New Roman"/>
          <w:szCs w:val="24"/>
          <w:lang w:val="ru-RU"/>
        </w:rPr>
      </w:pPr>
      <w:r w:rsidRPr="00CF2C49">
        <w:rPr>
          <w:rFonts w:ascii="Times New Roman" w:hAnsi="Times New Roman"/>
          <w:szCs w:val="24"/>
          <w:lang w:val="ru-RU"/>
        </w:rPr>
        <w:t>Глава Балаганкинского</w:t>
      </w:r>
      <w:r>
        <w:rPr>
          <w:rFonts w:ascii="Times New Roman" w:hAnsi="Times New Roman"/>
          <w:szCs w:val="24"/>
          <w:lang w:val="ru-RU"/>
        </w:rPr>
        <w:tab/>
        <w:t>О.И. Шарапова</w:t>
      </w:r>
    </w:p>
    <w:p w:rsidR="008E719B" w:rsidRDefault="00981B3E" w:rsidP="007025E9">
      <w:pPr>
        <w:pStyle w:val="1"/>
      </w:pPr>
      <w:r w:rsidRPr="00CF2C49">
        <w:rPr>
          <w:rFonts w:ascii="Times New Roman" w:hAnsi="Times New Roman"/>
          <w:szCs w:val="24"/>
          <w:lang w:val="ru-RU"/>
        </w:rPr>
        <w:t>муниципального образования</w:t>
      </w:r>
    </w:p>
    <w:sectPr w:rsidR="008E719B" w:rsidSect="007E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39"/>
    <w:rsid w:val="001F0EF6"/>
    <w:rsid w:val="002C2AFA"/>
    <w:rsid w:val="00312646"/>
    <w:rsid w:val="003B1B2C"/>
    <w:rsid w:val="003C3C0F"/>
    <w:rsid w:val="00403F41"/>
    <w:rsid w:val="00430E9E"/>
    <w:rsid w:val="0045286D"/>
    <w:rsid w:val="004C6B60"/>
    <w:rsid w:val="00532787"/>
    <w:rsid w:val="0061164F"/>
    <w:rsid w:val="007025E9"/>
    <w:rsid w:val="007E4E3D"/>
    <w:rsid w:val="008B49BD"/>
    <w:rsid w:val="008E719B"/>
    <w:rsid w:val="00981B3E"/>
    <w:rsid w:val="00B262BB"/>
    <w:rsid w:val="00B553E3"/>
    <w:rsid w:val="00BC5E13"/>
    <w:rsid w:val="00D01468"/>
    <w:rsid w:val="00E9413D"/>
    <w:rsid w:val="00E9728E"/>
    <w:rsid w:val="00F9682F"/>
    <w:rsid w:val="00FE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3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B3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"/>
    <w:locked/>
    <w:rsid w:val="00981B3E"/>
    <w:rPr>
      <w:rFonts w:ascii="Cambria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981B3E"/>
    <w:pPr>
      <w:spacing w:after="0" w:line="240" w:lineRule="auto"/>
    </w:pPr>
    <w:rPr>
      <w:rFonts w:ascii="Cambria" w:hAnsi="Cambria" w:cs="Times New Roman"/>
      <w:sz w:val="24"/>
      <w:lang w:val="en-US"/>
    </w:rPr>
  </w:style>
  <w:style w:type="paragraph" w:styleId="a3">
    <w:name w:val="No Spacing"/>
    <w:link w:val="a4"/>
    <w:uiPriority w:val="1"/>
    <w:qFormat/>
    <w:rsid w:val="00981B3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1B3E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981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3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B3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"/>
    <w:locked/>
    <w:rsid w:val="00981B3E"/>
    <w:rPr>
      <w:rFonts w:ascii="Cambria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981B3E"/>
    <w:pPr>
      <w:spacing w:after="0" w:line="240" w:lineRule="auto"/>
    </w:pPr>
    <w:rPr>
      <w:rFonts w:ascii="Cambria" w:hAnsi="Cambria" w:cs="Times New Roman"/>
      <w:sz w:val="24"/>
      <w:lang w:val="en-US"/>
    </w:rPr>
  </w:style>
  <w:style w:type="paragraph" w:styleId="a3">
    <w:name w:val="No Spacing"/>
    <w:link w:val="a4"/>
    <w:uiPriority w:val="1"/>
    <w:qFormat/>
    <w:rsid w:val="00981B3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1B3E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981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83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000-пк</dc:creator>
  <cp:keywords/>
  <dc:description/>
  <cp:lastModifiedBy>WOW</cp:lastModifiedBy>
  <cp:revision>9</cp:revision>
  <cp:lastPrinted>2021-06-01T05:37:00Z</cp:lastPrinted>
  <dcterms:created xsi:type="dcterms:W3CDTF">2021-05-20T13:32:00Z</dcterms:created>
  <dcterms:modified xsi:type="dcterms:W3CDTF">2021-06-15T07:43:00Z</dcterms:modified>
</cp:coreProperties>
</file>