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DA" w:rsidRPr="0049642F" w:rsidRDefault="0049642F">
      <w:pPr>
        <w:rPr>
          <w:b/>
        </w:rPr>
      </w:pPr>
      <w:r w:rsidRPr="0049642F">
        <w:rPr>
          <w:b/>
        </w:rPr>
        <w:t>РОССИЙСКАЯ ФЕДЕРАЦИ</w:t>
      </w:r>
    </w:p>
    <w:p w:rsidR="0049642F" w:rsidRPr="0049642F" w:rsidRDefault="0049642F">
      <w:pPr>
        <w:rPr>
          <w:b/>
        </w:rPr>
      </w:pPr>
      <w:r w:rsidRPr="0049642F">
        <w:rPr>
          <w:b/>
        </w:rPr>
        <w:t>ИРКУТСКАЯ ОБЛАСТЬ</w:t>
      </w:r>
    </w:p>
    <w:p w:rsidR="0049642F" w:rsidRPr="0049642F" w:rsidRDefault="0049642F">
      <w:pPr>
        <w:rPr>
          <w:b/>
        </w:rPr>
      </w:pPr>
      <w:r w:rsidRPr="0049642F">
        <w:rPr>
          <w:b/>
        </w:rPr>
        <w:t>УСТЬ-УДИНСКИЙ РАЙОН</w:t>
      </w:r>
    </w:p>
    <w:p w:rsidR="0049642F" w:rsidRPr="0049642F" w:rsidRDefault="0049642F">
      <w:pPr>
        <w:rPr>
          <w:b/>
        </w:rPr>
      </w:pPr>
      <w:r w:rsidRPr="0049642F">
        <w:rPr>
          <w:b/>
        </w:rPr>
        <w:t>БАЛАГАНКИНСКОЕ МУНИЦИПАЛЬНОЕ ОБРАЗОВАНИЕ</w:t>
      </w:r>
    </w:p>
    <w:p w:rsidR="0049642F" w:rsidRPr="0049642F" w:rsidRDefault="0049642F">
      <w:pPr>
        <w:rPr>
          <w:b/>
        </w:rPr>
      </w:pPr>
      <w:r w:rsidRPr="0049642F">
        <w:rPr>
          <w:b/>
        </w:rPr>
        <w:t>ДУМА</w:t>
      </w:r>
    </w:p>
    <w:p w:rsidR="0049642F" w:rsidRPr="0049642F" w:rsidRDefault="0049642F">
      <w:pPr>
        <w:rPr>
          <w:b/>
        </w:rPr>
      </w:pPr>
    </w:p>
    <w:p w:rsidR="0049642F" w:rsidRDefault="0049642F">
      <w:pPr>
        <w:rPr>
          <w:b/>
        </w:rPr>
      </w:pPr>
      <w:r w:rsidRPr="0049642F">
        <w:rPr>
          <w:b/>
        </w:rPr>
        <w:t>РЕШЕНИЕ</w:t>
      </w:r>
    </w:p>
    <w:p w:rsidR="0049642F" w:rsidRDefault="0049642F">
      <w:pPr>
        <w:rPr>
          <w:b/>
        </w:rPr>
      </w:pPr>
    </w:p>
    <w:p w:rsidR="0049642F" w:rsidRDefault="0049642F" w:rsidP="0049642F">
      <w:pPr>
        <w:tabs>
          <w:tab w:val="left" w:pos="8070"/>
        </w:tabs>
        <w:jc w:val="left"/>
      </w:pPr>
      <w:r>
        <w:t>от</w:t>
      </w:r>
      <w:r w:rsidR="002D3FE6">
        <w:t xml:space="preserve"> 05</w:t>
      </w:r>
      <w:bookmarkStart w:id="0" w:name="_GoBack"/>
      <w:bookmarkEnd w:id="0"/>
      <w:r>
        <w:t>.02.2020 г.</w:t>
      </w:r>
      <w:r>
        <w:tab/>
        <w:t>№ 35/1-ДП</w:t>
      </w:r>
    </w:p>
    <w:p w:rsidR="0049642F" w:rsidRDefault="0049642F" w:rsidP="0049642F">
      <w:pPr>
        <w:jc w:val="left"/>
      </w:pPr>
      <w:r>
        <w:t>с. Балаганка</w:t>
      </w:r>
    </w:p>
    <w:p w:rsidR="0049642F" w:rsidRDefault="0049642F" w:rsidP="0049642F">
      <w:pPr>
        <w:jc w:val="left"/>
      </w:pPr>
    </w:p>
    <w:p w:rsidR="0049642F" w:rsidRDefault="00BB5D77" w:rsidP="0049642F">
      <w:pPr>
        <w:jc w:val="left"/>
        <w:rPr>
          <w:b/>
        </w:rPr>
      </w:pPr>
      <w:r w:rsidRPr="006E79B6">
        <w:rPr>
          <w:b/>
        </w:rPr>
        <w:t xml:space="preserve">О рассмотрении решения комиссии по </w:t>
      </w:r>
      <w:r w:rsidR="006E79B6" w:rsidRPr="006E79B6">
        <w:rPr>
          <w:b/>
        </w:rPr>
        <w:t>мандатам</w:t>
      </w:r>
      <w:r w:rsidR="006E79B6" w:rsidRPr="006E79B6">
        <w:rPr>
          <w:b/>
        </w:rPr>
        <w:t xml:space="preserve">, </w:t>
      </w:r>
      <w:r w:rsidRPr="006E79B6">
        <w:rPr>
          <w:b/>
        </w:rPr>
        <w:t>регламенту</w:t>
      </w:r>
      <w:r w:rsidR="006E79B6" w:rsidRPr="006E79B6">
        <w:rPr>
          <w:b/>
        </w:rPr>
        <w:t xml:space="preserve"> и</w:t>
      </w:r>
      <w:r w:rsidRPr="006E79B6">
        <w:rPr>
          <w:b/>
        </w:rPr>
        <w:t xml:space="preserve"> депутатской этике</w:t>
      </w:r>
      <w:r w:rsidR="00D26C3F">
        <w:rPr>
          <w:b/>
        </w:rPr>
        <w:t xml:space="preserve"> Балаганкинского муниципального образования</w:t>
      </w:r>
    </w:p>
    <w:p w:rsidR="00D26C3F" w:rsidRDefault="00D26C3F" w:rsidP="0049642F">
      <w:pPr>
        <w:jc w:val="left"/>
        <w:rPr>
          <w:b/>
        </w:rPr>
      </w:pPr>
    </w:p>
    <w:p w:rsidR="00D26C3F" w:rsidRDefault="00D26C3F" w:rsidP="00600FB8">
      <w:pPr>
        <w:ind w:firstLine="709"/>
        <w:jc w:val="both"/>
      </w:pPr>
      <w:r w:rsidRPr="00D26C3F">
        <w:t>В соответствии</w:t>
      </w:r>
      <w:r>
        <w:t xml:space="preserve"> с ч.</w:t>
      </w:r>
      <w:r w:rsidR="00851046">
        <w:t xml:space="preserve"> 4.1 ст</w:t>
      </w:r>
      <w:r w:rsidR="00AB66E0">
        <w:t>.</w:t>
      </w:r>
      <w:r w:rsidR="00851046">
        <w:t xml:space="preserve"> 12.1 Федерального закона</w:t>
      </w:r>
      <w:r w:rsidR="00600FB8">
        <w:t xml:space="preserve"> от 25.12.2008 № 273 «О противодействии коррупции», руководствуясь </w:t>
      </w:r>
      <w:r w:rsidR="00E211E4">
        <w:t>решением Думы от 27.06.2019 № 25/2-ДП «</w:t>
      </w:r>
      <w:r w:rsidR="00E211E4" w:rsidRPr="00E211E4">
        <w:t>Об утверждении Порядка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E211E4">
        <w:t xml:space="preserve"> (в редакции от 29.10.2019 № 29/5-ДП), Уставом Балаганкинского муниципального образования, рассмотрев решение комиссии по мандатам, регламенту и депутатской этике</w:t>
      </w:r>
      <w:r w:rsidR="00AB66E0">
        <w:t>, Дума Балаганкинского муниципального образования</w:t>
      </w:r>
    </w:p>
    <w:p w:rsidR="00AB66E0" w:rsidRDefault="00AB66E0" w:rsidP="00600FB8">
      <w:pPr>
        <w:ind w:firstLine="709"/>
        <w:jc w:val="both"/>
      </w:pPr>
    </w:p>
    <w:p w:rsidR="00AB66E0" w:rsidRDefault="00AB66E0" w:rsidP="00AB66E0">
      <w:r>
        <w:t>РЕШИЛА:</w:t>
      </w:r>
    </w:p>
    <w:p w:rsidR="00AB66E0" w:rsidRDefault="00AB66E0" w:rsidP="00AB66E0"/>
    <w:p w:rsidR="00AB66E0" w:rsidRDefault="007E412B" w:rsidP="00AB66E0">
      <w:pPr>
        <w:ind w:firstLine="709"/>
        <w:jc w:val="both"/>
      </w:pPr>
      <w:r>
        <w:t>1. Признать, что при исполнении должностных обязанностей лицом, замещающим муниципальную должность, направи</w:t>
      </w:r>
      <w:r w:rsidR="00DB4022">
        <w:t>вшим уведомление, конфликт интересов отсутствует.</w:t>
      </w:r>
    </w:p>
    <w:p w:rsidR="00DB4022" w:rsidRDefault="00A804EB" w:rsidP="00AB66E0">
      <w:pPr>
        <w:ind w:firstLine="709"/>
        <w:jc w:val="both"/>
        <w:rPr>
          <w:szCs w:val="24"/>
        </w:rPr>
      </w:pPr>
      <w:r w:rsidRPr="00A804EB">
        <w:rPr>
          <w:szCs w:val="24"/>
        </w:rPr>
        <w:t xml:space="preserve">2. </w:t>
      </w:r>
      <w:r w:rsidRPr="00A804EB">
        <w:rPr>
          <w:szCs w:val="24"/>
        </w:rPr>
        <w:t>Настоящее решение вступает в силу после его официального опубликования (обнародования)</w:t>
      </w:r>
      <w:r>
        <w:rPr>
          <w:szCs w:val="24"/>
        </w:rPr>
        <w:t>.</w:t>
      </w:r>
    </w:p>
    <w:p w:rsidR="008C529F" w:rsidRDefault="008C529F" w:rsidP="008C529F">
      <w:pPr>
        <w:ind w:firstLine="709"/>
        <w:jc w:val="both"/>
        <w:rPr>
          <w:szCs w:val="24"/>
          <w:lang w:eastAsia="ru-RU"/>
        </w:rPr>
      </w:pPr>
      <w:r w:rsidRPr="008C529F">
        <w:rPr>
          <w:szCs w:val="24"/>
        </w:rPr>
        <w:t xml:space="preserve">3. </w:t>
      </w:r>
      <w:r w:rsidRPr="008C529F">
        <w:rPr>
          <w:szCs w:val="24"/>
          <w:lang w:eastAsia="ru-RU"/>
        </w:rPr>
        <w:t xml:space="preserve">Опубликовать настоящее решение в установленном порядке  в официальном источнике </w:t>
      </w:r>
      <w:r>
        <w:rPr>
          <w:szCs w:val="24"/>
          <w:lang w:eastAsia="ru-RU"/>
        </w:rPr>
        <w:t>«Село»</w:t>
      </w:r>
      <w:r w:rsidRPr="008C529F">
        <w:rPr>
          <w:szCs w:val="24"/>
          <w:lang w:eastAsia="ru-RU"/>
        </w:rPr>
        <w:t xml:space="preserve"> и разместить на официальном  сайте </w:t>
      </w:r>
      <w:r>
        <w:rPr>
          <w:szCs w:val="24"/>
          <w:lang w:eastAsia="ru-RU"/>
        </w:rPr>
        <w:t xml:space="preserve">Балаганкинского </w:t>
      </w:r>
      <w:r w:rsidRPr="008C529F">
        <w:rPr>
          <w:szCs w:val="24"/>
          <w:lang w:eastAsia="ru-RU"/>
        </w:rPr>
        <w:t xml:space="preserve">муниципального образования </w:t>
      </w:r>
      <w:hyperlink r:id="rId5" w:history="1">
        <w:r w:rsidRPr="004556B4">
          <w:rPr>
            <w:rStyle w:val="a3"/>
            <w:szCs w:val="24"/>
            <w:lang w:val="en-US" w:eastAsia="ru-RU"/>
          </w:rPr>
          <w:t>http</w:t>
        </w:r>
        <w:r w:rsidRPr="004556B4">
          <w:rPr>
            <w:rStyle w:val="a3"/>
            <w:szCs w:val="24"/>
            <w:lang w:eastAsia="ru-RU"/>
          </w:rPr>
          <w:t>://балаганка.рф/</w:t>
        </w:r>
      </w:hyperlink>
      <w:r>
        <w:rPr>
          <w:szCs w:val="24"/>
          <w:lang w:eastAsia="ru-RU"/>
        </w:rPr>
        <w:t>.</w:t>
      </w:r>
    </w:p>
    <w:p w:rsidR="008C529F" w:rsidRDefault="008C529F" w:rsidP="008C529F">
      <w:pPr>
        <w:ind w:firstLine="709"/>
        <w:jc w:val="both"/>
        <w:rPr>
          <w:szCs w:val="24"/>
          <w:lang w:eastAsia="ru-RU"/>
        </w:rPr>
      </w:pPr>
    </w:p>
    <w:p w:rsidR="002D3FE6" w:rsidRDefault="002D3FE6" w:rsidP="008C529F">
      <w:pPr>
        <w:ind w:firstLine="709"/>
        <w:jc w:val="both"/>
        <w:rPr>
          <w:szCs w:val="24"/>
          <w:lang w:eastAsia="ru-RU"/>
        </w:rPr>
      </w:pPr>
    </w:p>
    <w:p w:rsidR="002D3FE6" w:rsidRDefault="002D3FE6" w:rsidP="008C529F">
      <w:pPr>
        <w:ind w:firstLine="709"/>
        <w:jc w:val="both"/>
        <w:rPr>
          <w:szCs w:val="24"/>
          <w:lang w:eastAsia="ru-RU"/>
        </w:rPr>
      </w:pPr>
    </w:p>
    <w:p w:rsidR="002D3FE6" w:rsidRDefault="002D3FE6" w:rsidP="008C529F">
      <w:pPr>
        <w:ind w:firstLine="709"/>
        <w:jc w:val="both"/>
        <w:rPr>
          <w:szCs w:val="24"/>
          <w:lang w:eastAsia="ru-RU"/>
        </w:rPr>
      </w:pPr>
    </w:p>
    <w:p w:rsidR="002D3FE6" w:rsidRDefault="002D3FE6" w:rsidP="008C529F">
      <w:pPr>
        <w:ind w:firstLine="709"/>
        <w:jc w:val="both"/>
        <w:rPr>
          <w:szCs w:val="24"/>
          <w:lang w:eastAsia="ru-RU"/>
        </w:rPr>
      </w:pPr>
    </w:p>
    <w:p w:rsidR="002D3FE6" w:rsidRDefault="002D3FE6" w:rsidP="008C529F">
      <w:pPr>
        <w:ind w:firstLine="709"/>
        <w:jc w:val="both"/>
        <w:rPr>
          <w:szCs w:val="24"/>
          <w:lang w:eastAsia="ru-RU"/>
        </w:rPr>
      </w:pPr>
    </w:p>
    <w:p w:rsidR="002D3FE6" w:rsidRDefault="002D3FE6" w:rsidP="002D3FE6">
      <w:pPr>
        <w:tabs>
          <w:tab w:val="left" w:pos="7920"/>
        </w:tabs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Председатель Думы,</w:t>
      </w:r>
    </w:p>
    <w:p w:rsidR="002D3FE6" w:rsidRDefault="002D3FE6" w:rsidP="002D3FE6">
      <w:pPr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Глава Балаганкинского                                                                                     </w:t>
      </w:r>
      <w:r>
        <w:rPr>
          <w:szCs w:val="24"/>
          <w:lang w:eastAsia="ru-RU"/>
        </w:rPr>
        <w:t>О.И. Шарапова</w:t>
      </w:r>
    </w:p>
    <w:p w:rsidR="002D3FE6" w:rsidRPr="008C529F" w:rsidRDefault="002D3FE6" w:rsidP="002D3FE6">
      <w:pPr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муниципального образования</w:t>
      </w:r>
    </w:p>
    <w:p w:rsidR="008C529F" w:rsidRPr="00A804EB" w:rsidRDefault="008C529F" w:rsidP="00AB66E0">
      <w:pPr>
        <w:ind w:firstLine="709"/>
        <w:jc w:val="both"/>
        <w:rPr>
          <w:szCs w:val="24"/>
        </w:rPr>
      </w:pPr>
    </w:p>
    <w:sectPr w:rsidR="008C529F" w:rsidRPr="00A8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A6"/>
    <w:rsid w:val="000864DA"/>
    <w:rsid w:val="002D3FE6"/>
    <w:rsid w:val="0049642F"/>
    <w:rsid w:val="00600FB8"/>
    <w:rsid w:val="006E79B6"/>
    <w:rsid w:val="007E412B"/>
    <w:rsid w:val="00851046"/>
    <w:rsid w:val="008C529F"/>
    <w:rsid w:val="009A63A6"/>
    <w:rsid w:val="00A804EB"/>
    <w:rsid w:val="00AB66E0"/>
    <w:rsid w:val="00BB5D77"/>
    <w:rsid w:val="00D26C3F"/>
    <w:rsid w:val="00DB4022"/>
    <w:rsid w:val="00E2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2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072;&#1075;&#1072;&#1085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</dc:creator>
  <cp:keywords/>
  <dc:description/>
  <cp:lastModifiedBy>Анциферова</cp:lastModifiedBy>
  <cp:revision>2</cp:revision>
  <dcterms:created xsi:type="dcterms:W3CDTF">2020-02-05T03:28:00Z</dcterms:created>
  <dcterms:modified xsi:type="dcterms:W3CDTF">2020-02-05T07:44:00Z</dcterms:modified>
</cp:coreProperties>
</file>