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48" w:rsidRPr="00EA425D" w:rsidRDefault="00CC2948" w:rsidP="00CC2948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РОССИЙСКАЯ ФЕДЕРАЦИЯ</w:t>
      </w:r>
    </w:p>
    <w:p w:rsidR="00CC2948" w:rsidRPr="00EA425D" w:rsidRDefault="00CC2948" w:rsidP="00CC2948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ИРКУТСКАЯ ОБЛАСТЬ</w:t>
      </w:r>
    </w:p>
    <w:p w:rsidR="00CC2948" w:rsidRPr="00EA425D" w:rsidRDefault="00CC2948" w:rsidP="00CC2948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УСТЬ-</w:t>
      </w: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УДИНСКИЙ РАЙОН</w:t>
      </w:r>
    </w:p>
    <w:p w:rsidR="00CC2948" w:rsidRPr="00EA425D" w:rsidRDefault="00CC2948" w:rsidP="00CC2948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БАЛАГАНКИНСКОЕ</w:t>
      </w: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 xml:space="preserve"> МУНИЦИПАЛЬНОЕ ОБРАЗОВАНИЕ</w:t>
      </w:r>
    </w:p>
    <w:p w:rsidR="00CC2948" w:rsidRPr="00EA425D" w:rsidRDefault="00CC2948" w:rsidP="00CC2948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АДМИНИСТРАЦИЯ</w:t>
      </w:r>
    </w:p>
    <w:p w:rsidR="00CC2948" w:rsidRPr="00EA425D" w:rsidRDefault="00CC2948" w:rsidP="00CC2948">
      <w:pPr>
        <w:pStyle w:val="a4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</w:p>
    <w:p w:rsidR="00CC2948" w:rsidRPr="00EA425D" w:rsidRDefault="00CC2948" w:rsidP="00CC2948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ПОСТАНОВЛЕНИЕ</w:t>
      </w:r>
    </w:p>
    <w:p w:rsidR="00CC2948" w:rsidRPr="00637920" w:rsidRDefault="00CC2948" w:rsidP="00CC29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2948" w:rsidRDefault="00CC2948" w:rsidP="00CC294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01.03.2021 г.                                                                                                                   </w:t>
      </w:r>
      <w:r w:rsidRPr="00EA42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C2948" w:rsidRDefault="00CC2948" w:rsidP="00CC294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5D">
        <w:rPr>
          <w:rFonts w:ascii="Times New Roman" w:hAnsi="Times New Roman" w:cs="Times New Roman"/>
          <w:sz w:val="24"/>
          <w:szCs w:val="24"/>
        </w:rPr>
        <w:t>Балаганка</w:t>
      </w:r>
    </w:p>
    <w:p w:rsidR="00CC2948" w:rsidRPr="0013182B" w:rsidRDefault="00CC2948" w:rsidP="00CC29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948" w:rsidRPr="00145E42" w:rsidRDefault="00CC2948" w:rsidP="00CC29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О проведении мероприятий по обеспечению</w:t>
      </w:r>
    </w:p>
    <w:p w:rsidR="00CC2948" w:rsidRPr="00145E42" w:rsidRDefault="00CC2948" w:rsidP="00CC29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безопасности людей на водных объектах</w:t>
      </w:r>
    </w:p>
    <w:p w:rsidR="00CC2948" w:rsidRPr="00145E42" w:rsidRDefault="00CC2948" w:rsidP="00CC29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в весенне-летний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45E4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bookmarkStart w:id="0" w:name="YANDEX_3"/>
      <w:bookmarkEnd w:id="0"/>
    </w:p>
    <w:p w:rsidR="00CC2948" w:rsidRPr="00145E42" w:rsidRDefault="00CC2948" w:rsidP="00CC29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сельского поселения</w:t>
      </w:r>
    </w:p>
    <w:p w:rsidR="00CC2948" w:rsidRDefault="00CC2948" w:rsidP="00CC294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948" w:rsidRPr="00637920" w:rsidRDefault="00CC2948" w:rsidP="00CC294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безопасности и охраны жизни людей на водных объектах в весенне-летний период в границах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огласно Водного кодекса, Федерального закона № 131-ФЗ «Об общих принципах организации местного самоуправления в РФ», постановление Правительства Иркутской области от 06.10.2009 г. №280/59-пп «Об утверждении правил охраны жизни людей на водных объектах в Иркутской области», руководствуясь ст. 6 п. 26 Устава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CC2948" w:rsidRDefault="00CC2948" w:rsidP="00CC2948">
      <w:pPr>
        <w:spacing w:after="0" w:line="240" w:lineRule="auto"/>
        <w:jc w:val="center"/>
      </w:pPr>
    </w:p>
    <w:p w:rsidR="00CC2948" w:rsidRPr="00CC2948" w:rsidRDefault="00CC2948" w:rsidP="00CC29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4" w:anchor="YANDEX_16" w:history="1"/>
      <w:bookmarkStart w:id="1" w:name="YANDEX_16"/>
      <w:bookmarkEnd w:id="1"/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begin"/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HYPERLINK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://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hghltd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net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/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yandbtm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?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text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url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%3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Fadminshabl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.57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Ffiles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48%2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Fpos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_02_2012_01_13.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fmode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envelope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lr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=63&amp;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10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mime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sign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=1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639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88656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dca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570517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04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add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cfae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keyno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=0" \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_15" 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hyperlink r:id="rId5" w:anchor="YANDEX_17" w:history="1"/>
      <w:bookmarkStart w:id="2" w:name="YANDEX_17"/>
      <w:bookmarkEnd w:id="2"/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begin"/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HYPERLINK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://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hghltd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net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/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yandbtm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?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text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1%85%20%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1%82%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5-%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7%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9%20%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2%20%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1%81%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0%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B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url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http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%3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Fadminshabl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.57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Fadmin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Ffiles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48%2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Fpos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_02_2012_01_13.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fmode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envelope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lr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=63&amp;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10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mime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doc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sign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=1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f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639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88656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dca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570517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04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add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6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cfae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4&amp;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keyno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>=0" \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l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>YANDEX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_16" </w:instrText>
      </w:r>
      <w:r w:rsidRPr="00CC294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hyperlink r:id="rId6" w:anchor="YANDEX_18" w:history="1"/>
      <w:r w:rsidRPr="00CC2948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CC2948" w:rsidRPr="00637920" w:rsidRDefault="00CC2948" w:rsidP="00CC29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2948" w:rsidRPr="00637920" w:rsidRDefault="00CC2948" w:rsidP="00CC294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по обеспечению безопасности людей </w:t>
      </w:r>
      <w:bookmarkStart w:id="3" w:name="YANDEX_18"/>
      <w:bookmarkEnd w:id="3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_17"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anchor="YANDEX_19" w:history="1"/>
      <w:bookmarkStart w:id="4" w:name="YANDEX_19"/>
      <w:bookmarkEnd w:id="4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_18"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anchor="YANDEX_20" w:history="1"/>
      <w:bookmarkStart w:id="5" w:name="YANDEX_20"/>
      <w:bookmarkEnd w:id="5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_19"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hyperlink r:id="rId9" w:anchor="YANDEX_21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bookmarkStart w:id="6" w:name="YANDEX_2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anchor="YANDEX_23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>весенне-летний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anchor="YANDEX_25" w:history="1"/>
      <w:bookmarkStart w:id="7" w:name="YANDEX_25"/>
      <w:bookmarkEnd w:id="7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_24"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hyperlink r:id="rId12" w:anchor="YANDEX_26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ьского поселения (Приложение 1)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948" w:rsidRPr="00637920" w:rsidRDefault="00CC2948" w:rsidP="00CC294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920">
        <w:rPr>
          <w:rFonts w:ascii="Times New Roman" w:hAnsi="Times New Roman" w:cs="Times New Roman"/>
          <w:color w:val="000000"/>
          <w:sz w:val="24"/>
          <w:szCs w:val="24"/>
        </w:rPr>
        <w:t>2. Утвердить состав комиссии по мероприятиям обеспечения безопасности и охране жизни людей на водных объектах в весенне-летний период 20</w:t>
      </w:r>
      <w:r>
        <w:rPr>
          <w:rFonts w:ascii="Times New Roman" w:hAnsi="Times New Roman" w:cs="Times New Roman"/>
          <w:color w:val="000000"/>
          <w:sz w:val="24"/>
          <w:szCs w:val="24"/>
        </w:rPr>
        <w:t>21 года (П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риложение 2)</w:t>
      </w:r>
      <w:hyperlink r:id="rId13" w:anchor="YANDEX_29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948" w:rsidRPr="00637920" w:rsidRDefault="00CC2948" w:rsidP="00CC294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Ведущему с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пециалисту  информировать население сельского поселения о мерах безопасности по охране жизни людей на водных объектах в весенне-летний период.</w:t>
      </w:r>
    </w:p>
    <w:p w:rsidR="00CC2948" w:rsidRPr="00637920" w:rsidRDefault="00CC2948" w:rsidP="00CC294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над выполнением настоящего постановления возложить на комиссию по мероприятиям обеспечения безопасности и охране жизни людей на водных объектах в весенне-летний период при администрации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поселения.</w:t>
      </w:r>
    </w:p>
    <w:p w:rsidR="00CC2948" w:rsidRDefault="00CC2948" w:rsidP="00CC294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Балаганкинского муниципального образования </w:t>
      </w:r>
      <w:hyperlink r:id="rId14" w:history="1">
        <w:r w:rsidRPr="00AB52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B52F7">
          <w:rPr>
            <w:rStyle w:val="a5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информационном издании «Село».</w:t>
      </w:r>
      <w:bookmarkStart w:id="8" w:name="_GoBack"/>
      <w:bookmarkEnd w:id="8"/>
    </w:p>
    <w:p w:rsidR="00CC2948" w:rsidRPr="00B82B45" w:rsidRDefault="00CC2948" w:rsidP="00CC294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C2948" w:rsidRPr="00637920" w:rsidRDefault="00CC2948" w:rsidP="00CC2948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CC2948" w:rsidRDefault="00CC2948" w:rsidP="00CC294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948" w:rsidRPr="00637920" w:rsidRDefault="00CC2948" w:rsidP="00CC294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948" w:rsidRDefault="00CC2948" w:rsidP="00CC294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CC2948" w:rsidRPr="00EA425D" w:rsidRDefault="00CC2948" w:rsidP="00CC29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EA4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A425D">
        <w:rPr>
          <w:rFonts w:ascii="Times New Roman" w:hAnsi="Times New Roman" w:cs="Times New Roman"/>
          <w:sz w:val="24"/>
          <w:szCs w:val="24"/>
        </w:rPr>
        <w:t>О.И.Шарапова</w:t>
      </w:r>
    </w:p>
    <w:p w:rsidR="00CC2948" w:rsidRDefault="00CC2948" w:rsidP="00CC2948"/>
    <w:p w:rsidR="00CC2948" w:rsidRDefault="00CC2948" w:rsidP="00CC2948">
      <w:pPr>
        <w:spacing w:after="0" w:line="240" w:lineRule="auto"/>
        <w:jc w:val="center"/>
      </w:pPr>
      <w:r>
        <w:br w:type="page"/>
      </w:r>
    </w:p>
    <w:p w:rsidR="00CC2948" w:rsidRPr="00EA425D" w:rsidRDefault="00CC2948" w:rsidP="00CC2948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2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CC2948" w:rsidRPr="0004600A" w:rsidRDefault="00CC2948" w:rsidP="00CC2948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CC2948" w:rsidRPr="0004600A" w:rsidRDefault="00CC2948" w:rsidP="00CC2948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CC2948" w:rsidRPr="0004600A" w:rsidRDefault="00CC2948" w:rsidP="00CC2948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01.03.2021 г.  № 7</w:t>
      </w:r>
    </w:p>
    <w:p w:rsidR="00CC2948" w:rsidRDefault="00CC2948" w:rsidP="00CC2948">
      <w:pPr>
        <w:pStyle w:val="a4"/>
        <w:jc w:val="right"/>
        <w:rPr>
          <w:rFonts w:ascii="Times New Roman" w:hAnsi="Times New Roman" w:cs="Times New Roman"/>
        </w:rPr>
      </w:pPr>
    </w:p>
    <w:p w:rsidR="00CC2948" w:rsidRPr="0004600A" w:rsidRDefault="00CC2948" w:rsidP="00CC294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по обеспечению безопасности людей </w:t>
      </w:r>
      <w:bookmarkStart w:id="9" w:name="YANDEX_49"/>
      <w:bookmarkEnd w:id="9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_48"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5" w:anchor="YANDEX_50" w:history="1"/>
      <w:bookmarkStart w:id="10" w:name="YANDEX_50"/>
      <w:bookmarkEnd w:id="10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_49"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6" w:anchor="YANDEX_51" w:history="1"/>
      <w:bookmarkStart w:id="11" w:name="YANDEX_51"/>
      <w:bookmarkEnd w:id="11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_50"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объектах</w:t>
      </w:r>
      <w:hyperlink r:id="rId17" w:anchor="YANDEX_52" w:history="1"/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bookmarkStart w:id="12" w:name="YANDEX_52"/>
      <w:bookmarkEnd w:id="12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Fadminshabl.57ru.ru%2Fadmin%2Ffiles%2F48%2Fpos_02_2012_01_13.doc&amp;fmode=envelope&amp;lr=63&amp;l10n=ru&amp;mime=doc&amp;sign=1f639e88656dca570517e04add6cfae4&amp;keyno=0" \l "YANDEX_51"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весенне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-летний период</w:t>
      </w:r>
      <w:r w:rsidR="00F3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8" w:anchor="YANDEX_53" w:history="1"/>
      <w:bookmarkStart w:id="13" w:name="YANDEX_53"/>
      <w:bookmarkEnd w:id="13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"YANDEX_52"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19" w:anchor="YANDEX_54" w:history="1"/>
      <w:bookmarkStart w:id="14" w:name="YANDEX_54"/>
      <w:bookmarkEnd w:id="14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"YANDEX_53"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20" w:anchor="YANDEX_55" w:history="1"/>
      <w:bookmarkStart w:id="15" w:name="YANDEX_55"/>
      <w:bookmarkEnd w:id="15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_54"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21" w:anchor="YANDEX_56" w:history="1"/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F3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</w:t>
      </w:r>
      <w:r w:rsidR="00F3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F3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раницах</w:t>
      </w:r>
      <w:r w:rsidR="00F3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Балаганкинского</w:t>
      </w:r>
      <w:r w:rsidR="00F3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r w:rsidR="00F3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</w:p>
    <w:p w:rsidR="00CC2948" w:rsidRPr="0004600A" w:rsidRDefault="00CC2948" w:rsidP="00CC294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1559"/>
        <w:gridCol w:w="2375"/>
      </w:tblGrid>
      <w:tr w:rsidR="00F33049" w:rsidRPr="001963EC" w:rsidTr="00F33049">
        <w:trPr>
          <w:trHeight w:val="845"/>
        </w:trPr>
        <w:tc>
          <w:tcPr>
            <w:tcW w:w="568" w:type="dxa"/>
            <w:vAlign w:val="center"/>
          </w:tcPr>
          <w:p w:rsidR="00CC2948" w:rsidRPr="0004600A" w:rsidRDefault="00CC2948" w:rsidP="00CC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C2948" w:rsidRPr="0004600A" w:rsidRDefault="00CC2948" w:rsidP="00CC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CC2948" w:rsidRPr="0004600A" w:rsidRDefault="00CC2948" w:rsidP="00CC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Align w:val="center"/>
          </w:tcPr>
          <w:p w:rsidR="00CC2948" w:rsidRPr="0004600A" w:rsidRDefault="00CC2948" w:rsidP="00CC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375" w:type="dxa"/>
            <w:vAlign w:val="center"/>
          </w:tcPr>
          <w:p w:rsidR="00CC2948" w:rsidRPr="0004600A" w:rsidRDefault="00CC2948" w:rsidP="00CC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F33049" w:rsidRPr="00637920" w:rsidTr="00F33049">
        <w:trPr>
          <w:trHeight w:val="1208"/>
        </w:trPr>
        <w:tc>
          <w:tcPr>
            <w:tcW w:w="568" w:type="dxa"/>
            <w:vAlign w:val="center"/>
          </w:tcPr>
          <w:p w:rsidR="00CC2948" w:rsidRPr="0004600A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CC2948" w:rsidRPr="00B82B45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1559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anchor="YANDEX_61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hyperlink r:id="rId23" w:anchor="YANDEX_63" w:history="1"/>
          </w:p>
        </w:tc>
        <w:tc>
          <w:tcPr>
            <w:tcW w:w="2375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33049" w:rsidRPr="00637920" w:rsidTr="00F33049">
        <w:tc>
          <w:tcPr>
            <w:tcW w:w="568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и выставить знаки о запрете выхода на лед (весенний период) купания (летний период)</w:t>
            </w:r>
          </w:p>
        </w:tc>
        <w:tc>
          <w:tcPr>
            <w:tcW w:w="1559" w:type="dxa"/>
            <w:vAlign w:val="center"/>
          </w:tcPr>
          <w:p w:rsidR="00CC2948" w:rsidRPr="00637920" w:rsidRDefault="00F33049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</w:t>
            </w:r>
            <w:hyperlink r:id="rId24" w:anchor="YANDEX_68" w:history="1"/>
          </w:p>
        </w:tc>
        <w:tc>
          <w:tcPr>
            <w:tcW w:w="2375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июнь</w:t>
            </w:r>
          </w:p>
        </w:tc>
      </w:tr>
      <w:tr w:rsidR="00F33049" w:rsidRPr="00637920" w:rsidTr="00F33049">
        <w:tc>
          <w:tcPr>
            <w:tcW w:w="568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СМИ, листовки информировать население по правилам поведения и мерам безопасности на льду, воде.</w:t>
            </w:r>
            <w:hyperlink r:id="rId25" w:anchor="YANDEX_80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C2948" w:rsidRPr="00637920" w:rsidRDefault="00F33049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hyperlink r:id="rId26" w:anchor="YANDEX_81" w:history="1"/>
          </w:p>
        </w:tc>
        <w:tc>
          <w:tcPr>
            <w:tcW w:w="2375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F33049" w:rsidRPr="00637920" w:rsidTr="00F33049">
        <w:tc>
          <w:tcPr>
            <w:tcW w:w="568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информационный источник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доводить до населения поселения постановления на водных объектах на территории поселения</w:t>
            </w:r>
          </w:p>
        </w:tc>
        <w:tc>
          <w:tcPr>
            <w:tcW w:w="1559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поселения ГИМС</w:t>
            </w:r>
          </w:p>
        </w:tc>
        <w:tc>
          <w:tcPr>
            <w:tcW w:w="2375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F33049" w:rsidRPr="00637920" w:rsidTr="00F33049">
        <w:tc>
          <w:tcPr>
            <w:tcW w:w="568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лекцию</w:t>
            </w:r>
            <w:proofErr w:type="gramEnd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 по правилам поведения и мерам безопасности на воде в весенне-летний период</w:t>
            </w:r>
          </w:p>
        </w:tc>
        <w:tc>
          <w:tcPr>
            <w:tcW w:w="1559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поселения ГИМС </w:t>
            </w:r>
            <w:hyperlink r:id="rId27" w:anchor="YANDEX_93" w:history="1"/>
          </w:p>
        </w:tc>
        <w:tc>
          <w:tcPr>
            <w:tcW w:w="2375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</w:tr>
      <w:tr w:rsidR="00F33049" w:rsidRPr="00637920" w:rsidTr="00F33049">
        <w:trPr>
          <w:trHeight w:val="1168"/>
        </w:trPr>
        <w:tc>
          <w:tcPr>
            <w:tcW w:w="568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CC2948" w:rsidRPr="00637920" w:rsidRDefault="00F33049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hyperlink r:id="rId28" w:anchor="YANDEX_101" w:history="1"/>
          </w:p>
        </w:tc>
        <w:tc>
          <w:tcPr>
            <w:tcW w:w="2375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пляжей и мест для отдыха населения не имеется</w:t>
            </w:r>
          </w:p>
        </w:tc>
      </w:tr>
      <w:tr w:rsidR="00F33049" w:rsidRPr="00637920" w:rsidTr="00F33049">
        <w:tc>
          <w:tcPr>
            <w:tcW w:w="568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месячник смотра безопасности на воде</w:t>
            </w:r>
            <w:hyperlink r:id="rId29" w:anchor="YANDEX_107" w:history="1"/>
          </w:p>
        </w:tc>
        <w:tc>
          <w:tcPr>
            <w:tcW w:w="1559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hyperlink r:id="rId30" w:anchor="YANDEX_106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hyperlink r:id="rId31" w:anchor="YANDEX_108" w:history="1"/>
          </w:p>
        </w:tc>
        <w:tc>
          <w:tcPr>
            <w:tcW w:w="2375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Июль, август</w:t>
            </w:r>
          </w:p>
        </w:tc>
      </w:tr>
      <w:tr w:rsidR="00F33049" w:rsidRPr="00637920" w:rsidTr="00F33049">
        <w:tc>
          <w:tcPr>
            <w:tcW w:w="568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1559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375" w:type="dxa"/>
            <w:vAlign w:val="center"/>
          </w:tcPr>
          <w:p w:rsidR="00CC2948" w:rsidRPr="00637920" w:rsidRDefault="00CC2948" w:rsidP="00CC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купального сезона</w:t>
            </w:r>
          </w:p>
        </w:tc>
      </w:tr>
      <w:tr w:rsidR="00F33049" w:rsidRPr="00637920" w:rsidTr="00F33049">
        <w:tc>
          <w:tcPr>
            <w:tcW w:w="568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учет и анализ несчастных случаев на воде</w:t>
            </w:r>
          </w:p>
        </w:tc>
        <w:tc>
          <w:tcPr>
            <w:tcW w:w="1559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375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CC2948" w:rsidRDefault="00CC2948" w:rsidP="00CC2948"/>
    <w:p w:rsidR="00CC2948" w:rsidRDefault="00CC2948" w:rsidP="00CC2948">
      <w:pPr>
        <w:spacing w:after="0" w:line="240" w:lineRule="auto"/>
        <w:jc w:val="center"/>
      </w:pPr>
      <w:r>
        <w:br w:type="page"/>
      </w:r>
    </w:p>
    <w:p w:rsidR="00CC2948" w:rsidRPr="00EA425D" w:rsidRDefault="00CC2948" w:rsidP="00CC2948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2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CC2948" w:rsidRPr="0004600A" w:rsidRDefault="00CC2948" w:rsidP="00CC2948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CC2948" w:rsidRPr="0004600A" w:rsidRDefault="00CC2948" w:rsidP="00CC2948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CC2948" w:rsidRPr="0004600A" w:rsidRDefault="00F33049" w:rsidP="00CC2948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01.03.2021 г. № 7</w:t>
      </w:r>
    </w:p>
    <w:p w:rsidR="00CC2948" w:rsidRPr="00637920" w:rsidRDefault="00CC2948" w:rsidP="00CC2948">
      <w:pPr>
        <w:pStyle w:val="a4"/>
        <w:jc w:val="right"/>
        <w:rPr>
          <w:rFonts w:ascii="Times New Roman" w:hAnsi="Times New Roman" w:cs="Times New Roman"/>
        </w:rPr>
      </w:pPr>
    </w:p>
    <w:p w:rsidR="00CC2948" w:rsidRPr="00637920" w:rsidRDefault="00CC2948" w:rsidP="00CC2948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37920">
        <w:rPr>
          <w:rFonts w:ascii="Times New Roman" w:hAnsi="Times New Roman" w:cs="Times New Roman"/>
          <w:b/>
          <w:bCs/>
        </w:rPr>
        <w:t>Состав</w:t>
      </w:r>
    </w:p>
    <w:p w:rsidR="00CC2948" w:rsidRPr="00637920" w:rsidRDefault="00CC2948" w:rsidP="00CC29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омиссии по мероприятиям обеспечения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безопасности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 на водных объектах в весенне-</w:t>
      </w:r>
      <w:r w:rsidR="00F3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летний период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CC2948" w:rsidRPr="00637920" w:rsidRDefault="00CC2948" w:rsidP="00CC29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72"/>
        <w:gridCol w:w="2957"/>
        <w:gridCol w:w="2124"/>
      </w:tblGrid>
      <w:tr w:rsidR="00CC2948" w:rsidRPr="00637920" w:rsidTr="00F33049">
        <w:tc>
          <w:tcPr>
            <w:tcW w:w="675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2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57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vAlign w:val="center"/>
          </w:tcPr>
          <w:p w:rsidR="00CC2948" w:rsidRPr="00637920" w:rsidRDefault="00F33049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C2948"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елефон</w:t>
            </w:r>
          </w:p>
        </w:tc>
      </w:tr>
      <w:tr w:rsidR="00CC2948" w:rsidRPr="00637920" w:rsidTr="00F33049">
        <w:trPr>
          <w:trHeight w:val="1018"/>
        </w:trPr>
        <w:tc>
          <w:tcPr>
            <w:tcW w:w="675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2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Ольга Иннокентьевна</w:t>
            </w:r>
          </w:p>
        </w:tc>
        <w:tc>
          <w:tcPr>
            <w:tcW w:w="2957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Балаганкинского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CC2948" w:rsidRPr="00637920" w:rsidTr="00F33049">
        <w:trPr>
          <w:trHeight w:val="423"/>
        </w:trPr>
        <w:tc>
          <w:tcPr>
            <w:tcW w:w="675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2" w:type="dxa"/>
            <w:vAlign w:val="center"/>
          </w:tcPr>
          <w:p w:rsidR="00CC2948" w:rsidRPr="00637920" w:rsidRDefault="00F33049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Типухина Татьяна Владимировна</w:t>
            </w:r>
          </w:p>
        </w:tc>
        <w:tc>
          <w:tcPr>
            <w:tcW w:w="2957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</w:t>
            </w:r>
          </w:p>
        </w:tc>
        <w:tc>
          <w:tcPr>
            <w:tcW w:w="2124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CC2948" w:rsidRPr="00637920" w:rsidTr="00F33049">
        <w:trPr>
          <w:trHeight w:val="416"/>
        </w:trPr>
        <w:tc>
          <w:tcPr>
            <w:tcW w:w="675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2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 Андрей Александрович</w:t>
            </w:r>
          </w:p>
        </w:tc>
        <w:tc>
          <w:tcPr>
            <w:tcW w:w="2957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администрации</w:t>
            </w:r>
          </w:p>
        </w:tc>
        <w:tc>
          <w:tcPr>
            <w:tcW w:w="2124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CC2948" w:rsidRPr="00637920" w:rsidTr="00F33049">
        <w:trPr>
          <w:trHeight w:val="422"/>
        </w:trPr>
        <w:tc>
          <w:tcPr>
            <w:tcW w:w="675" w:type="dxa"/>
            <w:vAlign w:val="center"/>
          </w:tcPr>
          <w:p w:rsidR="00CC2948" w:rsidRPr="00637920" w:rsidRDefault="00CC2948" w:rsidP="00F33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2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Барахтенко Людмила Толгатовна</w:t>
            </w:r>
          </w:p>
        </w:tc>
        <w:tc>
          <w:tcPr>
            <w:tcW w:w="2957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2124" w:type="dxa"/>
            <w:vAlign w:val="center"/>
          </w:tcPr>
          <w:p w:rsidR="00CC2948" w:rsidRPr="00637920" w:rsidRDefault="00CC2948" w:rsidP="007B3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83954549222</w:t>
            </w:r>
          </w:p>
        </w:tc>
      </w:tr>
    </w:tbl>
    <w:p w:rsidR="00CC2948" w:rsidRDefault="00CC2948" w:rsidP="00CC2948"/>
    <w:p w:rsidR="0058642E" w:rsidRDefault="0058642E"/>
    <w:sectPr w:rsidR="0058642E" w:rsidSect="007D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C2948"/>
    <w:rsid w:val="0058642E"/>
    <w:rsid w:val="00CC2948"/>
    <w:rsid w:val="00F3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2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4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4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4" Type="http://schemas.openxmlformats.org/officeDocument/2006/relationships/hyperlink" Target="http://&#1073;&#1072;&#1083;&#1072;&#1075;&#1072;&#1085;&#1082;&#1072;.&#1088;&#1092;/" TargetMode="External"/><Relationship Id="rId2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2021-03-01T03:40:00Z</dcterms:created>
  <dcterms:modified xsi:type="dcterms:W3CDTF">2021-03-01T03:49:00Z</dcterms:modified>
</cp:coreProperties>
</file>