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1" w:rsidRPr="00987A50" w:rsidRDefault="00E073F1" w:rsidP="00E073F1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РОССИЙСКАЯ ФЕДЕРАЦИЯ</w:t>
      </w:r>
    </w:p>
    <w:p w:rsidR="00E073F1" w:rsidRPr="00987A50" w:rsidRDefault="00E073F1" w:rsidP="00E073F1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ИРКУТСКАЯ ОБЛАСТЬ</w:t>
      </w:r>
    </w:p>
    <w:p w:rsidR="00E073F1" w:rsidRPr="00987A50" w:rsidRDefault="00E073F1" w:rsidP="00E073F1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УСТЬ-УДИНСКИЙ РАЙОН</w:t>
      </w:r>
    </w:p>
    <w:p w:rsidR="00E073F1" w:rsidRPr="00987A50" w:rsidRDefault="00E073F1" w:rsidP="00E073F1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БАЛАГАНКИНСКОЕ МУНИЦИПАЛЬНОЕ ОБРАЗОВАНИЕ</w:t>
      </w:r>
    </w:p>
    <w:p w:rsidR="00E073F1" w:rsidRPr="00987A50" w:rsidRDefault="00E073F1" w:rsidP="00E073F1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АДМИНИСТРАЦИЯ</w:t>
      </w:r>
    </w:p>
    <w:p w:rsidR="00E073F1" w:rsidRPr="00987A50" w:rsidRDefault="00E073F1" w:rsidP="00E073F1">
      <w:pPr>
        <w:pStyle w:val="a3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E073F1" w:rsidRPr="00987A50" w:rsidRDefault="00E073F1" w:rsidP="00E073F1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ПОСТАНОВЛЕНИЕ</w:t>
      </w:r>
    </w:p>
    <w:p w:rsidR="00E073F1" w:rsidRPr="00987A50" w:rsidRDefault="00E073F1" w:rsidP="00E07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F1" w:rsidRPr="00987A50" w:rsidRDefault="00E073F1" w:rsidP="00E073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073F1" w:rsidRPr="00987A50" w:rsidRDefault="00E073F1" w:rsidP="00E07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от 10.03.20</w:t>
      </w:r>
      <w:r>
        <w:rPr>
          <w:rFonts w:ascii="Times New Roman" w:hAnsi="Times New Roman" w:cs="Times New Roman"/>
          <w:sz w:val="24"/>
          <w:szCs w:val="24"/>
        </w:rPr>
        <w:t>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№ 17</w:t>
      </w:r>
    </w:p>
    <w:p w:rsidR="00E073F1" w:rsidRPr="00987A50" w:rsidRDefault="00E073F1" w:rsidP="00E07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с. Балаганка</w:t>
      </w:r>
    </w:p>
    <w:p w:rsidR="00E073F1" w:rsidRPr="00987A50" w:rsidRDefault="00E073F1" w:rsidP="00E073F1">
      <w:pPr>
        <w:rPr>
          <w:sz w:val="24"/>
          <w:szCs w:val="24"/>
        </w:rPr>
      </w:pPr>
    </w:p>
    <w:p w:rsidR="00E073F1" w:rsidRPr="00987A50" w:rsidRDefault="00E073F1" w:rsidP="00E073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 xml:space="preserve">О проведение аукциона на право заключения </w:t>
      </w:r>
    </w:p>
    <w:p w:rsidR="00E073F1" w:rsidRPr="00987A50" w:rsidRDefault="00E073F1" w:rsidP="00E073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 xml:space="preserve">договора купли продажи земельного участка, </w:t>
      </w:r>
    </w:p>
    <w:p w:rsidR="00E073F1" w:rsidRPr="00987A50" w:rsidRDefault="00E073F1" w:rsidP="00E073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E073F1" w:rsidRPr="00987A50" w:rsidRDefault="00E073F1" w:rsidP="00E07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3F1" w:rsidRPr="00987A50" w:rsidRDefault="00E073F1" w:rsidP="00E07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В соответствии со ст.11 Земельного кодекса Российской Федерации от 25.10.2001 г. № 136-ФЗ, Градостроительным Кодексом РФ, руководствуясь Приказом Министерства экономического развития РФ от 01.09.2014 г. № 540 «Об утверждении классификатора видов разрешенного использования земельных участков», ст.6 Устава Балаганкинского муниципального образования:</w:t>
      </w:r>
    </w:p>
    <w:p w:rsidR="00E073F1" w:rsidRPr="00987A50" w:rsidRDefault="00E073F1" w:rsidP="00E07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3F1" w:rsidRPr="00987A50" w:rsidRDefault="00E073F1" w:rsidP="00E073F1">
      <w:pPr>
        <w:jc w:val="center"/>
        <w:rPr>
          <w:b/>
          <w:sz w:val="24"/>
          <w:szCs w:val="24"/>
        </w:rPr>
      </w:pPr>
      <w:r w:rsidRPr="00987A50">
        <w:rPr>
          <w:b/>
          <w:sz w:val="24"/>
          <w:szCs w:val="24"/>
        </w:rPr>
        <w:t>ПОСТАНОВЛЯЮ:</w:t>
      </w:r>
    </w:p>
    <w:p w:rsidR="00E073F1" w:rsidRPr="00987A50" w:rsidRDefault="00E073F1" w:rsidP="00E073F1">
      <w:pPr>
        <w:rPr>
          <w:sz w:val="24"/>
          <w:szCs w:val="24"/>
        </w:rPr>
      </w:pPr>
    </w:p>
    <w:p w:rsidR="00E073F1" w:rsidRDefault="00E073F1" w:rsidP="00E073F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6F7012">
        <w:rPr>
          <w:sz w:val="24"/>
          <w:szCs w:val="24"/>
        </w:rPr>
        <w:t>Провести аукцион</w:t>
      </w:r>
      <w:r>
        <w:rPr>
          <w:sz w:val="24"/>
          <w:szCs w:val="24"/>
        </w:rPr>
        <w:t xml:space="preserve"> на право заключения договора купли продажи земельного участка из земель сельскохозяйственного назначения площадью 314595 кв.м. кадастровый номер 38:19:080201:541, разрешенное использование: для сельскохозяйственного производства, местоположение: </w:t>
      </w:r>
      <w:r w:rsidRPr="00F2321C">
        <w:rPr>
          <w:sz w:val="24"/>
          <w:szCs w:val="24"/>
        </w:rPr>
        <w:t>Иркутская область, Усть-Удинский район, СХПК "Игжейский"</w:t>
      </w:r>
      <w:r>
        <w:rPr>
          <w:sz w:val="24"/>
          <w:szCs w:val="24"/>
        </w:rPr>
        <w:t>, обременений нет.</w:t>
      </w:r>
    </w:p>
    <w:p w:rsidR="00E073F1" w:rsidRDefault="00E073F1" w:rsidP="00E073F1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Начальная цена купли продажи земельного участка –63862,78 рублей (шестьдесят три тысячи восемьсот шестьдесят два рубля 78 копеек).</w:t>
      </w:r>
    </w:p>
    <w:p w:rsidR="00E073F1" w:rsidRDefault="00E073F1" w:rsidP="00E073F1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Шаг аукциона: 7% кадастровой стоимости одного квадратного метра такого земельного участка и площади.</w:t>
      </w:r>
    </w:p>
    <w:p w:rsidR="00E073F1" w:rsidRPr="008D4D8F" w:rsidRDefault="00E073F1" w:rsidP="00E073F1">
      <w:pPr>
        <w:pStyle w:val="a5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8D4D8F">
        <w:rPr>
          <w:sz w:val="24"/>
          <w:szCs w:val="24"/>
        </w:rPr>
        <w:t>Настоящее постановление опубликовать</w:t>
      </w:r>
      <w:r>
        <w:rPr>
          <w:sz w:val="24"/>
          <w:szCs w:val="24"/>
        </w:rPr>
        <w:t xml:space="preserve"> на сайте администрации </w:t>
      </w:r>
      <w:bookmarkStart w:id="0" w:name="_GoBack"/>
      <w:bookmarkEnd w:id="0"/>
      <w:r w:rsidRPr="008D4D8F">
        <w:rPr>
          <w:sz w:val="24"/>
          <w:szCs w:val="24"/>
        </w:rPr>
        <w:t xml:space="preserve">Балаганкинского муниципального образования </w:t>
      </w:r>
      <w:hyperlink r:id="rId6" w:history="1">
        <w:r w:rsidRPr="008D4D8F">
          <w:rPr>
            <w:rStyle w:val="a7"/>
            <w:sz w:val="24"/>
            <w:szCs w:val="24"/>
            <w:lang w:val="en-US"/>
          </w:rPr>
          <w:t>http</w:t>
        </w:r>
        <w:r w:rsidRPr="008D4D8F">
          <w:rPr>
            <w:rStyle w:val="a7"/>
            <w:sz w:val="24"/>
            <w:szCs w:val="24"/>
          </w:rPr>
          <w:t>://балаганка.рф/</w:t>
        </w:r>
      </w:hyperlink>
      <w:r w:rsidRPr="008D4D8F">
        <w:rPr>
          <w:sz w:val="24"/>
          <w:szCs w:val="24"/>
        </w:rPr>
        <w:t>,  информационном издании «Село».</w:t>
      </w:r>
    </w:p>
    <w:p w:rsidR="00E073F1" w:rsidRPr="00E073F1" w:rsidRDefault="00E073F1" w:rsidP="00E073F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8F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E073F1" w:rsidRPr="00987A50" w:rsidRDefault="00E073F1" w:rsidP="00E073F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E073F1" w:rsidRPr="00987A50" w:rsidRDefault="00E073F1" w:rsidP="00E073F1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073F1" w:rsidRPr="00987A50" w:rsidRDefault="00E073F1" w:rsidP="00E073F1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073F1" w:rsidRPr="00987A50" w:rsidRDefault="00E073F1" w:rsidP="00E073F1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073F1" w:rsidRPr="00987A50" w:rsidRDefault="00E073F1" w:rsidP="00E073F1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E073F1" w:rsidRPr="00987A50" w:rsidRDefault="00E073F1" w:rsidP="00E073F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987A50">
        <w:rPr>
          <w:color w:val="000000" w:themeColor="text1"/>
        </w:rPr>
        <w:t>Глава Балаганкинского</w:t>
      </w:r>
    </w:p>
    <w:p w:rsidR="00E073F1" w:rsidRPr="00987A50" w:rsidRDefault="00E073F1" w:rsidP="00E073F1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987A50">
        <w:rPr>
          <w:color w:val="000000" w:themeColor="text1"/>
        </w:rPr>
        <w:t>муниципального образования                                                                         О.И. Шарапова</w:t>
      </w:r>
    </w:p>
    <w:p w:rsidR="00E073F1" w:rsidRPr="00987A50" w:rsidRDefault="00E073F1" w:rsidP="00E073F1">
      <w:pPr>
        <w:rPr>
          <w:sz w:val="24"/>
          <w:szCs w:val="24"/>
        </w:rPr>
      </w:pPr>
    </w:p>
    <w:p w:rsidR="00E073F1" w:rsidRDefault="00E073F1" w:rsidP="00E073F1"/>
    <w:p w:rsidR="0068531E" w:rsidRDefault="0068531E"/>
    <w:sectPr w:rsidR="0068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D63"/>
    <w:multiLevelType w:val="hybridMultilevel"/>
    <w:tmpl w:val="8EF6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F4EC6"/>
    <w:multiLevelType w:val="hybridMultilevel"/>
    <w:tmpl w:val="8EF6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13"/>
    <w:rsid w:val="0068531E"/>
    <w:rsid w:val="00A82D13"/>
    <w:rsid w:val="00E0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F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3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73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73F1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rsid w:val="00E073F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0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F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73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73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73F1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rsid w:val="00E073F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0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2023-04-12T04:19:00Z</dcterms:created>
  <dcterms:modified xsi:type="dcterms:W3CDTF">2023-04-12T04:19:00Z</dcterms:modified>
</cp:coreProperties>
</file>