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7" w:rsidRPr="00D01CC4" w:rsidRDefault="00744CA7" w:rsidP="00744CA7">
      <w:pPr>
        <w:pStyle w:val="1"/>
        <w:jc w:val="center"/>
      </w:pPr>
      <w:r w:rsidRPr="00D01CC4">
        <w:t>РОССИЙСКАЯ ФЕДЕРАЦИЯ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44CA7" w:rsidRPr="00D01CC4" w:rsidRDefault="00744CA7" w:rsidP="00744CA7">
      <w:pPr>
        <w:pStyle w:val="2"/>
        <w:spacing w:line="240" w:lineRule="auto"/>
      </w:pPr>
      <w:r w:rsidRPr="00D01CC4">
        <w:t>УСТЬ-УДИНСКИЙ РАЙОН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A7" w:rsidRPr="00D01CC4" w:rsidRDefault="00744CA7" w:rsidP="0074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Pr="00D01C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CA7" w:rsidRPr="00D01CC4" w:rsidRDefault="00744CA7" w:rsidP="0074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с. Балаганка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1/3</w:t>
      </w:r>
      <w:r w:rsidRPr="00D01CC4">
        <w:rPr>
          <w:rFonts w:ascii="Times New Roman" w:hAnsi="Times New Roman" w:cs="Times New Roman"/>
          <w:sz w:val="24"/>
          <w:szCs w:val="24"/>
        </w:rPr>
        <w:t>-ДП</w:t>
      </w:r>
    </w:p>
    <w:p w:rsidR="00744CA7" w:rsidRPr="00D01CC4" w:rsidRDefault="00744CA7" w:rsidP="007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A7" w:rsidRDefault="00744CA7" w:rsidP="0074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постоянных комитетов Думы</w:t>
      </w:r>
    </w:p>
    <w:p w:rsidR="00744CA7" w:rsidRPr="00D01CC4" w:rsidRDefault="00744CA7" w:rsidP="0074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Pr="00D01CC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01C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1C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44CA7" w:rsidRPr="00D01CC4" w:rsidRDefault="00744CA7" w:rsidP="0074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CA7" w:rsidRPr="00D01CC4" w:rsidRDefault="00744CA7" w:rsidP="0074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>Для осуществления организации и координации деятельности Думы Балаганкинского муниципального образования, в соответствии с Федеральным законом от 06.10.2003 № 131-ФЗ, руководствуясь Регламентом Думы Балаганкинского сельского поселения, ст.24 Устава Балаганкинского муниципального образования, Дума Балаганкинского муниципального образования</w:t>
      </w:r>
    </w:p>
    <w:p w:rsidR="00744CA7" w:rsidRPr="00D01CC4" w:rsidRDefault="00744CA7" w:rsidP="0074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A7" w:rsidRPr="006B018C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8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44CA7" w:rsidRPr="00D01CC4" w:rsidRDefault="00744CA7" w:rsidP="00744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CA7" w:rsidRDefault="00744CA7" w:rsidP="0074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1. </w:t>
      </w:r>
      <w:r w:rsidR="00890A7E">
        <w:rPr>
          <w:rFonts w:ascii="Times New Roman" w:hAnsi="Times New Roman" w:cs="Times New Roman"/>
          <w:sz w:val="24"/>
          <w:szCs w:val="24"/>
        </w:rPr>
        <w:t>Утвердить состав постоянных комитетов</w:t>
      </w:r>
      <w:r>
        <w:rPr>
          <w:rFonts w:ascii="Times New Roman" w:hAnsi="Times New Roman" w:cs="Times New Roman"/>
          <w:sz w:val="24"/>
          <w:szCs w:val="24"/>
        </w:rPr>
        <w:t xml:space="preserve"> Думы Балаганкинского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  <w:r w:rsidR="002C5AB4">
        <w:rPr>
          <w:rFonts w:ascii="Times New Roman" w:hAnsi="Times New Roman" w:cs="Times New Roman"/>
          <w:sz w:val="24"/>
          <w:szCs w:val="24"/>
        </w:rPr>
        <w:t>: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8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5198A">
        <w:rPr>
          <w:rFonts w:ascii="Times New Roman" w:hAnsi="Times New Roman" w:cs="Times New Roman"/>
          <w:sz w:val="24"/>
          <w:szCs w:val="24"/>
        </w:rPr>
        <w:t xml:space="preserve">омитет по вопросам финансовой основы местного самоуправления, по </w:t>
      </w:r>
      <w:proofErr w:type="gramStart"/>
      <w:r w:rsidRPr="0085198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5198A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решения о бюджете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Анцифиров В.И.;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Егорова Н.П.;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Орлова Н.В.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198A">
        <w:rPr>
          <w:rFonts w:ascii="Times New Roman" w:hAnsi="Times New Roman" w:cs="Times New Roman"/>
          <w:sz w:val="24"/>
          <w:szCs w:val="24"/>
        </w:rPr>
        <w:t>омитет по вопросам  заключения, исполнения муниципального заказа, защиты прав потребителей в сельском поселении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Орлова А.В.;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Константинова Д.</w:t>
      </w:r>
      <w:proofErr w:type="gramEnd"/>
      <w:r>
        <w:rPr>
          <w:rFonts w:ascii="Times New Roman" w:hAnsi="Times New Roman" w:cs="Times New Roman"/>
          <w:sz w:val="24"/>
          <w:szCs w:val="24"/>
        </w:rPr>
        <w:t>А.;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Даниленко Т.В.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198A">
        <w:rPr>
          <w:rFonts w:ascii="Times New Roman" w:hAnsi="Times New Roman" w:cs="Times New Roman"/>
          <w:sz w:val="24"/>
          <w:szCs w:val="24"/>
        </w:rPr>
        <w:t>омитет по вопросам защиты социальных прав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Константинова Д.</w:t>
      </w:r>
      <w:proofErr w:type="gramEnd"/>
      <w:r>
        <w:rPr>
          <w:rFonts w:ascii="Times New Roman" w:hAnsi="Times New Roman" w:cs="Times New Roman"/>
          <w:sz w:val="24"/>
          <w:szCs w:val="24"/>
        </w:rPr>
        <w:t>А.;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Орлова А.В.;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Орлова Н.В.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198A">
        <w:rPr>
          <w:rFonts w:ascii="Times New Roman" w:hAnsi="Times New Roman" w:cs="Times New Roman"/>
          <w:sz w:val="24"/>
          <w:szCs w:val="24"/>
        </w:rPr>
        <w:t>омитет по вопросам гарантий депутатской деятельности, ответственности депутатов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Анцифиров В.И.;</w:t>
      </w:r>
    </w:p>
    <w:p w:rsidR="00E47C52" w:rsidRDefault="00E47C52" w:rsidP="00E4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Огнев В.И.</w:t>
      </w:r>
    </w:p>
    <w:p w:rsidR="00744CA7" w:rsidRPr="00D01CC4" w:rsidRDefault="00744CA7" w:rsidP="00744CA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1CC4">
        <w:rPr>
          <w:color w:val="000000"/>
        </w:rPr>
        <w:t xml:space="preserve">2. </w:t>
      </w:r>
      <w:r w:rsidRPr="00D01CC4">
        <w:rPr>
          <w:bCs/>
          <w:spacing w:val="-1"/>
        </w:rPr>
        <w:t xml:space="preserve">Опубликовать  </w:t>
      </w:r>
      <w:r w:rsidRPr="00D01CC4">
        <w:t>настоящее решение в информационном муниципальном вестнике «Село»</w:t>
      </w:r>
      <w:bookmarkStart w:id="0" w:name="_GoBack"/>
      <w:bookmarkEnd w:id="0"/>
      <w:r w:rsidRPr="00D01CC4">
        <w:t xml:space="preserve"> </w:t>
      </w:r>
      <w:r w:rsidRPr="00D01CC4">
        <w:rPr>
          <w:color w:val="000000"/>
        </w:rPr>
        <w:t xml:space="preserve">и разместить на официальном сайте Балаганкинского муниципального образования </w:t>
      </w:r>
      <w:r w:rsidR="00000D0C">
        <w:rPr>
          <w:color w:val="000000"/>
        </w:rPr>
        <w:t>«</w:t>
      </w:r>
      <w:r w:rsidR="00000D0C">
        <w:rPr>
          <w:rFonts w:eastAsiaTheme="majorEastAsia"/>
        </w:rPr>
        <w:t>Балаганка.РФ»</w:t>
      </w:r>
    </w:p>
    <w:p w:rsidR="00744CA7" w:rsidRPr="00D01CC4" w:rsidRDefault="00744CA7" w:rsidP="00744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01CC4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744CA7" w:rsidRPr="00D01CC4" w:rsidRDefault="00744CA7" w:rsidP="00744CA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44CA7" w:rsidRPr="00D01CC4" w:rsidRDefault="00744CA7" w:rsidP="00744C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CA7" w:rsidRPr="00D01CC4" w:rsidRDefault="00744CA7" w:rsidP="00744CA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44CA7" w:rsidRPr="00D01CC4" w:rsidRDefault="00744CA7" w:rsidP="00744CA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744CA7" w:rsidRPr="00D01CC4" w:rsidRDefault="00744CA7" w:rsidP="00744CA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85198A" w:rsidRPr="00000D0C" w:rsidRDefault="00744CA7" w:rsidP="00E47C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E47C52">
        <w:rPr>
          <w:rFonts w:ascii="Times New Roman" w:hAnsi="Times New Roman" w:cs="Times New Roman"/>
          <w:sz w:val="24"/>
          <w:szCs w:val="24"/>
          <w:lang w:val="ru-RU"/>
        </w:rPr>
        <w:tab/>
        <w:t>О.И. Шарапова</w:t>
      </w:r>
    </w:p>
    <w:sectPr w:rsidR="0085198A" w:rsidRPr="00000D0C" w:rsidSect="00D7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CA7"/>
    <w:rsid w:val="00000D0C"/>
    <w:rsid w:val="00192BB5"/>
    <w:rsid w:val="00291223"/>
    <w:rsid w:val="002C5AB4"/>
    <w:rsid w:val="00744CA7"/>
    <w:rsid w:val="0085198A"/>
    <w:rsid w:val="00890A7E"/>
    <w:rsid w:val="00A931F9"/>
    <w:rsid w:val="00B900A7"/>
    <w:rsid w:val="00C60555"/>
    <w:rsid w:val="00D77CD0"/>
    <w:rsid w:val="00E4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D0"/>
  </w:style>
  <w:style w:type="paragraph" w:styleId="1">
    <w:name w:val="heading 1"/>
    <w:basedOn w:val="a"/>
    <w:next w:val="a"/>
    <w:link w:val="10"/>
    <w:qFormat/>
    <w:rsid w:val="00744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44C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44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744CA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44CA7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74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2022-09-29T05:25:00Z</dcterms:created>
  <dcterms:modified xsi:type="dcterms:W3CDTF">2022-09-29T09:02:00Z</dcterms:modified>
</cp:coreProperties>
</file>