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7" w:rsidRPr="00822491" w:rsidRDefault="00822491" w:rsidP="00822491">
      <w:pPr>
        <w:jc w:val="center"/>
        <w:rPr>
          <w:rFonts w:ascii="Times New Roman" w:hAnsi="Times New Roman" w:cs="Times New Roman"/>
          <w:b/>
          <w:sz w:val="36"/>
        </w:rPr>
      </w:pPr>
      <w:r w:rsidRPr="00822491">
        <w:rPr>
          <w:rFonts w:ascii="Times New Roman" w:hAnsi="Times New Roman" w:cs="Times New Roman"/>
          <w:b/>
          <w:sz w:val="36"/>
        </w:rPr>
        <w:t>ОБЪЯВЛЕНИЕ</w:t>
      </w:r>
    </w:p>
    <w:p w:rsidR="00822491" w:rsidRDefault="00822491" w:rsidP="00822491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Балаганкинского муниципального образования объявляет о проведении публичных слушаний по обсуждению проекта Устава Балаганкинского муниципального образования о вне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сении изменений и дополнений.</w:t>
      </w:r>
    </w:p>
    <w:p w:rsidR="00822491" w:rsidRDefault="00822491" w:rsidP="00822491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Место и время публичных слушаний: с. Балаганка, ул. </w:t>
      </w:r>
      <w:proofErr w:type="gramStart"/>
      <w:r>
        <w:rPr>
          <w:rFonts w:ascii="Times New Roman" w:hAnsi="Times New Roman" w:cs="Times New Roman"/>
          <w:b/>
          <w:sz w:val="36"/>
        </w:rPr>
        <w:t>Рабочая</w:t>
      </w:r>
      <w:proofErr w:type="gramEnd"/>
      <w:r>
        <w:rPr>
          <w:rFonts w:ascii="Times New Roman" w:hAnsi="Times New Roman" w:cs="Times New Roman"/>
          <w:b/>
          <w:sz w:val="36"/>
        </w:rPr>
        <w:t>, 35 (здание администрации Балаганкинского сельского поселения).</w:t>
      </w:r>
    </w:p>
    <w:p w:rsidR="00822491" w:rsidRPr="00822491" w:rsidRDefault="00822491" w:rsidP="00822491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28 сентября 2018 года в 15:00 часов</w:t>
      </w:r>
    </w:p>
    <w:sectPr w:rsidR="00822491" w:rsidRPr="0082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1"/>
    <w:rsid w:val="00267B77"/>
    <w:rsid w:val="00822491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cp:lastPrinted>2018-11-01T09:08:00Z</cp:lastPrinted>
  <dcterms:created xsi:type="dcterms:W3CDTF">2018-11-01T09:04:00Z</dcterms:created>
  <dcterms:modified xsi:type="dcterms:W3CDTF">2018-11-01T09:12:00Z</dcterms:modified>
</cp:coreProperties>
</file>