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794E" w:rsidRPr="00774888" w:rsidRDefault="005B794E" w:rsidP="005B7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5B794E" w:rsidRPr="00774888" w:rsidRDefault="005B794E" w:rsidP="005B794E">
      <w:pPr>
        <w:rPr>
          <w:rFonts w:ascii="Times New Roman" w:eastAsia="Times New Roman" w:hAnsi="Times New Roman"/>
          <w:b/>
          <w:sz w:val="24"/>
          <w:szCs w:val="24"/>
        </w:rPr>
      </w:pPr>
    </w:p>
    <w:p w:rsidR="005B794E" w:rsidRPr="00774888" w:rsidRDefault="005B794E" w:rsidP="005B79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03.04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19а</w:t>
      </w:r>
    </w:p>
    <w:p w:rsidR="005B794E" w:rsidRDefault="005B794E" w:rsidP="005B79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5B794E" w:rsidRPr="005B5C5F" w:rsidRDefault="005B794E" w:rsidP="005B79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94E" w:rsidRPr="005B5C5F" w:rsidRDefault="005B794E" w:rsidP="005B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проекта «О внесении</w:t>
      </w:r>
      <w:r w:rsidRPr="005B5C5F">
        <w:rPr>
          <w:rFonts w:ascii="Times New Roman" w:hAnsi="Times New Roman"/>
          <w:b/>
          <w:sz w:val="24"/>
          <w:szCs w:val="24"/>
        </w:rPr>
        <w:t xml:space="preserve"> изменений в правила земле</w:t>
      </w:r>
      <w:r>
        <w:rPr>
          <w:rFonts w:ascii="Times New Roman" w:hAnsi="Times New Roman"/>
          <w:b/>
          <w:sz w:val="24"/>
          <w:szCs w:val="24"/>
        </w:rPr>
        <w:t>пользования и застройки Балаганкинского</w:t>
      </w:r>
      <w:r w:rsidRPr="005B5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Усть-Удин</w:t>
      </w:r>
      <w:r w:rsidRPr="005B5C5F">
        <w:rPr>
          <w:rFonts w:ascii="Times New Roman" w:hAnsi="Times New Roman"/>
          <w:b/>
          <w:sz w:val="24"/>
          <w:szCs w:val="24"/>
        </w:rPr>
        <w:t>ского района</w:t>
      </w:r>
      <w:r>
        <w:rPr>
          <w:rFonts w:ascii="Times New Roman" w:hAnsi="Times New Roman"/>
          <w:b/>
          <w:sz w:val="24"/>
          <w:szCs w:val="24"/>
        </w:rPr>
        <w:t xml:space="preserve"> Иркутской </w:t>
      </w:r>
      <w:r w:rsidR="008F3A77">
        <w:rPr>
          <w:rFonts w:ascii="Times New Roman" w:hAnsi="Times New Roman"/>
          <w:b/>
          <w:sz w:val="24"/>
          <w:szCs w:val="24"/>
        </w:rPr>
        <w:t>области</w:t>
      </w:r>
      <w:r w:rsidR="007B1C5B">
        <w:rPr>
          <w:rFonts w:ascii="Times New Roman" w:hAnsi="Times New Roman"/>
          <w:b/>
          <w:sz w:val="24"/>
          <w:szCs w:val="24"/>
        </w:rPr>
        <w:t>»</w:t>
      </w:r>
      <w:r w:rsidR="008F3A77">
        <w:rPr>
          <w:rFonts w:ascii="Times New Roman" w:hAnsi="Times New Roman"/>
          <w:b/>
          <w:sz w:val="24"/>
          <w:szCs w:val="24"/>
        </w:rPr>
        <w:t>, утвержденные решением Д</w:t>
      </w:r>
      <w:r>
        <w:rPr>
          <w:rFonts w:ascii="Times New Roman" w:hAnsi="Times New Roman"/>
          <w:b/>
          <w:sz w:val="24"/>
          <w:szCs w:val="24"/>
        </w:rPr>
        <w:t>умы Балаганкинского</w:t>
      </w:r>
      <w:r w:rsidRPr="005B5C5F">
        <w:rPr>
          <w:rFonts w:ascii="Times New Roman" w:hAnsi="Times New Roman"/>
          <w:b/>
          <w:sz w:val="24"/>
          <w:szCs w:val="24"/>
        </w:rPr>
        <w:t xml:space="preserve"> </w:t>
      </w:r>
      <w:r w:rsidR="008F3A77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C5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02.08.2013 г. № 6/1-ДП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0C12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 редакции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от</w:t>
      </w:r>
      <w:r w:rsidRPr="000C12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08.02.2017 г. № 33/3-ДП,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25.12.2018 г.</w:t>
      </w:r>
      <w:r w:rsidRPr="005B5C5F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16/3-ДП; от 08.11.2021 г. №</w:t>
      </w:r>
      <w:r w:rsidR="008F3A77">
        <w:rPr>
          <w:rFonts w:ascii="Times New Roman" w:hAnsi="Times New Roman"/>
          <w:b/>
          <w:color w:val="000000"/>
          <w:sz w:val="24"/>
          <w:szCs w:val="24"/>
        </w:rPr>
        <w:t xml:space="preserve"> 59/3-ДП</w:t>
      </w:r>
      <w:r w:rsidRPr="005B5C5F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B794E" w:rsidRDefault="005B794E" w:rsidP="005B79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794E" w:rsidRPr="005B1230" w:rsidRDefault="005B794E" w:rsidP="005B79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1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 приведения правил землепользования и застройки в соответствии с действующим градостроительным законодательством, Генеральным планом </w:t>
      </w:r>
      <w:r w:rsidR="008F3A77">
        <w:rPr>
          <w:rFonts w:ascii="Times New Roman" w:hAnsi="Times New Roman"/>
          <w:sz w:val="24"/>
          <w:szCs w:val="24"/>
        </w:rPr>
        <w:t>Балаганкинского</w:t>
      </w:r>
      <w:r w:rsidRPr="004E63F2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Усть-Удинского района Иркутской области, руководствуясь ст. 31-33 Градостроительного кодекса Российской Федерации, Фед</w:t>
      </w:r>
      <w:r w:rsidR="008F3A77">
        <w:rPr>
          <w:rFonts w:ascii="Times New Roman" w:hAnsi="Times New Roman"/>
          <w:sz w:val="24"/>
          <w:szCs w:val="24"/>
        </w:rPr>
        <w:t>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F3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D43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8F3A77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5B794E" w:rsidRDefault="005B794E" w:rsidP="005B79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794E" w:rsidRDefault="008F3A77" w:rsidP="005B79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5B794E" w:rsidRDefault="005B794E" w:rsidP="005B79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794E" w:rsidRPr="00631F6D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31F6D">
        <w:rPr>
          <w:rFonts w:ascii="Times New Roman" w:hAnsi="Times New Roman"/>
          <w:sz w:val="24"/>
          <w:szCs w:val="24"/>
        </w:rPr>
        <w:t xml:space="preserve">Приступить к подготовке проекта </w:t>
      </w:r>
      <w:r>
        <w:rPr>
          <w:rFonts w:ascii="Times New Roman" w:hAnsi="Times New Roman"/>
          <w:sz w:val="24"/>
          <w:szCs w:val="24"/>
        </w:rPr>
        <w:t>«</w:t>
      </w:r>
      <w:r w:rsidR="008F3A77"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z w:val="24"/>
          <w:szCs w:val="24"/>
        </w:rPr>
        <w:t xml:space="preserve">несение </w:t>
      </w:r>
      <w:r w:rsidRPr="00631F6D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>в П</w:t>
      </w:r>
      <w:r w:rsidRPr="00631F6D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31F6D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8F3A77">
        <w:rPr>
          <w:rFonts w:ascii="Times New Roman" w:hAnsi="Times New Roman"/>
          <w:sz w:val="24"/>
          <w:szCs w:val="24"/>
        </w:rPr>
        <w:t>Балаганкинского</w:t>
      </w:r>
      <w:r w:rsidRPr="0063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Усть-Удин</w:t>
      </w:r>
      <w:r w:rsidRPr="00631F6D">
        <w:rPr>
          <w:rFonts w:ascii="Times New Roman" w:hAnsi="Times New Roman"/>
          <w:sz w:val="24"/>
          <w:szCs w:val="24"/>
        </w:rPr>
        <w:t>ского района Иркутской области</w:t>
      </w:r>
      <w:r w:rsidR="007B1C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8F3A77">
        <w:rPr>
          <w:rFonts w:ascii="Times New Roman" w:hAnsi="Times New Roman"/>
          <w:sz w:val="24"/>
          <w:szCs w:val="24"/>
        </w:rPr>
        <w:t xml:space="preserve"> утвержде</w:t>
      </w:r>
      <w:r>
        <w:rPr>
          <w:rFonts w:ascii="Times New Roman" w:hAnsi="Times New Roman"/>
          <w:sz w:val="24"/>
          <w:szCs w:val="24"/>
        </w:rPr>
        <w:t>нные</w:t>
      </w:r>
      <w:r w:rsidRPr="00631F6D">
        <w:rPr>
          <w:rFonts w:ascii="Times New Roman" w:hAnsi="Times New Roman"/>
          <w:sz w:val="24"/>
          <w:szCs w:val="24"/>
        </w:rPr>
        <w:t xml:space="preserve"> </w:t>
      </w:r>
      <w:r w:rsidRPr="008F3A77">
        <w:rPr>
          <w:rFonts w:ascii="Times New Roman" w:hAnsi="Times New Roman"/>
          <w:sz w:val="24"/>
          <w:szCs w:val="24"/>
        </w:rPr>
        <w:t xml:space="preserve">решением </w:t>
      </w:r>
      <w:r w:rsidR="008F3A77" w:rsidRPr="008F3A77">
        <w:rPr>
          <w:rFonts w:ascii="Times New Roman" w:hAnsi="Times New Roman"/>
          <w:sz w:val="24"/>
          <w:szCs w:val="24"/>
        </w:rPr>
        <w:t>Думы Балаганкинского муниципального образования от</w:t>
      </w:r>
      <w:r w:rsidR="008F3A77" w:rsidRPr="008F3A77">
        <w:rPr>
          <w:rFonts w:ascii="Times New Roman" w:hAnsi="Times New Roman"/>
          <w:color w:val="000000"/>
          <w:sz w:val="24"/>
          <w:szCs w:val="24"/>
        </w:rPr>
        <w:t xml:space="preserve"> 02.08.2013 г. № 6/1-ДП (</w:t>
      </w:r>
      <w:r w:rsidR="008F3A77" w:rsidRPr="008F3A77">
        <w:rPr>
          <w:rFonts w:ascii="Times New Roman" w:eastAsia="Times New Roman" w:hAnsi="Times New Roman"/>
          <w:bCs/>
          <w:sz w:val="24"/>
          <w:szCs w:val="24"/>
          <w:lang w:eastAsia="zh-CN"/>
        </w:rPr>
        <w:t>в редакции от 08.02.2017 г. № 33/3-ДП,</w:t>
      </w:r>
      <w:r w:rsidR="008F3A77" w:rsidRPr="008F3A77">
        <w:rPr>
          <w:rFonts w:ascii="Times New Roman" w:hAnsi="Times New Roman"/>
          <w:color w:val="000000"/>
          <w:sz w:val="24"/>
          <w:szCs w:val="24"/>
        </w:rPr>
        <w:t xml:space="preserve"> от 25.12.2018 г. № 16/3-ДП; от 08.11.2021 г. № 59/3-ДП)</w:t>
      </w:r>
      <w:r w:rsidR="008F3A7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(</w:t>
      </w:r>
      <w:r w:rsidRPr="004E63F2">
        <w:rPr>
          <w:rFonts w:ascii="Times New Roman" w:eastAsia="Times New Roman" w:hAnsi="Times New Roman"/>
          <w:bCs/>
          <w:sz w:val="24"/>
          <w:szCs w:val="24"/>
          <w:lang w:eastAsia="zh-CN"/>
        </w:rPr>
        <w:t>далее</w:t>
      </w:r>
      <w:r w:rsidR="008F3A7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F3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Проект) с </w:t>
      </w:r>
      <w:r w:rsidR="008F3A77">
        <w:rPr>
          <w:rFonts w:ascii="Times New Roman" w:hAnsi="Times New Roman"/>
          <w:sz w:val="24"/>
          <w:szCs w:val="24"/>
        </w:rPr>
        <w:t>13.04.</w:t>
      </w:r>
      <w:r>
        <w:rPr>
          <w:rFonts w:ascii="Times New Roman" w:hAnsi="Times New Roman"/>
          <w:sz w:val="24"/>
          <w:szCs w:val="24"/>
        </w:rPr>
        <w:t>202</w:t>
      </w:r>
      <w:r w:rsidR="008F3A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F6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631F6D">
        <w:rPr>
          <w:rFonts w:ascii="Times New Roman" w:hAnsi="Times New Roman"/>
          <w:sz w:val="24"/>
          <w:szCs w:val="24"/>
        </w:rPr>
        <w:t>.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План мероприятий и сроки исполнения работ по подготовке Проекта (Приложение 2);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Ведущего специалиста по </w:t>
      </w:r>
      <w:r w:rsidR="008F3A77">
        <w:rPr>
          <w:rFonts w:ascii="Times New Roman" w:hAnsi="Times New Roman"/>
          <w:sz w:val="24"/>
          <w:szCs w:val="24"/>
        </w:rPr>
        <w:t xml:space="preserve">правовым вопросам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8F3A77">
        <w:rPr>
          <w:rFonts w:ascii="Times New Roman" w:hAnsi="Times New Roman"/>
          <w:sz w:val="24"/>
          <w:szCs w:val="24"/>
        </w:rPr>
        <w:t>Балаганкинского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F3A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F3A77">
        <w:rPr>
          <w:rFonts w:ascii="Times New Roman" w:hAnsi="Times New Roman"/>
          <w:sz w:val="24"/>
          <w:szCs w:val="24"/>
        </w:rPr>
        <w:t>Анциферову А.Ю.</w:t>
      </w:r>
      <w:r>
        <w:rPr>
          <w:rFonts w:ascii="Times New Roman" w:hAnsi="Times New Roman"/>
          <w:sz w:val="24"/>
          <w:szCs w:val="24"/>
        </w:rPr>
        <w:t xml:space="preserve"> назначить ответственной за подготовку Проекта, и поручить: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срок до </w:t>
      </w:r>
      <w:r w:rsidR="00F067F4">
        <w:rPr>
          <w:rFonts w:ascii="Times New Roman" w:hAnsi="Times New Roman"/>
          <w:sz w:val="24"/>
          <w:szCs w:val="24"/>
        </w:rPr>
        <w:t>08.04</w:t>
      </w:r>
      <w:r w:rsidR="008F3A7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8F3A77">
        <w:rPr>
          <w:rFonts w:ascii="Times New Roman" w:hAnsi="Times New Roman"/>
          <w:sz w:val="24"/>
          <w:szCs w:val="24"/>
        </w:rPr>
        <w:t xml:space="preserve"> 17:</w:t>
      </w:r>
      <w:r>
        <w:rPr>
          <w:rFonts w:ascii="Times New Roman" w:hAnsi="Times New Roman"/>
          <w:sz w:val="24"/>
          <w:szCs w:val="24"/>
        </w:rPr>
        <w:t xml:space="preserve">30 часов обеспечить готовность и направление в Службу архитектуры Иркутской области заявки для участия </w:t>
      </w:r>
      <w:r w:rsidR="008F3A77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8F3A77">
        <w:rPr>
          <w:rFonts w:ascii="Times New Roman" w:hAnsi="Times New Roman"/>
          <w:sz w:val="24"/>
          <w:szCs w:val="24"/>
        </w:rPr>
        <w:t xml:space="preserve"> в подпрограмме «</w:t>
      </w:r>
      <w:r>
        <w:rPr>
          <w:rFonts w:ascii="Times New Roman" w:hAnsi="Times New Roman"/>
          <w:sz w:val="24"/>
          <w:szCs w:val="24"/>
        </w:rPr>
        <w:t>Обеспечение комплексного пространственного и территориаль</w:t>
      </w:r>
      <w:r w:rsidR="008F3A77">
        <w:rPr>
          <w:rFonts w:ascii="Times New Roman" w:hAnsi="Times New Roman"/>
          <w:sz w:val="24"/>
          <w:szCs w:val="24"/>
        </w:rPr>
        <w:t>ного развития Иркутской области»</w:t>
      </w:r>
      <w:r w:rsidR="00F067F4">
        <w:rPr>
          <w:rFonts w:ascii="Times New Roman" w:hAnsi="Times New Roman"/>
          <w:sz w:val="24"/>
          <w:szCs w:val="24"/>
        </w:rPr>
        <w:t xml:space="preserve"> на 2018-2025</w:t>
      </w:r>
      <w:r>
        <w:rPr>
          <w:rFonts w:ascii="Times New Roman" w:hAnsi="Times New Roman"/>
          <w:sz w:val="24"/>
          <w:szCs w:val="24"/>
        </w:rPr>
        <w:t xml:space="preserve"> годы государственн</w:t>
      </w:r>
      <w:r w:rsidR="008F3A77">
        <w:rPr>
          <w:rFonts w:ascii="Times New Roman" w:hAnsi="Times New Roman"/>
          <w:sz w:val="24"/>
          <w:szCs w:val="24"/>
        </w:rPr>
        <w:t>ой программы Иркутской области «</w:t>
      </w:r>
      <w:r>
        <w:rPr>
          <w:rFonts w:ascii="Times New Roman" w:hAnsi="Times New Roman"/>
          <w:sz w:val="24"/>
          <w:szCs w:val="24"/>
        </w:rPr>
        <w:t>Развитие и управление имущественным комплексом и земельн</w:t>
      </w:r>
      <w:r w:rsidR="008F3A77">
        <w:rPr>
          <w:rFonts w:ascii="Times New Roman" w:hAnsi="Times New Roman"/>
          <w:sz w:val="24"/>
          <w:szCs w:val="24"/>
        </w:rPr>
        <w:t>ыми ресурсами Иркутской области»</w:t>
      </w:r>
      <w:r w:rsidR="00F067F4">
        <w:rPr>
          <w:rFonts w:ascii="Times New Roman" w:hAnsi="Times New Roman"/>
          <w:sz w:val="24"/>
          <w:szCs w:val="24"/>
        </w:rPr>
        <w:t xml:space="preserve"> на 2018</w:t>
      </w:r>
      <w:bookmarkStart w:id="0" w:name="_GoBack"/>
      <w:bookmarkEnd w:id="0"/>
      <w:r w:rsidR="00F067F4">
        <w:rPr>
          <w:rFonts w:ascii="Times New Roman" w:hAnsi="Times New Roman"/>
          <w:sz w:val="24"/>
          <w:szCs w:val="24"/>
        </w:rPr>
        <w:t>-2025</w:t>
      </w:r>
      <w:r>
        <w:rPr>
          <w:rFonts w:ascii="Times New Roman" w:hAnsi="Times New Roman"/>
          <w:sz w:val="24"/>
          <w:szCs w:val="24"/>
        </w:rPr>
        <w:t xml:space="preserve"> годы» с целью получения софинансирования на выполнение работ;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67F4">
        <w:rPr>
          <w:rFonts w:ascii="Times New Roman" w:hAnsi="Times New Roman"/>
          <w:sz w:val="24"/>
          <w:szCs w:val="24"/>
        </w:rPr>
        <w:t>17.04.</w:t>
      </w:r>
      <w:r>
        <w:rPr>
          <w:rFonts w:ascii="Times New Roman" w:hAnsi="Times New Roman"/>
          <w:sz w:val="24"/>
          <w:szCs w:val="24"/>
        </w:rPr>
        <w:t>202</w:t>
      </w:r>
      <w:r w:rsidR="00F067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организовать прием и регистрацию предложений заинтересованных лиц.</w:t>
      </w:r>
    </w:p>
    <w:p w:rsidR="005B794E" w:rsidRDefault="005B794E" w:rsidP="005B79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Контрактному управляющему </w:t>
      </w:r>
      <w:r w:rsidR="008F3A77">
        <w:rPr>
          <w:rFonts w:ascii="Times New Roman" w:hAnsi="Times New Roman"/>
          <w:sz w:val="24"/>
          <w:szCs w:val="24"/>
        </w:rPr>
        <w:t>Распутиной В.В.</w:t>
      </w:r>
      <w:r>
        <w:rPr>
          <w:rFonts w:ascii="Times New Roman" w:hAnsi="Times New Roman"/>
          <w:sz w:val="24"/>
          <w:szCs w:val="24"/>
        </w:rPr>
        <w:t xml:space="preserve"> в срок </w:t>
      </w:r>
      <w:r w:rsidRPr="008F3A77">
        <w:rPr>
          <w:rFonts w:ascii="Times New Roman" w:hAnsi="Times New Roman"/>
          <w:sz w:val="24"/>
          <w:szCs w:val="24"/>
          <w:highlight w:val="yellow"/>
        </w:rPr>
        <w:t xml:space="preserve">до </w:t>
      </w:r>
      <w:r w:rsidR="00F067F4">
        <w:rPr>
          <w:rFonts w:ascii="Times New Roman" w:hAnsi="Times New Roman"/>
          <w:sz w:val="24"/>
          <w:szCs w:val="24"/>
          <w:highlight w:val="yellow"/>
        </w:rPr>
        <w:t>01.05.</w:t>
      </w:r>
      <w:r w:rsidRPr="008F3A77">
        <w:rPr>
          <w:rFonts w:ascii="Times New Roman" w:hAnsi="Times New Roman"/>
          <w:sz w:val="24"/>
          <w:szCs w:val="24"/>
          <w:highlight w:val="yellow"/>
        </w:rPr>
        <w:t>202</w:t>
      </w:r>
      <w:r w:rsidR="00F067F4" w:rsidRPr="00F067F4">
        <w:rPr>
          <w:rFonts w:ascii="Times New Roman" w:hAnsi="Times New Roman"/>
          <w:sz w:val="24"/>
          <w:szCs w:val="24"/>
          <w:highlight w:val="yellow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подготовить конкурсную документацию по определению профессионального подрядчика (исполнителя), занимающегося проектной, исполнительной деятельностью в области градостроительства, планировки и застройки городов и сельских поселений.</w:t>
      </w:r>
    </w:p>
    <w:p w:rsidR="008F3A77" w:rsidRPr="008F3A77" w:rsidRDefault="008F3A77" w:rsidP="008F3A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F3A77">
        <w:rPr>
          <w:rFonts w:ascii="Times New Roman" w:hAnsi="Times New Roman"/>
          <w:bCs/>
          <w:sz w:val="24"/>
        </w:rPr>
        <w:t xml:space="preserve"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8F3A77">
        <w:rPr>
          <w:rFonts w:ascii="Times New Roman" w:hAnsi="Times New Roman"/>
          <w:sz w:val="24"/>
        </w:rPr>
        <w:t>«Балаганка.РФ».</w:t>
      </w:r>
    </w:p>
    <w:p w:rsidR="005B794E" w:rsidRDefault="005B794E" w:rsidP="005B794E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B794E" w:rsidRDefault="005B794E" w:rsidP="005B794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A77" w:rsidRDefault="008F3A77" w:rsidP="005B794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A77" w:rsidRDefault="008F3A77" w:rsidP="005B794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A77" w:rsidRDefault="008F3A77" w:rsidP="005B794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94E" w:rsidRDefault="005B794E" w:rsidP="005B794E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3A77" w:rsidRDefault="008F3A77" w:rsidP="008F3A77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8F3A77" w:rsidRDefault="008F3A77" w:rsidP="008F3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794E" w:rsidRPr="000C12F6" w:rsidRDefault="005B794E" w:rsidP="008F3A7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C12F6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1</w:t>
      </w:r>
      <w:r w:rsidR="008F3A77">
        <w:rPr>
          <w:rFonts w:ascii="Times New Roman" w:hAnsi="Times New Roman"/>
          <w:sz w:val="24"/>
          <w:szCs w:val="24"/>
          <w:lang w:eastAsia="ru-RU"/>
        </w:rPr>
        <w:br/>
        <w:t>к постановлению а</w:t>
      </w:r>
      <w:r w:rsidRPr="000C12F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0C12F6">
        <w:rPr>
          <w:rFonts w:ascii="Times New Roman" w:hAnsi="Times New Roman"/>
          <w:sz w:val="24"/>
          <w:szCs w:val="24"/>
          <w:lang w:eastAsia="ru-RU"/>
        </w:rPr>
        <w:br/>
      </w:r>
      <w:r w:rsidR="008F3A77">
        <w:rPr>
          <w:rFonts w:ascii="Times New Roman" w:hAnsi="Times New Roman"/>
          <w:sz w:val="24"/>
          <w:szCs w:val="24"/>
          <w:lang w:eastAsia="ru-RU"/>
        </w:rPr>
        <w:t>Балаганкинского муниципального образования</w:t>
      </w:r>
      <w:r w:rsidRPr="000C12F6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8F3A77">
        <w:rPr>
          <w:rFonts w:ascii="Times New Roman" w:hAnsi="Times New Roman"/>
          <w:sz w:val="24"/>
          <w:szCs w:val="24"/>
          <w:lang w:eastAsia="ru-RU"/>
        </w:rPr>
        <w:t>03.04.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8F3A77">
        <w:rPr>
          <w:rFonts w:ascii="Times New Roman" w:hAnsi="Times New Roman"/>
          <w:sz w:val="24"/>
          <w:szCs w:val="24"/>
          <w:lang w:eastAsia="ru-RU"/>
        </w:rPr>
        <w:t>3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F3A77">
        <w:rPr>
          <w:rFonts w:ascii="Times New Roman" w:hAnsi="Times New Roman"/>
          <w:sz w:val="24"/>
          <w:szCs w:val="24"/>
          <w:lang w:eastAsia="ru-RU"/>
        </w:rPr>
        <w:t>19а</w:t>
      </w:r>
    </w:p>
    <w:p w:rsidR="005B794E" w:rsidRDefault="005B794E" w:rsidP="005B79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5B794E" w:rsidRPr="00575F8E" w:rsidRDefault="005B794E" w:rsidP="008F3A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75F8E">
        <w:rPr>
          <w:rFonts w:ascii="Times New Roman" w:hAnsi="Times New Roman"/>
          <w:b/>
          <w:bCs/>
          <w:caps/>
          <w:sz w:val="24"/>
          <w:szCs w:val="24"/>
        </w:rPr>
        <w:t>Состав и порядок деятельности</w:t>
      </w:r>
    </w:p>
    <w:p w:rsidR="005B794E" w:rsidRPr="00575F8E" w:rsidRDefault="005B794E" w:rsidP="008F3A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75F8E">
        <w:rPr>
          <w:rFonts w:ascii="Times New Roman" w:hAnsi="Times New Roman"/>
          <w:b/>
          <w:bCs/>
          <w:caps/>
          <w:sz w:val="24"/>
          <w:szCs w:val="24"/>
        </w:rPr>
        <w:t>Комиссии ПО ЗЕМЛЕПОЛЬЗОВАНИЮ И ЗАСТРОЙКЕ</w:t>
      </w:r>
    </w:p>
    <w:p w:rsidR="005B794E" w:rsidRPr="00332B05" w:rsidRDefault="005B794E" w:rsidP="005B79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5B794E" w:rsidRPr="00C3518A" w:rsidTr="00E04D7F">
        <w:tc>
          <w:tcPr>
            <w:tcW w:w="1668" w:type="dxa"/>
          </w:tcPr>
          <w:p w:rsidR="005B794E" w:rsidRPr="00C3518A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8A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1" w:type="dxa"/>
          </w:tcPr>
          <w:p w:rsidR="005B794E" w:rsidRPr="00C3518A" w:rsidRDefault="005B794E" w:rsidP="007B1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8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F3A77">
              <w:rPr>
                <w:rFonts w:ascii="Times New Roman" w:hAnsi="Times New Roman"/>
                <w:sz w:val="24"/>
                <w:szCs w:val="24"/>
              </w:rPr>
              <w:t>Балаганкинского</w:t>
            </w:r>
            <w:r w:rsidRPr="00C3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C5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B794E" w:rsidRPr="00C3518A" w:rsidRDefault="007B1C5B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  <w:p w:rsidR="005B794E" w:rsidRPr="00C3518A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E" w:rsidRPr="00C3518A" w:rsidTr="00E04D7F">
        <w:trPr>
          <w:trHeight w:val="465"/>
        </w:trPr>
        <w:tc>
          <w:tcPr>
            <w:tcW w:w="1668" w:type="dxa"/>
          </w:tcPr>
          <w:p w:rsidR="005B794E" w:rsidRPr="00C3518A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8A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61" w:type="dxa"/>
          </w:tcPr>
          <w:p w:rsidR="005B794E" w:rsidRPr="0096484E" w:rsidRDefault="007B1C5B" w:rsidP="007B1C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5B794E" w:rsidRPr="0096484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5B79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правовым вопросам а</w:t>
            </w:r>
            <w:r w:rsidR="005B794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Балаганкинского</w:t>
            </w:r>
            <w:r w:rsidRPr="00C3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B794E" w:rsidRPr="0096484E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Костюкова М.А.</w:t>
            </w:r>
          </w:p>
        </w:tc>
      </w:tr>
      <w:tr w:rsidR="005B794E" w:rsidRPr="00C3518A" w:rsidTr="00E04D7F">
        <w:tc>
          <w:tcPr>
            <w:tcW w:w="1668" w:type="dxa"/>
          </w:tcPr>
          <w:p w:rsidR="005B794E" w:rsidRPr="00C3518A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8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5B794E" w:rsidRPr="0096484E" w:rsidRDefault="007B1C5B" w:rsidP="00E04D7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5B794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Балаганкинского</w:t>
            </w:r>
            <w:r w:rsidRPr="00C3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B794E" w:rsidRPr="0096484E" w:rsidRDefault="007B1C5B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Распутина В.В.</w:t>
            </w:r>
          </w:p>
        </w:tc>
      </w:tr>
      <w:tr w:rsidR="005B794E" w:rsidRPr="00C3518A" w:rsidTr="00E04D7F">
        <w:trPr>
          <w:trHeight w:val="528"/>
        </w:trPr>
        <w:tc>
          <w:tcPr>
            <w:tcW w:w="1668" w:type="dxa"/>
          </w:tcPr>
          <w:p w:rsidR="005B794E" w:rsidRPr="00C3518A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794E" w:rsidRPr="0096484E" w:rsidRDefault="007B1C5B" w:rsidP="007B1C5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5B794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Балаганкинского</w:t>
            </w:r>
            <w:r w:rsidRPr="00C3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B794E" w:rsidRPr="0096484E" w:rsidRDefault="007B1C5B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Типухина Т.В.</w:t>
            </w:r>
          </w:p>
        </w:tc>
      </w:tr>
      <w:tr w:rsidR="005B794E" w:rsidRPr="00C3518A" w:rsidTr="00E04D7F">
        <w:trPr>
          <w:trHeight w:val="528"/>
        </w:trPr>
        <w:tc>
          <w:tcPr>
            <w:tcW w:w="1668" w:type="dxa"/>
          </w:tcPr>
          <w:p w:rsidR="005B794E" w:rsidRPr="00C3518A" w:rsidRDefault="005B794E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794E" w:rsidRPr="00F86C87" w:rsidRDefault="005B794E" w:rsidP="00E04D7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7B1C5B">
              <w:rPr>
                <w:rFonts w:ascii="Times New Roman" w:hAnsi="Times New Roman"/>
                <w:sz w:val="24"/>
                <w:szCs w:val="24"/>
              </w:rPr>
              <w:t>Балаганкинского</w:t>
            </w:r>
            <w:r w:rsidR="007B1C5B" w:rsidRPr="00C3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C5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5B794E" w:rsidRPr="0096484E" w:rsidRDefault="007B1C5B" w:rsidP="00E04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Т.В.</w:t>
            </w:r>
          </w:p>
        </w:tc>
      </w:tr>
    </w:tbl>
    <w:p w:rsidR="005B794E" w:rsidRDefault="005B794E" w:rsidP="005B794E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B794E" w:rsidRPr="000C12F6" w:rsidRDefault="005B794E" w:rsidP="007B1C5B">
      <w:pPr>
        <w:pStyle w:val="1"/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12F6">
        <w:rPr>
          <w:rFonts w:ascii="Times New Roman" w:hAnsi="Times New Roman"/>
          <w:b/>
          <w:sz w:val="24"/>
          <w:szCs w:val="24"/>
          <w:lang w:eastAsia="ru-RU"/>
        </w:rPr>
        <w:t>Порядок деятельности комиссии по землепользованию и застройке</w:t>
      </w:r>
    </w:p>
    <w:p w:rsidR="005B794E" w:rsidRPr="000C12F6" w:rsidRDefault="005B794E" w:rsidP="005B794E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794E" w:rsidRDefault="005B794E" w:rsidP="005B794E">
      <w:pPr>
        <w:pStyle w:val="1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5B794E" w:rsidRDefault="005B794E" w:rsidP="005B794E">
      <w:pPr>
        <w:pStyle w:val="1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5B794E" w:rsidRDefault="005B794E" w:rsidP="005B794E">
      <w:pPr>
        <w:pStyle w:val="1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5B794E" w:rsidRDefault="005B794E" w:rsidP="005B794E">
      <w:pPr>
        <w:pStyle w:val="1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5B794E" w:rsidRPr="00A00790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Полномочия председателя Комиссии: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5B794E" w:rsidRDefault="005B794E" w:rsidP="005B794E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Полномочия секретаря Комиссии: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5B794E" w:rsidRDefault="005B794E" w:rsidP="005B794E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794E" w:rsidRPr="009423A9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5B794E" w:rsidRPr="009423A9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5B794E" w:rsidRPr="00F86C87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размещает протоколы заседания комиссии, протоколы публичных слушаний на сайте </w:t>
      </w:r>
      <w:r w:rsidR="007B1C5B">
        <w:rPr>
          <w:rFonts w:ascii="Times New Roman" w:hAnsi="Times New Roman"/>
          <w:sz w:val="24"/>
          <w:szCs w:val="24"/>
        </w:rPr>
        <w:t>Балаганкинского</w:t>
      </w:r>
      <w:r w:rsidR="007B1C5B" w:rsidRPr="00C3518A">
        <w:rPr>
          <w:rFonts w:ascii="Times New Roman" w:hAnsi="Times New Roman"/>
          <w:sz w:val="24"/>
          <w:szCs w:val="24"/>
        </w:rPr>
        <w:t xml:space="preserve"> </w:t>
      </w:r>
      <w:r w:rsidR="007B1C5B">
        <w:rPr>
          <w:rFonts w:ascii="Times New Roman" w:hAnsi="Times New Roman"/>
          <w:sz w:val="24"/>
          <w:szCs w:val="24"/>
        </w:rPr>
        <w:t>муниципального образования</w:t>
      </w:r>
      <w:r w:rsidR="007B1C5B" w:rsidRPr="0096484E">
        <w:rPr>
          <w:rFonts w:ascii="Times New Roman" w:hAnsi="Times New Roman"/>
          <w:sz w:val="24"/>
          <w:szCs w:val="24"/>
        </w:rPr>
        <w:t xml:space="preserve"> </w:t>
      </w:r>
      <w:r w:rsidRPr="0096484E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7B1C5B">
        <w:rPr>
          <w:rFonts w:ascii="Times New Roman" w:hAnsi="Times New Roman"/>
          <w:sz w:val="24"/>
          <w:szCs w:val="24"/>
        </w:rPr>
        <w:t>вкладке «Градостроительство»</w:t>
      </w:r>
      <w:r w:rsidRPr="00F86C87">
        <w:rPr>
          <w:rFonts w:ascii="Times New Roman" w:hAnsi="Times New Roman"/>
          <w:sz w:val="24"/>
          <w:szCs w:val="24"/>
        </w:rPr>
        <w:t>;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5B794E" w:rsidRPr="00F86C87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Комиссии, публикуется в информационном </w:t>
      </w:r>
      <w:r w:rsidR="007B1C5B">
        <w:rPr>
          <w:rFonts w:ascii="Times New Roman" w:hAnsi="Times New Roman"/>
          <w:sz w:val="24"/>
          <w:szCs w:val="24"/>
          <w:lang w:eastAsia="ru-RU"/>
        </w:rPr>
        <w:t>вестнике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B1C5B">
        <w:rPr>
          <w:rFonts w:ascii="Times New Roman" w:hAnsi="Times New Roman"/>
          <w:sz w:val="24"/>
          <w:szCs w:val="24"/>
          <w:lang w:eastAsia="ru-RU"/>
        </w:rPr>
        <w:t>Село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размещается</w:t>
      </w:r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7B1C5B">
        <w:rPr>
          <w:rFonts w:ascii="Times New Roman" w:hAnsi="Times New Roman"/>
          <w:sz w:val="24"/>
          <w:szCs w:val="24"/>
        </w:rPr>
        <w:t>Балаганкинского</w:t>
      </w:r>
      <w:r w:rsidR="007B1C5B" w:rsidRPr="00C3518A">
        <w:rPr>
          <w:rFonts w:ascii="Times New Roman" w:hAnsi="Times New Roman"/>
          <w:sz w:val="24"/>
          <w:szCs w:val="24"/>
        </w:rPr>
        <w:t xml:space="preserve"> </w:t>
      </w:r>
      <w:r w:rsidR="007B1C5B">
        <w:rPr>
          <w:rFonts w:ascii="Times New Roman" w:hAnsi="Times New Roman"/>
          <w:sz w:val="24"/>
          <w:szCs w:val="24"/>
        </w:rPr>
        <w:t>муниципального образования</w:t>
      </w:r>
      <w:r w:rsidR="007B1C5B" w:rsidRPr="0096484E">
        <w:rPr>
          <w:rFonts w:ascii="Times New Roman" w:hAnsi="Times New Roman"/>
          <w:sz w:val="24"/>
          <w:szCs w:val="24"/>
        </w:rPr>
        <w:t xml:space="preserve"> </w:t>
      </w:r>
      <w:r w:rsidRPr="0096484E">
        <w:rPr>
          <w:rFonts w:ascii="Times New Roman" w:hAnsi="Times New Roman"/>
          <w:sz w:val="24"/>
          <w:szCs w:val="24"/>
        </w:rPr>
        <w:t xml:space="preserve">по адресу: </w:t>
      </w:r>
      <w:r w:rsidR="007B1C5B" w:rsidRPr="007B1C5B">
        <w:rPr>
          <w:rFonts w:ascii="Times New Roman" w:hAnsi="Times New Roman"/>
          <w:sz w:val="24"/>
          <w:szCs w:val="24"/>
        </w:rPr>
        <w:t xml:space="preserve">«Балаганка.РФ» </w:t>
      </w:r>
      <w:r w:rsidRPr="0096484E">
        <w:rPr>
          <w:rFonts w:ascii="Times New Roman" w:hAnsi="Times New Roman"/>
          <w:sz w:val="24"/>
          <w:szCs w:val="24"/>
        </w:rPr>
        <w:t>в информационно-телеко</w:t>
      </w:r>
      <w:r w:rsidR="007B1C5B">
        <w:rPr>
          <w:rFonts w:ascii="Times New Roman" w:hAnsi="Times New Roman"/>
          <w:sz w:val="24"/>
          <w:szCs w:val="24"/>
        </w:rPr>
        <w:t>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во </w:t>
      </w:r>
      <w:r w:rsidRPr="00F86C87">
        <w:rPr>
          <w:rFonts w:ascii="Times New Roman" w:hAnsi="Times New Roman"/>
          <w:sz w:val="24"/>
          <w:szCs w:val="24"/>
        </w:rPr>
        <w:t xml:space="preserve">вкладке </w:t>
      </w:r>
      <w:r w:rsidR="007B1C5B">
        <w:rPr>
          <w:rFonts w:ascii="Times New Roman" w:hAnsi="Times New Roman"/>
          <w:sz w:val="24"/>
          <w:szCs w:val="24"/>
        </w:rPr>
        <w:t>«Градостроительство».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7B1C5B">
        <w:rPr>
          <w:rFonts w:ascii="Times New Roman" w:hAnsi="Times New Roman"/>
          <w:sz w:val="24"/>
          <w:szCs w:val="24"/>
        </w:rPr>
        <w:t>Балаганкинского</w:t>
      </w:r>
      <w:r w:rsidR="007B1C5B" w:rsidRPr="00C3518A">
        <w:rPr>
          <w:rFonts w:ascii="Times New Roman" w:hAnsi="Times New Roman"/>
          <w:sz w:val="24"/>
          <w:szCs w:val="24"/>
        </w:rPr>
        <w:t xml:space="preserve"> </w:t>
      </w:r>
      <w:r w:rsidR="007B1C5B">
        <w:rPr>
          <w:rFonts w:ascii="Times New Roman" w:hAnsi="Times New Roman"/>
          <w:sz w:val="24"/>
          <w:szCs w:val="24"/>
        </w:rPr>
        <w:t>муниципального образования</w:t>
      </w:r>
      <w:r w:rsidRPr="000606C5">
        <w:rPr>
          <w:rFonts w:ascii="Times New Roman" w:hAnsi="Times New Roman"/>
          <w:sz w:val="24"/>
          <w:szCs w:val="24"/>
          <w:lang w:eastAsia="ru-RU"/>
        </w:rPr>
        <w:t>.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794E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7B1C5B">
        <w:rPr>
          <w:rFonts w:ascii="Times New Roman" w:hAnsi="Times New Roman"/>
          <w:sz w:val="24"/>
          <w:szCs w:val="24"/>
        </w:rPr>
        <w:t>Балаганкинского</w:t>
      </w:r>
      <w:r w:rsidR="007B1C5B" w:rsidRPr="00C3518A">
        <w:rPr>
          <w:rFonts w:ascii="Times New Roman" w:hAnsi="Times New Roman"/>
          <w:sz w:val="24"/>
          <w:szCs w:val="24"/>
        </w:rPr>
        <w:t xml:space="preserve"> </w:t>
      </w:r>
      <w:r w:rsidR="007B1C5B">
        <w:rPr>
          <w:rFonts w:ascii="Times New Roman" w:hAnsi="Times New Roman"/>
          <w:sz w:val="24"/>
          <w:szCs w:val="24"/>
        </w:rPr>
        <w:t>муниципального образования</w:t>
      </w:r>
      <w:r w:rsidR="007B1C5B" w:rsidRPr="00FF6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794E" w:rsidRPr="00643653" w:rsidRDefault="005B794E" w:rsidP="005B794E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Протоколы и документы 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 w:rsidR="007B1C5B">
        <w:rPr>
          <w:rFonts w:ascii="Times New Roman" w:hAnsi="Times New Roman"/>
          <w:sz w:val="24"/>
          <w:szCs w:val="24"/>
        </w:rPr>
        <w:t>Балаганкинского</w:t>
      </w:r>
      <w:r w:rsidR="007B1C5B" w:rsidRPr="00C3518A">
        <w:rPr>
          <w:rFonts w:ascii="Times New Roman" w:hAnsi="Times New Roman"/>
          <w:sz w:val="24"/>
          <w:szCs w:val="24"/>
        </w:rPr>
        <w:t xml:space="preserve"> </w:t>
      </w:r>
      <w:r w:rsidR="007B1C5B">
        <w:rPr>
          <w:rFonts w:ascii="Times New Roman" w:hAnsi="Times New Roman"/>
          <w:sz w:val="24"/>
          <w:szCs w:val="24"/>
        </w:rPr>
        <w:t>муниципального образования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 соответствии с номенклатурой дел.</w:t>
      </w:r>
    </w:p>
    <w:p w:rsidR="005B794E" w:rsidRDefault="005B794E" w:rsidP="005B794E">
      <w:pPr>
        <w:ind w:firstLine="709"/>
        <w:rPr>
          <w:rFonts w:ascii="Times New Roman" w:hAnsi="Times New Roman"/>
          <w:sz w:val="24"/>
          <w:szCs w:val="24"/>
        </w:rPr>
      </w:pPr>
    </w:p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5B794E" w:rsidRDefault="005B794E" w:rsidP="005B794E"/>
    <w:p w:rsidR="007B1C5B" w:rsidRDefault="007B1C5B" w:rsidP="007B1C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  <w:lang w:eastAsia="ru-RU"/>
        </w:rPr>
        <w:br/>
        <w:t>к постановлению а</w:t>
      </w:r>
      <w:r w:rsidRPr="000C12F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0C12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Балаганкинского муниципального образования</w:t>
      </w:r>
      <w:r w:rsidRPr="000C12F6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03.04.2023 г. № 19а</w:t>
      </w:r>
    </w:p>
    <w:p w:rsidR="007B1C5B" w:rsidRDefault="007B1C5B" w:rsidP="007B1C5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C5B" w:rsidRPr="005B5C5F" w:rsidRDefault="005B794E" w:rsidP="007B1C5B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12F6">
        <w:rPr>
          <w:rFonts w:ascii="Times New Roman" w:hAnsi="Times New Roman"/>
          <w:b/>
          <w:sz w:val="24"/>
          <w:szCs w:val="24"/>
        </w:rPr>
        <w:t>План мероприятий и сроки исполнения работ по подг</w:t>
      </w:r>
      <w:r>
        <w:rPr>
          <w:rFonts w:ascii="Times New Roman" w:hAnsi="Times New Roman"/>
          <w:b/>
          <w:sz w:val="24"/>
          <w:szCs w:val="24"/>
        </w:rPr>
        <w:t>отовке проекта «</w:t>
      </w:r>
      <w:r w:rsidR="007B1C5B">
        <w:rPr>
          <w:rFonts w:ascii="Times New Roman" w:hAnsi="Times New Roman"/>
          <w:b/>
          <w:sz w:val="24"/>
          <w:szCs w:val="24"/>
        </w:rPr>
        <w:t>О внесении</w:t>
      </w:r>
      <w:r w:rsidRPr="000C12F6">
        <w:rPr>
          <w:rFonts w:ascii="Times New Roman" w:hAnsi="Times New Roman"/>
          <w:b/>
          <w:sz w:val="24"/>
          <w:szCs w:val="24"/>
        </w:rPr>
        <w:t xml:space="preserve"> изменений в правила землепользования и застройки </w:t>
      </w:r>
      <w:r w:rsidR="007B1C5B">
        <w:rPr>
          <w:rFonts w:ascii="Times New Roman" w:hAnsi="Times New Roman"/>
          <w:b/>
          <w:sz w:val="24"/>
          <w:szCs w:val="24"/>
        </w:rPr>
        <w:t>Балаганкинского</w:t>
      </w:r>
      <w:r w:rsidRPr="000C12F6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Усть-Удин</w:t>
      </w:r>
      <w:r w:rsidRPr="000C12F6">
        <w:rPr>
          <w:rFonts w:ascii="Times New Roman" w:hAnsi="Times New Roman"/>
          <w:b/>
          <w:sz w:val="24"/>
          <w:szCs w:val="24"/>
        </w:rPr>
        <w:t>ского района Иркутской области</w:t>
      </w:r>
      <w:r w:rsidR="007B1C5B">
        <w:rPr>
          <w:rFonts w:ascii="Times New Roman" w:hAnsi="Times New Roman"/>
          <w:b/>
          <w:sz w:val="24"/>
          <w:szCs w:val="24"/>
        </w:rPr>
        <w:t>»,</w:t>
      </w:r>
      <w:r w:rsidRPr="000C12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утвержденные</w:t>
      </w:r>
      <w:r w:rsidRPr="000C12F6">
        <w:rPr>
          <w:rFonts w:ascii="Times New Roman" w:hAnsi="Times New Roman"/>
          <w:b/>
          <w:sz w:val="24"/>
          <w:szCs w:val="24"/>
        </w:rPr>
        <w:t xml:space="preserve"> решением Думы </w:t>
      </w:r>
      <w:r w:rsidR="007B1C5B">
        <w:rPr>
          <w:rFonts w:ascii="Times New Roman" w:hAnsi="Times New Roman"/>
          <w:b/>
          <w:sz w:val="24"/>
          <w:szCs w:val="24"/>
        </w:rPr>
        <w:t>Балаганкинского</w:t>
      </w:r>
      <w:r w:rsidR="007B1C5B" w:rsidRPr="005B5C5F">
        <w:rPr>
          <w:rFonts w:ascii="Times New Roman" w:hAnsi="Times New Roman"/>
          <w:b/>
          <w:sz w:val="24"/>
          <w:szCs w:val="24"/>
        </w:rPr>
        <w:t xml:space="preserve"> </w:t>
      </w:r>
      <w:r w:rsidR="007B1C5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B1C5B" w:rsidRPr="005B5C5F">
        <w:rPr>
          <w:rFonts w:ascii="Times New Roman" w:hAnsi="Times New Roman"/>
          <w:b/>
          <w:sz w:val="24"/>
          <w:szCs w:val="24"/>
        </w:rPr>
        <w:t>от</w:t>
      </w:r>
      <w:r w:rsidR="007B1C5B">
        <w:rPr>
          <w:rFonts w:ascii="Times New Roman" w:hAnsi="Times New Roman"/>
          <w:b/>
          <w:color w:val="000000"/>
          <w:sz w:val="24"/>
          <w:szCs w:val="24"/>
        </w:rPr>
        <w:t xml:space="preserve"> 02.08.2013 г. № 6/1-ДП (</w:t>
      </w:r>
      <w:r w:rsidR="007B1C5B" w:rsidRPr="000C12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 редакции</w:t>
      </w:r>
      <w:r w:rsidR="007B1C5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от</w:t>
      </w:r>
      <w:r w:rsidR="007B1C5B" w:rsidRPr="000C12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7B1C5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08.02.2017 г. № 33/3-ДП,</w:t>
      </w:r>
      <w:r w:rsidR="007B1C5B">
        <w:rPr>
          <w:rFonts w:ascii="Times New Roman" w:hAnsi="Times New Roman"/>
          <w:b/>
          <w:color w:val="000000"/>
          <w:sz w:val="24"/>
          <w:szCs w:val="24"/>
        </w:rPr>
        <w:t xml:space="preserve"> от 25.12.2018 г.</w:t>
      </w:r>
      <w:r w:rsidR="007B1C5B" w:rsidRPr="005B5C5F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7B1C5B">
        <w:rPr>
          <w:rFonts w:ascii="Times New Roman" w:hAnsi="Times New Roman"/>
          <w:b/>
          <w:color w:val="000000"/>
          <w:sz w:val="24"/>
          <w:szCs w:val="24"/>
        </w:rPr>
        <w:t xml:space="preserve"> 16/3-ДП; от 08.11.2021 г. № 59/3-ДП</w:t>
      </w:r>
      <w:r w:rsidR="007B1C5B" w:rsidRPr="005B5C5F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B794E" w:rsidRDefault="005B794E" w:rsidP="007B1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862"/>
      </w:tblGrid>
      <w:tr w:rsidR="005B794E" w:rsidRPr="00F86C87" w:rsidTr="00E04D7F"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62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5B794E" w:rsidRPr="00F86C87" w:rsidTr="00E04D7F"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Прием предложений для внесения в Проект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F067F4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 17.04</w:t>
            </w:r>
            <w:r w:rsidR="008F07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.2023 </w:t>
            </w:r>
            <w:r w:rsidR="005B794E"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r w:rsidR="008F073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794E" w:rsidRPr="00F86C87" w:rsidTr="00E04D7F">
        <w:trPr>
          <w:trHeight w:val="602"/>
        </w:trPr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F067F4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 24.04</w:t>
            </w:r>
            <w:r w:rsidR="008F07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.2023 </w:t>
            </w:r>
            <w:r w:rsidR="005B794E"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r w:rsidR="008F073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794E" w:rsidRPr="00F86C87" w:rsidTr="00E04D7F">
        <w:trPr>
          <w:trHeight w:val="668"/>
        </w:trPr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Подготовка, сбор исходных данных, согласно техническому заданию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Согласно муниципального контракта</w:t>
            </w:r>
          </w:p>
        </w:tc>
      </w:tr>
      <w:tr w:rsidR="005B794E" w:rsidRPr="00F86C87" w:rsidTr="00E04D7F">
        <w:trPr>
          <w:trHeight w:val="668"/>
        </w:trPr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аукционной документации на разработку Проекта</w:t>
            </w:r>
          </w:p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аукциона, заключение муниципального контракта, передача исходных данных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F067F4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 01</w:t>
            </w:r>
            <w:r w:rsidR="005B794E"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5B794E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2023 </w:t>
            </w:r>
            <w:r w:rsidR="005B794E"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 предоставления субсидии, в течение 2 недель</w:t>
            </w:r>
          </w:p>
        </w:tc>
      </w:tr>
      <w:tr w:rsidR="005B794E" w:rsidRPr="00F86C87" w:rsidTr="00E04D7F"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Комиссионное контрольное рассмотрение 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от даты</w:t>
            </w:r>
            <w:r w:rsidRPr="00F86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календарного плана работ (приложение контракту), в течение 10 рабочих дней</w:t>
            </w:r>
          </w:p>
        </w:tc>
      </w:tr>
      <w:tr w:rsidR="005B794E" w:rsidRPr="00F86C87" w:rsidTr="00E04D7F"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Комиссионное контрольное рассмотрение 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от даты календарного плана работ (приложение контракту), в течение 15 рабочих дней</w:t>
            </w:r>
          </w:p>
        </w:tc>
      </w:tr>
      <w:tr w:rsidR="005B794E" w:rsidRPr="00F86C87" w:rsidTr="00E04D7F">
        <w:trPr>
          <w:trHeight w:val="1858"/>
        </w:trPr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Направление на согласование проекта </w:t>
            </w:r>
          </w:p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в соответствии со ст.33 Градостроительного кодекса РФ и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ТП), и в Порядке, установленном Приказом Минэкономразвития России от 21.07.2016 N 460 уведомляются органы власти о размещении Проекта в течение 3 рабочих дней</w:t>
            </w:r>
          </w:p>
        </w:tc>
      </w:tr>
      <w:tr w:rsidR="005B794E" w:rsidRPr="00F86C87" w:rsidTr="00E04D7F">
        <w:trPr>
          <w:trHeight w:val="624"/>
        </w:trPr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Опубликование Проекта, проведение публичных слушаний по Проекту</w:t>
            </w:r>
          </w:p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5B794E" w:rsidRPr="00F86C87" w:rsidTr="00E04D7F">
        <w:tc>
          <w:tcPr>
            <w:tcW w:w="4993" w:type="dxa"/>
            <w:shd w:val="clear" w:color="auto" w:fill="auto"/>
          </w:tcPr>
          <w:p w:rsidR="005B794E" w:rsidRPr="008F0730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предусмотренном п.5 ст. 33 Градостроительного кодекса</w:t>
            </w:r>
            <w:r w:rsidR="008F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F86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принимается решение о создании согласительной комиссии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срок работы согласительной комиссии не более три месяца</w:t>
            </w:r>
          </w:p>
        </w:tc>
      </w:tr>
      <w:tr w:rsidR="005B794E" w:rsidRPr="00F86C87" w:rsidTr="00E04D7F">
        <w:tc>
          <w:tcPr>
            <w:tcW w:w="4993" w:type="dxa"/>
            <w:shd w:val="clear" w:color="auto" w:fill="auto"/>
          </w:tcPr>
          <w:p w:rsidR="005B794E" w:rsidRPr="00F86C87" w:rsidRDefault="005B794E" w:rsidP="00E04D7F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Проекта на утверждение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B794E" w:rsidRPr="00F86C87" w:rsidRDefault="005B794E" w:rsidP="008F0730">
            <w:pPr>
              <w:tabs>
                <w:tab w:val="left" w:pos="1859"/>
                <w:tab w:val="center" w:pos="5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получении положительных заключений по результатам согласований Проекта, в </w:t>
            </w: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результате публичных слушаний по Проекту, Проект направляется на утверждение в Думу </w:t>
            </w:r>
            <w:r w:rsidR="008F0730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 образования</w:t>
            </w:r>
            <w:r w:rsidRPr="00F86C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:rsidR="005B794E" w:rsidRPr="00D30B0D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color w:val="FF0000"/>
          <w:sz w:val="20"/>
          <w:szCs w:val="20"/>
          <w:lang w:eastAsia="ru-RU"/>
        </w:rPr>
      </w:pPr>
    </w:p>
    <w:p w:rsidR="005B794E" w:rsidRPr="00D30B0D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color w:val="FF0000"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B794E" w:rsidRDefault="005B794E" w:rsidP="005B79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7B1C5B" w:rsidRDefault="007B1C5B" w:rsidP="007B1C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3</w:t>
      </w:r>
      <w:r>
        <w:rPr>
          <w:rFonts w:ascii="Times New Roman" w:hAnsi="Times New Roman"/>
          <w:sz w:val="24"/>
          <w:szCs w:val="24"/>
          <w:lang w:eastAsia="ru-RU"/>
        </w:rPr>
        <w:br/>
        <w:t>к постановлению а</w:t>
      </w:r>
      <w:r w:rsidRPr="000C12F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0C12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Балаганкинского муниципального образования</w:t>
      </w:r>
      <w:r w:rsidRPr="000C12F6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03.04.2023 г. № 19а</w:t>
      </w:r>
    </w:p>
    <w:p w:rsidR="005B794E" w:rsidRDefault="005B794E" w:rsidP="005B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C5B" w:rsidRPr="005B5C5F" w:rsidRDefault="007B1C5B" w:rsidP="007B1C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Балаганкинского</w:t>
      </w:r>
      <w:r w:rsidRPr="000C12F6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Усть-Удин</w:t>
      </w:r>
      <w:r w:rsidRPr="000C12F6">
        <w:rPr>
          <w:rFonts w:ascii="Times New Roman" w:hAnsi="Times New Roman"/>
          <w:b/>
          <w:sz w:val="24"/>
          <w:szCs w:val="24"/>
        </w:rPr>
        <w:t>ского района Иркутской области</w:t>
      </w:r>
      <w:r>
        <w:rPr>
          <w:rFonts w:ascii="Times New Roman" w:hAnsi="Times New Roman"/>
          <w:b/>
          <w:sz w:val="24"/>
          <w:szCs w:val="24"/>
        </w:rPr>
        <w:t>»,</w:t>
      </w:r>
      <w:r w:rsidRPr="000C12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утвержденные</w:t>
      </w:r>
      <w:r w:rsidRPr="000C12F6">
        <w:rPr>
          <w:rFonts w:ascii="Times New Roman" w:hAnsi="Times New Roman"/>
          <w:b/>
          <w:sz w:val="24"/>
          <w:szCs w:val="24"/>
        </w:rPr>
        <w:t xml:space="preserve"> решением Думы </w:t>
      </w:r>
      <w:r>
        <w:rPr>
          <w:rFonts w:ascii="Times New Roman" w:hAnsi="Times New Roman"/>
          <w:b/>
          <w:sz w:val="24"/>
          <w:szCs w:val="24"/>
        </w:rPr>
        <w:t>Балаганкинского</w:t>
      </w:r>
      <w:r w:rsidRPr="005B5C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B5C5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02.08.2013 г. № 6/1-ДП (</w:t>
      </w:r>
      <w:r w:rsidRPr="000C12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 редакции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от</w:t>
      </w:r>
      <w:r w:rsidRPr="000C12F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08.02.2017 г. № 33/3-ДП,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25.12.2018 г.</w:t>
      </w:r>
      <w:r w:rsidRPr="005B5C5F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16/3-ДП; от 08.11.2021 г. № 59/3-ДП</w:t>
      </w:r>
      <w:r w:rsidRPr="005B5C5F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B794E" w:rsidRDefault="005B794E" w:rsidP="005B794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94E" w:rsidRDefault="005B794E" w:rsidP="005B79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настоящего постановления</w:t>
      </w:r>
      <w:r w:rsidRPr="008128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8128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землепользованию и застройке</w:t>
      </w:r>
      <w:r w:rsidRPr="008128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81283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B794E" w:rsidRPr="007B1C5B" w:rsidRDefault="005B794E" w:rsidP="007B1C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A2344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пометкой «Предложение по Проекту внесения изменений</w:t>
      </w:r>
      <w:r w:rsidRPr="00FA2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правила землепользования и застройки </w:t>
      </w:r>
      <w:r w:rsidR="007B1C5B">
        <w:rPr>
          <w:rFonts w:ascii="Times New Roman" w:hAnsi="Times New Roman"/>
          <w:sz w:val="24"/>
          <w:szCs w:val="24"/>
        </w:rPr>
        <w:t>Балаганкинского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Усть-Удинского района Иркутской области, </w:t>
      </w:r>
      <w:r w:rsidR="007B1C5B" w:rsidRPr="007B1C5B">
        <w:rPr>
          <w:rFonts w:ascii="Times New Roman" w:hAnsi="Times New Roman"/>
          <w:sz w:val="24"/>
          <w:szCs w:val="24"/>
        </w:rPr>
        <w:t>утвержденные решением Думы Балаганкинского муниципального образования от</w:t>
      </w:r>
      <w:r w:rsidR="007B1C5B" w:rsidRPr="007B1C5B">
        <w:rPr>
          <w:rFonts w:ascii="Times New Roman" w:hAnsi="Times New Roman"/>
          <w:color w:val="000000"/>
          <w:sz w:val="24"/>
          <w:szCs w:val="24"/>
        </w:rPr>
        <w:t xml:space="preserve"> 02.08.2013 г. № 6/1-ДП (</w:t>
      </w:r>
      <w:r w:rsidR="007B1C5B" w:rsidRPr="007B1C5B">
        <w:rPr>
          <w:rFonts w:ascii="Times New Roman" w:eastAsia="Times New Roman" w:hAnsi="Times New Roman"/>
          <w:bCs/>
          <w:sz w:val="24"/>
          <w:szCs w:val="24"/>
          <w:lang w:eastAsia="zh-CN"/>
        </w:rPr>
        <w:t>в редакции от 08.02.2017 г. № 33/3-ДП,</w:t>
      </w:r>
      <w:r w:rsidR="007B1C5B" w:rsidRPr="007B1C5B">
        <w:rPr>
          <w:rFonts w:ascii="Times New Roman" w:hAnsi="Times New Roman"/>
          <w:color w:val="000000"/>
          <w:sz w:val="24"/>
          <w:szCs w:val="24"/>
        </w:rPr>
        <w:t xml:space="preserve"> от 25.12.2018 г. № 16/3-ДП; от 08.11.2021 г. № 59/3-ДП)</w:t>
      </w:r>
      <w:r w:rsidR="007B1C5B">
        <w:rPr>
          <w:rFonts w:ascii="Times New Roman" w:hAnsi="Times New Roman"/>
          <w:color w:val="000000"/>
          <w:sz w:val="24"/>
          <w:szCs w:val="24"/>
        </w:rPr>
        <w:t>»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в письменном виде, на имя председ</w:t>
      </w:r>
      <w:r w:rsidR="007B1C5B">
        <w:rPr>
          <w:rFonts w:ascii="Times New Roman" w:eastAsia="Times New Roman" w:hAnsi="Times New Roman"/>
          <w:sz w:val="24"/>
          <w:szCs w:val="24"/>
          <w:lang w:eastAsia="ru-RU"/>
        </w:rPr>
        <w:t>ателя комиссии по адресу: 666358</w:t>
      </w:r>
      <w:r w:rsidRPr="0081283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Иркутская область, </w:t>
      </w:r>
      <w:r>
        <w:rPr>
          <w:rFonts w:ascii="Times New Roman" w:hAnsi="Times New Roman"/>
          <w:bCs/>
          <w:color w:val="000000"/>
          <w:spacing w:val="20"/>
          <w:sz w:val="24"/>
          <w:szCs w:val="24"/>
        </w:rPr>
        <w:t xml:space="preserve">Усть-Удинский район, </w:t>
      </w:r>
      <w:r w:rsidRPr="00720DDF">
        <w:rPr>
          <w:rFonts w:ascii="Times New Roman" w:hAnsi="Times New Roman"/>
          <w:bCs/>
          <w:color w:val="000000"/>
          <w:spacing w:val="20"/>
          <w:sz w:val="24"/>
          <w:szCs w:val="24"/>
        </w:rPr>
        <w:t xml:space="preserve">с. </w:t>
      </w:r>
      <w:r w:rsidR="007B1C5B">
        <w:rPr>
          <w:rFonts w:ascii="Times New Roman" w:hAnsi="Times New Roman"/>
          <w:bCs/>
          <w:color w:val="000000"/>
          <w:spacing w:val="20"/>
          <w:sz w:val="24"/>
          <w:szCs w:val="24"/>
        </w:rPr>
        <w:t>Балаганка</w:t>
      </w:r>
      <w:r>
        <w:rPr>
          <w:rFonts w:ascii="Times New Roman" w:hAnsi="Times New Roman"/>
          <w:bCs/>
          <w:color w:val="000000"/>
          <w:spacing w:val="20"/>
          <w:sz w:val="24"/>
          <w:szCs w:val="24"/>
        </w:rPr>
        <w:t xml:space="preserve">, ул. </w:t>
      </w:r>
      <w:r w:rsidR="007B1C5B">
        <w:rPr>
          <w:rFonts w:ascii="Times New Roman" w:hAnsi="Times New Roman"/>
          <w:bCs/>
          <w:color w:val="000000"/>
          <w:spacing w:val="20"/>
          <w:sz w:val="24"/>
          <w:szCs w:val="24"/>
        </w:rPr>
        <w:t>Рабочая, 35</w:t>
      </w:r>
      <w:r w:rsidRPr="00720DDF">
        <w:rPr>
          <w:rFonts w:ascii="Times New Roman" w:hAnsi="Times New Roman"/>
          <w:bCs/>
          <w:color w:val="000000"/>
          <w:spacing w:val="20"/>
          <w:sz w:val="24"/>
          <w:szCs w:val="24"/>
        </w:rPr>
        <w:t>,</w:t>
      </w:r>
      <w:r w:rsidRPr="00720DD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электронному адресу: </w:t>
      </w:r>
      <w:r w:rsidR="007B1C5B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bal.mo@mail.ru</w:t>
      </w:r>
      <w:r w:rsidR="007B1C5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5B794E" w:rsidRPr="00D30B0D" w:rsidRDefault="005B794E" w:rsidP="005B794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30B0D">
        <w:rPr>
          <w:rFonts w:ascii="Times New Roman" w:eastAsia="Times New Roman" w:hAnsi="Times New Roman"/>
          <w:sz w:val="24"/>
          <w:szCs w:val="20"/>
          <w:lang w:eastAsia="ru-RU"/>
        </w:rPr>
        <w:t>2. Предложение должно содержать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B0D">
        <w:rPr>
          <w:rFonts w:ascii="Times New Roman" w:eastAsia="Times New Roman" w:hAnsi="Times New Roman"/>
          <w:sz w:val="24"/>
          <w:szCs w:val="24"/>
          <w:lang w:eastAsia="ru-RU"/>
        </w:rPr>
        <w:t>- наименование юридического лица, фамилию, имя, отчество руководителя его должность, при обращении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лица; 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5B794E" w:rsidRPr="00F86C87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принимаются в </w:t>
      </w:r>
      <w:r w:rsidRPr="00F86C8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Pr="008F0730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F067F4">
        <w:rPr>
          <w:rFonts w:ascii="Times New Roman" w:eastAsia="Times New Roman" w:hAnsi="Times New Roman"/>
          <w:sz w:val="24"/>
          <w:szCs w:val="24"/>
          <w:lang w:eastAsia="ru-RU"/>
        </w:rPr>
        <w:t>17.04</w:t>
      </w:r>
      <w:r w:rsidR="008F0730" w:rsidRPr="008F0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F073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F0730" w:rsidRPr="008F07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F07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87">
        <w:rPr>
          <w:rFonts w:ascii="Times New Roman" w:eastAsia="Times New Roman" w:hAnsi="Times New Roman"/>
          <w:sz w:val="24"/>
          <w:szCs w:val="24"/>
          <w:lang w:eastAsia="ru-RU"/>
        </w:rPr>
        <w:t>5. Поступившие предложения регистрируются в журнале учета входящей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 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респонденции администрации </w:t>
      </w:r>
      <w:r w:rsidR="007B1C5B">
        <w:rPr>
          <w:rFonts w:ascii="Times New Roman" w:eastAsia="Times New Roman" w:hAnsi="Times New Roman"/>
          <w:sz w:val="24"/>
          <w:szCs w:val="24"/>
          <w:lang w:eastAsia="ru-RU"/>
        </w:rPr>
        <w:t>Балаганкинского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пометкой «Предложение по Проекту внесения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Правила землепользования и застройки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5B794E" w:rsidRPr="00812830" w:rsidRDefault="005B794E" w:rsidP="005B7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8128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5B794E" w:rsidRPr="00867C67" w:rsidRDefault="005B794E" w:rsidP="005B79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481A" w:rsidRDefault="0037481A"/>
    <w:sectPr w:rsidR="0037481A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15A"/>
    <w:multiLevelType w:val="hybridMultilevel"/>
    <w:tmpl w:val="76A868A0"/>
    <w:lvl w:ilvl="0" w:tplc="B63004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3"/>
    <w:rsid w:val="0037481A"/>
    <w:rsid w:val="005B794E"/>
    <w:rsid w:val="007B1C5B"/>
    <w:rsid w:val="008F0730"/>
    <w:rsid w:val="008F3A77"/>
    <w:rsid w:val="00D212A3"/>
    <w:rsid w:val="00F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94E"/>
    <w:pPr>
      <w:ind w:left="720"/>
      <w:contextualSpacing/>
    </w:pPr>
  </w:style>
  <w:style w:type="paragraph" w:customStyle="1" w:styleId="1">
    <w:name w:val="Абзац списка1"/>
    <w:basedOn w:val="a"/>
    <w:rsid w:val="005B794E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94E"/>
    <w:pPr>
      <w:ind w:left="720"/>
      <w:contextualSpacing/>
    </w:pPr>
  </w:style>
  <w:style w:type="paragraph" w:customStyle="1" w:styleId="1">
    <w:name w:val="Абзац списка1"/>
    <w:basedOn w:val="a"/>
    <w:rsid w:val="005B794E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2023-06-15T08:20:00Z</dcterms:created>
  <dcterms:modified xsi:type="dcterms:W3CDTF">2023-06-15T09:22:00Z</dcterms:modified>
</cp:coreProperties>
</file>