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74" w:rsidRPr="008D73B3"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РОССИЙСКАЯ ФЕДЕРАЦИЯ</w:t>
      </w:r>
    </w:p>
    <w:p w:rsidR="00707674" w:rsidRPr="008D73B3"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ИРКУТСКАЯ ОБЛАСТЬ</w:t>
      </w:r>
    </w:p>
    <w:p w:rsidR="00707674" w:rsidRPr="008D73B3"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УСТЬ-УДИНСКИЙ РАЙОН</w:t>
      </w:r>
    </w:p>
    <w:p w:rsidR="00707674" w:rsidRPr="008D73B3"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АДМИНИСТРАЦИЯ</w:t>
      </w:r>
    </w:p>
    <w:p w:rsidR="00707674" w:rsidRPr="008D73B3"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БАЛАГАНКИНСКОГО МУНИЦИПАЛЬНОГО ОБРАЗОВАНИЯ</w:t>
      </w:r>
    </w:p>
    <w:p w:rsidR="00707674" w:rsidRPr="008D73B3" w:rsidRDefault="00707674" w:rsidP="00707674">
      <w:pPr>
        <w:suppressAutoHyphens/>
        <w:spacing w:after="0" w:line="240" w:lineRule="auto"/>
        <w:rPr>
          <w:rFonts w:ascii="Times New Roman" w:eastAsia="Times New Roman" w:hAnsi="Times New Roman" w:cs="Times New Roman"/>
          <w:b/>
          <w:sz w:val="24"/>
          <w:szCs w:val="24"/>
          <w:lang w:eastAsia="ar-SA"/>
        </w:rPr>
      </w:pPr>
    </w:p>
    <w:p w:rsidR="00707674" w:rsidRDefault="00707674" w:rsidP="00707674">
      <w:pPr>
        <w:suppressAutoHyphens/>
        <w:spacing w:after="0" w:line="240" w:lineRule="auto"/>
        <w:jc w:val="center"/>
        <w:rPr>
          <w:rFonts w:ascii="Times New Roman" w:eastAsia="Times New Roman" w:hAnsi="Times New Roman" w:cs="Times New Roman"/>
          <w:b/>
          <w:sz w:val="24"/>
          <w:szCs w:val="24"/>
          <w:lang w:eastAsia="ar-SA"/>
        </w:rPr>
      </w:pPr>
      <w:r w:rsidRPr="008D73B3">
        <w:rPr>
          <w:rFonts w:ascii="Times New Roman" w:eastAsia="Times New Roman" w:hAnsi="Times New Roman" w:cs="Times New Roman"/>
          <w:b/>
          <w:sz w:val="24"/>
          <w:szCs w:val="24"/>
          <w:lang w:eastAsia="ar-SA"/>
        </w:rPr>
        <w:t>ПОСТАНОВЛЕНИЕ</w:t>
      </w:r>
    </w:p>
    <w:p w:rsidR="00B7424C" w:rsidRPr="008D73B3" w:rsidRDefault="00B7424C" w:rsidP="00707674">
      <w:pPr>
        <w:suppressAutoHyphens/>
        <w:spacing w:after="0" w:line="240" w:lineRule="auto"/>
        <w:jc w:val="center"/>
        <w:rPr>
          <w:rFonts w:ascii="Times New Roman" w:eastAsia="Times New Roman" w:hAnsi="Times New Roman" w:cs="Times New Roman"/>
          <w:b/>
          <w:sz w:val="24"/>
          <w:szCs w:val="24"/>
          <w:lang w:eastAsia="ar-SA"/>
        </w:rPr>
      </w:pPr>
    </w:p>
    <w:p w:rsidR="00707674" w:rsidRPr="00B7424C" w:rsidRDefault="00B7424C" w:rsidP="00B7424C">
      <w:pPr>
        <w:suppressAutoHyphens/>
        <w:autoSpaceDE w:val="0"/>
        <w:autoSpaceDN w:val="0"/>
        <w:adjustRightInd w:val="0"/>
        <w:spacing w:after="0" w:line="240" w:lineRule="auto"/>
        <w:rPr>
          <w:rFonts w:ascii="Times New Roman" w:eastAsia="Times New Roman" w:hAnsi="Times New Roman" w:cs="Times New Roman"/>
          <w:color w:val="FF0000"/>
          <w:sz w:val="24"/>
          <w:szCs w:val="24"/>
          <w:lang w:eastAsia="ar-SA"/>
        </w:rPr>
      </w:pPr>
      <w:bookmarkStart w:id="0" w:name="_GoBack"/>
      <w:bookmarkEnd w:id="0"/>
      <w:r w:rsidRPr="00B7424C">
        <w:rPr>
          <w:rFonts w:ascii="Times New Roman" w:eastAsia="Times New Roman" w:hAnsi="Times New Roman" w:cs="Times New Roman"/>
          <w:color w:val="FF0000"/>
          <w:sz w:val="24"/>
          <w:szCs w:val="24"/>
          <w:lang w:eastAsia="ar-SA"/>
        </w:rPr>
        <w:t>Отменено №48 от 13.12.2018 г.</w:t>
      </w:r>
    </w:p>
    <w:p w:rsidR="00B7424C" w:rsidRDefault="00B7424C" w:rsidP="00707674">
      <w:pPr>
        <w:tabs>
          <w:tab w:val="left" w:pos="71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07674" w:rsidRPr="008D73B3" w:rsidRDefault="00707674" w:rsidP="00707674">
      <w:pPr>
        <w:tabs>
          <w:tab w:val="left" w:pos="71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28.09.</w:t>
      </w:r>
      <w:r w:rsidRPr="008D73B3">
        <w:rPr>
          <w:rFonts w:ascii="Times New Roman" w:eastAsia="Times New Roman" w:hAnsi="Times New Roman" w:cs="Times New Roman"/>
          <w:sz w:val="24"/>
          <w:szCs w:val="24"/>
          <w:lang w:eastAsia="ar-SA"/>
        </w:rPr>
        <w:t>2018 года</w:t>
      </w:r>
      <w:r w:rsidRPr="008D73B3">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8D73B3">
        <w:rPr>
          <w:rFonts w:ascii="Times New Roman" w:eastAsia="Times New Roman" w:hAnsi="Times New Roman" w:cs="Times New Roman"/>
          <w:sz w:val="24"/>
          <w:szCs w:val="24"/>
          <w:lang w:eastAsia="ar-SA"/>
        </w:rPr>
        <w:t>№ 33</w:t>
      </w:r>
    </w:p>
    <w:p w:rsidR="00707674" w:rsidRPr="008D73B3" w:rsidRDefault="00707674" w:rsidP="0070767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73B3">
        <w:rPr>
          <w:rFonts w:ascii="Times New Roman" w:eastAsia="Times New Roman" w:hAnsi="Times New Roman" w:cs="Times New Roman"/>
          <w:sz w:val="24"/>
          <w:szCs w:val="24"/>
          <w:lang w:eastAsia="ar-SA"/>
        </w:rPr>
        <w:t xml:space="preserve">с. Балаганка                                                                                  </w:t>
      </w:r>
    </w:p>
    <w:p w:rsidR="00707674" w:rsidRPr="008D73B3" w:rsidRDefault="00707674" w:rsidP="00707674">
      <w:pPr>
        <w:pStyle w:val="af4"/>
        <w:jc w:val="center"/>
        <w:rPr>
          <w:rFonts w:ascii="Times New Roman" w:hAnsi="Times New Roman" w:cs="Times New Roman"/>
          <w:sz w:val="32"/>
          <w:szCs w:val="22"/>
          <w:lang w:val="ru-RU"/>
        </w:rPr>
      </w:pPr>
    </w:p>
    <w:p w:rsidR="00DC7692" w:rsidRDefault="00DC7692" w:rsidP="00DC7692">
      <w:pPr>
        <w:pStyle w:val="af4"/>
        <w:rPr>
          <w:rFonts w:ascii="Times New Roman" w:hAnsi="Times New Roman" w:cs="Times New Roman"/>
          <w:b/>
          <w:szCs w:val="22"/>
          <w:lang w:val="ru-RU"/>
        </w:rPr>
      </w:pPr>
      <w:r w:rsidRPr="008D73B3">
        <w:rPr>
          <w:rFonts w:ascii="Times New Roman" w:hAnsi="Times New Roman" w:cs="Times New Roman"/>
          <w:b/>
          <w:szCs w:val="22"/>
          <w:lang w:val="ru-RU"/>
        </w:rPr>
        <w:t>Об утверждении администрати</w:t>
      </w:r>
      <w:r>
        <w:rPr>
          <w:rFonts w:ascii="Times New Roman" w:hAnsi="Times New Roman" w:cs="Times New Roman"/>
          <w:b/>
          <w:szCs w:val="22"/>
          <w:lang w:val="ru-RU"/>
        </w:rPr>
        <w:t>вного регламента предоставления</w:t>
      </w:r>
    </w:p>
    <w:p w:rsidR="00DC7692" w:rsidRDefault="00DC7692" w:rsidP="00DC7692">
      <w:pPr>
        <w:pStyle w:val="af4"/>
        <w:rPr>
          <w:rFonts w:ascii="Times New Roman" w:hAnsi="Times New Roman" w:cs="Times New Roman"/>
          <w:b/>
          <w:szCs w:val="22"/>
          <w:lang w:val="ru-RU"/>
        </w:rPr>
      </w:pPr>
      <w:r w:rsidRPr="008D73B3">
        <w:rPr>
          <w:rFonts w:ascii="Times New Roman" w:hAnsi="Times New Roman" w:cs="Times New Roman"/>
          <w:b/>
          <w:szCs w:val="22"/>
          <w:lang w:val="ru-RU"/>
        </w:rPr>
        <w:t>муниципальной услуги</w:t>
      </w:r>
      <w:r>
        <w:rPr>
          <w:rFonts w:ascii="Times New Roman" w:hAnsi="Times New Roman" w:cs="Times New Roman"/>
          <w:b/>
          <w:szCs w:val="22"/>
          <w:lang w:val="ru-RU"/>
        </w:rPr>
        <w:t xml:space="preserve"> «Предоставление в собственность,</w:t>
      </w:r>
    </w:p>
    <w:p w:rsidR="00DC7692" w:rsidRDefault="00DC7692" w:rsidP="00DC7692">
      <w:pPr>
        <w:pStyle w:val="af4"/>
        <w:rPr>
          <w:rFonts w:ascii="Times New Roman" w:hAnsi="Times New Roman" w:cs="Times New Roman"/>
          <w:b/>
          <w:szCs w:val="22"/>
          <w:lang w:val="ru-RU"/>
        </w:rPr>
      </w:pPr>
      <w:r w:rsidRPr="008D73B3">
        <w:rPr>
          <w:rFonts w:ascii="Times New Roman" w:hAnsi="Times New Roman" w:cs="Times New Roman"/>
          <w:b/>
          <w:szCs w:val="22"/>
          <w:lang w:val="ru-RU"/>
        </w:rPr>
        <w:t>постоянное (бессрочное) пользовани</w:t>
      </w:r>
      <w:r>
        <w:rPr>
          <w:rFonts w:ascii="Times New Roman" w:hAnsi="Times New Roman" w:cs="Times New Roman"/>
          <w:b/>
          <w:szCs w:val="22"/>
          <w:lang w:val="ru-RU"/>
        </w:rPr>
        <w:t>е, в безвозмездное пользование,</w:t>
      </w:r>
    </w:p>
    <w:p w:rsidR="00707674" w:rsidRPr="008D73B3" w:rsidRDefault="00DC7692" w:rsidP="00DC7692">
      <w:pPr>
        <w:pStyle w:val="af4"/>
        <w:rPr>
          <w:rFonts w:ascii="Times New Roman" w:hAnsi="Times New Roman" w:cs="Times New Roman"/>
          <w:b/>
          <w:szCs w:val="22"/>
          <w:lang w:val="ru-RU"/>
        </w:rPr>
      </w:pPr>
      <w:r w:rsidRPr="008D73B3">
        <w:rPr>
          <w:rFonts w:ascii="Times New Roman" w:hAnsi="Times New Roman" w:cs="Times New Roman"/>
          <w:b/>
          <w:szCs w:val="22"/>
          <w:lang w:val="ru-RU"/>
        </w:rPr>
        <w:t>аренду земельных участков, находящихся в собственности муниципального образования, юридическим лицам и гражданам»</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В соответствии с Федеральными законами от 06 октября 2003г.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 от 25 октября 2001г. №137-ФЗ «О введении в действие Земельного кодекса Российской Федерации», Постановлением главы муниципального образования  от 18.01.2012г. №5 «Об утверждении  порядка  разработки и утверждения административных регламентов</w:t>
      </w:r>
      <w:proofErr w:type="gramEnd"/>
      <w:r w:rsidRPr="008D73B3">
        <w:rPr>
          <w:rFonts w:ascii="Times New Roman" w:hAnsi="Times New Roman" w:cs="Times New Roman"/>
          <w:szCs w:val="22"/>
          <w:lang w:val="ru-RU"/>
        </w:rPr>
        <w:t xml:space="preserve"> предоставления  муниципальных услуг в муниципальном образовании «Балаганкинское сельское поселение»  Уставом Балаганкинского муниципального образования.</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b/>
          <w:sz w:val="22"/>
          <w:szCs w:val="22"/>
          <w:lang w:val="ru-RU"/>
        </w:rPr>
        <w:t xml:space="preserve">                  </w:t>
      </w:r>
    </w:p>
    <w:p w:rsidR="00707674" w:rsidRPr="008D73B3" w:rsidRDefault="00707674" w:rsidP="00707674">
      <w:pPr>
        <w:pStyle w:val="af4"/>
        <w:jc w:val="center"/>
        <w:rPr>
          <w:rFonts w:ascii="Times New Roman" w:hAnsi="Times New Roman" w:cs="Times New Roman"/>
          <w:b/>
          <w:szCs w:val="30"/>
          <w:lang w:val="ru-RU"/>
        </w:rPr>
      </w:pPr>
      <w:r w:rsidRPr="008D73B3">
        <w:rPr>
          <w:rFonts w:ascii="Times New Roman" w:hAnsi="Times New Roman" w:cs="Times New Roman"/>
          <w:b/>
          <w:szCs w:val="30"/>
          <w:lang w:val="ru-RU"/>
        </w:rPr>
        <w:t>ПОСТАНОВЛЯЮ:</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sz w:val="22"/>
          <w:szCs w:val="22"/>
          <w:lang w:val="ru-RU"/>
        </w:rPr>
        <w:t xml:space="preserve"> 1. </w:t>
      </w:r>
      <w:r w:rsidRPr="008D73B3">
        <w:rPr>
          <w:rFonts w:ascii="Times New Roman" w:hAnsi="Times New Roman" w:cs="Times New Roman"/>
          <w:lang w:val="ru-RU"/>
        </w:rPr>
        <w:t>Утвердить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rPr>
        <w:t> </w:t>
      </w:r>
      <w:r w:rsidRPr="008D73B3">
        <w:rPr>
          <w:rFonts w:ascii="Times New Roman" w:hAnsi="Times New Roman" w:cs="Times New Roman"/>
          <w:lang w:val="ru-RU"/>
        </w:rPr>
        <w:t>2. Обнародовать настоящее решение путём размещения его на официальном сайте Администрации Балаганкинского сельского поселения в информационно-телекоммуникационной  сети «Интернет, в информационном муниципальном вестнике «Село» администрации Балаганкинского сельского поселения.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3. </w:t>
      </w:r>
      <w:proofErr w:type="gramStart"/>
      <w:r w:rsidRPr="008D73B3">
        <w:rPr>
          <w:rFonts w:ascii="Times New Roman" w:hAnsi="Times New Roman" w:cs="Times New Roman"/>
          <w:lang w:val="ru-RU"/>
        </w:rPr>
        <w:t>Контроль за</w:t>
      </w:r>
      <w:proofErr w:type="gramEnd"/>
      <w:r w:rsidRPr="008D73B3">
        <w:rPr>
          <w:rFonts w:ascii="Times New Roman" w:hAnsi="Times New Roman" w:cs="Times New Roman"/>
          <w:lang w:val="ru-RU"/>
        </w:rPr>
        <w:t xml:space="preserve"> исполнением настоящего постановления оставляю за собой.</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rPr>
        <w:t> </w:t>
      </w:r>
    </w:p>
    <w:p w:rsidR="00707674" w:rsidRDefault="00707674" w:rsidP="00707674">
      <w:pPr>
        <w:pStyle w:val="af4"/>
        <w:ind w:firstLine="709"/>
        <w:jc w:val="both"/>
        <w:rPr>
          <w:rFonts w:ascii="Times New Roman" w:hAnsi="Times New Roman" w:cs="Times New Roman"/>
          <w:lang w:val="ru-RU"/>
        </w:rPr>
      </w:pPr>
    </w:p>
    <w:p w:rsidR="00DC7692" w:rsidRDefault="00DC7692" w:rsidP="00707674">
      <w:pPr>
        <w:pStyle w:val="af4"/>
        <w:ind w:firstLine="709"/>
        <w:jc w:val="both"/>
        <w:rPr>
          <w:rFonts w:ascii="Times New Roman" w:hAnsi="Times New Roman" w:cs="Times New Roman"/>
          <w:lang w:val="ru-RU"/>
        </w:rPr>
      </w:pPr>
    </w:p>
    <w:p w:rsidR="00DC7692" w:rsidRDefault="00DC7692" w:rsidP="00707674">
      <w:pPr>
        <w:pStyle w:val="af4"/>
        <w:ind w:firstLine="709"/>
        <w:jc w:val="both"/>
        <w:rPr>
          <w:rFonts w:ascii="Times New Roman" w:hAnsi="Times New Roman" w:cs="Times New Roman"/>
          <w:lang w:val="ru-RU"/>
        </w:rPr>
      </w:pPr>
    </w:p>
    <w:p w:rsidR="00DC7692" w:rsidRPr="008D73B3" w:rsidRDefault="00DC7692" w:rsidP="00707674">
      <w:pPr>
        <w:pStyle w:val="af4"/>
        <w:ind w:firstLine="709"/>
        <w:jc w:val="both"/>
        <w:rPr>
          <w:rFonts w:ascii="Times New Roman" w:hAnsi="Times New Roman" w:cs="Times New Roman"/>
          <w:lang w:val="ru-RU"/>
        </w:rPr>
      </w:pPr>
    </w:p>
    <w:p w:rsidR="00707674" w:rsidRPr="008D73B3" w:rsidRDefault="00707674" w:rsidP="00707674">
      <w:pPr>
        <w:suppressAutoHyphens/>
        <w:spacing w:after="0" w:line="240" w:lineRule="auto"/>
        <w:jc w:val="both"/>
        <w:rPr>
          <w:rFonts w:ascii="Times New Roman" w:eastAsia="Times New Roman" w:hAnsi="Times New Roman" w:cs="Times New Roman"/>
          <w:sz w:val="24"/>
          <w:szCs w:val="24"/>
          <w:lang w:eastAsia="ar-SA"/>
        </w:rPr>
      </w:pPr>
      <w:r w:rsidRPr="008D73B3">
        <w:rPr>
          <w:rFonts w:ascii="Times New Roman" w:eastAsia="Times New Roman" w:hAnsi="Times New Roman" w:cs="Times New Roman"/>
          <w:sz w:val="24"/>
          <w:szCs w:val="24"/>
          <w:lang w:eastAsia="ar-SA"/>
        </w:rPr>
        <w:t>Глава администрации</w:t>
      </w:r>
    </w:p>
    <w:p w:rsidR="00707674" w:rsidRPr="008D73B3" w:rsidRDefault="00707674" w:rsidP="00707674">
      <w:pPr>
        <w:suppressAutoHyphens/>
        <w:spacing w:after="0" w:line="240" w:lineRule="auto"/>
        <w:jc w:val="both"/>
        <w:rPr>
          <w:rFonts w:ascii="Times New Roman" w:eastAsia="Times New Roman" w:hAnsi="Times New Roman" w:cs="Times New Roman"/>
          <w:sz w:val="24"/>
          <w:szCs w:val="24"/>
          <w:lang w:eastAsia="ar-SA"/>
        </w:rPr>
      </w:pPr>
      <w:r w:rsidRPr="008D73B3">
        <w:rPr>
          <w:rFonts w:ascii="Times New Roman" w:eastAsia="Times New Roman" w:hAnsi="Times New Roman" w:cs="Times New Roman"/>
          <w:sz w:val="24"/>
          <w:szCs w:val="24"/>
          <w:lang w:eastAsia="ar-SA"/>
        </w:rPr>
        <w:t>Балаганкинского сельского поселения                                                           О.И. Шарапова</w:t>
      </w:r>
    </w:p>
    <w:p w:rsidR="00707674"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Pr="008D73B3" w:rsidRDefault="00707674" w:rsidP="00707674">
      <w:pPr>
        <w:pStyle w:val="af4"/>
        <w:tabs>
          <w:tab w:val="left" w:pos="6624"/>
        </w:tabs>
        <w:jc w:val="right"/>
        <w:rPr>
          <w:rFonts w:ascii="Times New Roman" w:eastAsiaTheme="majorEastAsia" w:hAnsi="Times New Roman" w:cs="Times New Roman"/>
          <w:sz w:val="28"/>
          <w:szCs w:val="28"/>
          <w:lang w:val="ru-RU" w:bidi="en-US"/>
        </w:rPr>
      </w:pPr>
    </w:p>
    <w:p w:rsidR="00707674" w:rsidRPr="008D73B3" w:rsidRDefault="00707674" w:rsidP="00707674">
      <w:pPr>
        <w:pStyle w:val="af4"/>
        <w:jc w:val="right"/>
        <w:rPr>
          <w:rFonts w:ascii="Times New Roman" w:hAnsi="Times New Roman" w:cs="Times New Roman"/>
          <w:b/>
          <w:lang w:val="ru-RU"/>
        </w:rPr>
      </w:pPr>
      <w:r w:rsidRPr="008D73B3">
        <w:rPr>
          <w:rFonts w:ascii="Times New Roman" w:hAnsi="Times New Roman" w:cs="Times New Roman"/>
          <w:lang w:val="ru-RU"/>
        </w:rPr>
        <w:t xml:space="preserve">УТВЕРЖДЕНО </w:t>
      </w:r>
    </w:p>
    <w:p w:rsidR="00707674" w:rsidRPr="008D73B3" w:rsidRDefault="00707674" w:rsidP="00707674">
      <w:pPr>
        <w:pStyle w:val="af4"/>
        <w:jc w:val="right"/>
        <w:rPr>
          <w:rFonts w:ascii="Times New Roman" w:hAnsi="Times New Roman" w:cs="Times New Roman"/>
          <w:b/>
          <w:lang w:val="ru-RU"/>
        </w:rPr>
      </w:pPr>
      <w:r w:rsidRPr="008D73B3">
        <w:rPr>
          <w:rFonts w:ascii="Times New Roman" w:hAnsi="Times New Roman" w:cs="Times New Roman"/>
          <w:lang w:val="ru-RU"/>
        </w:rPr>
        <w:t>постановлением администрации</w:t>
      </w:r>
    </w:p>
    <w:p w:rsidR="00707674" w:rsidRPr="00707674" w:rsidRDefault="00707674" w:rsidP="00707674">
      <w:pPr>
        <w:pStyle w:val="af4"/>
        <w:jc w:val="right"/>
        <w:rPr>
          <w:rFonts w:ascii="Times New Roman" w:hAnsi="Times New Roman" w:cs="Times New Roman"/>
          <w:lang w:val="ru-RU"/>
        </w:rPr>
      </w:pPr>
      <w:r>
        <w:rPr>
          <w:rFonts w:ascii="Times New Roman" w:hAnsi="Times New Roman" w:cs="Times New Roman"/>
          <w:lang w:val="ru-RU"/>
        </w:rPr>
        <w:t>Балаганкинского муниципального образования</w:t>
      </w:r>
    </w:p>
    <w:p w:rsidR="00707674" w:rsidRPr="008D73B3" w:rsidRDefault="00707674" w:rsidP="00707674">
      <w:pPr>
        <w:pStyle w:val="af4"/>
        <w:jc w:val="right"/>
        <w:rPr>
          <w:rFonts w:ascii="Times New Roman" w:hAnsi="Times New Roman" w:cs="Times New Roman"/>
          <w:b/>
          <w:lang w:val="ru-RU"/>
        </w:rPr>
      </w:pPr>
      <w:r w:rsidRPr="008D73B3">
        <w:rPr>
          <w:rFonts w:ascii="Times New Roman" w:hAnsi="Times New Roman" w:cs="Times New Roman"/>
          <w:lang w:val="ru-RU"/>
        </w:rPr>
        <w:t>от 28</w:t>
      </w:r>
      <w:r>
        <w:rPr>
          <w:rFonts w:ascii="Times New Roman" w:hAnsi="Times New Roman" w:cs="Times New Roman"/>
          <w:lang w:val="ru-RU"/>
        </w:rPr>
        <w:t>.09.2018г. №33</w:t>
      </w:r>
    </w:p>
    <w:p w:rsidR="00707674" w:rsidRPr="008D73B3" w:rsidRDefault="00707674" w:rsidP="00707674">
      <w:pPr>
        <w:pStyle w:val="af4"/>
        <w:rPr>
          <w:rFonts w:ascii="Times New Roman" w:hAnsi="Times New Roman" w:cs="Times New Roman"/>
          <w:b/>
          <w:caps/>
          <w:sz w:val="22"/>
          <w:szCs w:val="22"/>
          <w:lang w:val="ru-RU"/>
        </w:rPr>
      </w:pPr>
    </w:p>
    <w:p w:rsidR="00707674" w:rsidRPr="008D73B3" w:rsidRDefault="00707674" w:rsidP="00707674">
      <w:pPr>
        <w:pStyle w:val="af4"/>
        <w:jc w:val="center"/>
        <w:rPr>
          <w:rFonts w:ascii="Times New Roman" w:hAnsi="Times New Roman" w:cs="Times New Roman"/>
          <w:b/>
          <w:caps/>
          <w:sz w:val="28"/>
          <w:szCs w:val="30"/>
          <w:lang w:val="ru-RU"/>
        </w:rPr>
      </w:pPr>
      <w:r w:rsidRPr="008D73B3">
        <w:rPr>
          <w:rFonts w:ascii="Times New Roman" w:hAnsi="Times New Roman" w:cs="Times New Roman"/>
          <w:b/>
          <w:sz w:val="28"/>
          <w:szCs w:val="30"/>
          <w:lang w:val="ru-RU"/>
        </w:rPr>
        <w:t>Административный регламент</w:t>
      </w:r>
      <w:r w:rsidRPr="008D73B3">
        <w:rPr>
          <w:rFonts w:ascii="Times New Roman" w:hAnsi="Times New Roman" w:cs="Times New Roman"/>
          <w:b/>
          <w:caps/>
          <w:sz w:val="28"/>
          <w:szCs w:val="30"/>
          <w:lang w:val="ru-RU"/>
        </w:rPr>
        <w:t xml:space="preserve"> </w:t>
      </w:r>
      <w:r w:rsidRPr="008D73B3">
        <w:rPr>
          <w:rFonts w:ascii="Times New Roman" w:hAnsi="Times New Roman" w:cs="Times New Roman"/>
          <w:b/>
          <w:sz w:val="28"/>
          <w:szCs w:val="30"/>
          <w:lang w:val="ru-RU"/>
        </w:rPr>
        <w:t>предоставления муниципальной услуги</w:t>
      </w:r>
      <w:r w:rsidRPr="008D73B3">
        <w:rPr>
          <w:rFonts w:ascii="Times New Roman" w:hAnsi="Times New Roman" w:cs="Times New Roman"/>
          <w:b/>
          <w:caps/>
          <w:sz w:val="28"/>
          <w:szCs w:val="30"/>
          <w:lang w:val="ru-RU"/>
        </w:rPr>
        <w:t xml:space="preserve"> </w:t>
      </w:r>
      <w:r w:rsidRPr="008D73B3">
        <w:rPr>
          <w:rFonts w:ascii="Times New Roman" w:hAnsi="Times New Roman" w:cs="Times New Roman"/>
          <w:b/>
          <w:sz w:val="28"/>
          <w:szCs w:val="30"/>
          <w:lang w:val="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 Общие положения</w:t>
      </w:r>
    </w:p>
    <w:p w:rsidR="00707674" w:rsidRPr="008D73B3" w:rsidRDefault="00707674" w:rsidP="00707674">
      <w:pPr>
        <w:pStyle w:val="af4"/>
        <w:jc w:val="center"/>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1.1. Цели разработки административного регламента</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w:t>
      </w:r>
      <w:proofErr w:type="gramStart"/>
      <w:r w:rsidRPr="008D73B3">
        <w:rPr>
          <w:rFonts w:ascii="Times New Roman" w:hAnsi="Times New Roman" w:cs="Times New Roman"/>
          <w:lang w:val="ru-RU"/>
        </w:rPr>
        <w:t>Административный регламент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заявителей  муниципальной  услуги,  и  определяет  порядок,  сроки  и  последовательность  действий (административных процедур) администрации Балаганкинского</w:t>
      </w:r>
      <w:proofErr w:type="gramEnd"/>
      <w:r w:rsidRPr="008D73B3">
        <w:rPr>
          <w:rFonts w:ascii="Times New Roman" w:hAnsi="Times New Roman" w:cs="Times New Roman"/>
          <w:lang w:val="ru-RU"/>
        </w:rPr>
        <w:t xml:space="preserve">  сельского поселения (далее – администрация) при предоставлении  муниципальной услуги. </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1.2. Круг заявителей</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spacing w:after="0" w:line="240" w:lineRule="auto"/>
        <w:ind w:firstLine="709"/>
        <w:jc w:val="both"/>
        <w:rPr>
          <w:rFonts w:ascii="Times New Roman" w:eastAsia="Times New Roman" w:hAnsi="Times New Roman" w:cs="Times New Roman"/>
          <w:sz w:val="24"/>
          <w:szCs w:val="24"/>
        </w:rPr>
      </w:pPr>
      <w:r w:rsidRPr="008D73B3">
        <w:rPr>
          <w:rFonts w:ascii="Times New Roman" w:hAnsi="Times New Roman" w:cs="Times New Roman"/>
          <w:snapToGrid w:val="0"/>
          <w:sz w:val="24"/>
          <w:szCs w:val="24"/>
        </w:rPr>
        <w:t xml:space="preserve">     </w:t>
      </w:r>
      <w:r w:rsidRPr="008D73B3">
        <w:rPr>
          <w:rFonts w:ascii="Times New Roman" w:eastAsia="Times New Roman" w:hAnsi="Times New Roman" w:cs="Times New Roman"/>
          <w:sz w:val="24"/>
          <w:szCs w:val="24"/>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либо их уполномоченные представители, обратившиеся с запросом о предоставлении типовой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1.3. Порядок информирования о муниципальной услуге</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xml:space="preserve">Информация о предоставлении муниципальной услуги предоставляется </w:t>
      </w:r>
      <w:r w:rsidRPr="008D73B3">
        <w:rPr>
          <w:rFonts w:ascii="Times New Roman" w:hAnsi="Times New Roman" w:cs="Times New Roman"/>
          <w:lang w:val="ru-RU"/>
        </w:rPr>
        <w:t>администрацией Балаганкинского сельского поселения</w:t>
      </w:r>
      <w:r w:rsidRPr="008D73B3">
        <w:rPr>
          <w:rFonts w:ascii="Times New Roman" w:hAnsi="Times New Roman" w:cs="Times New Roman"/>
          <w:snapToGrid w:val="0"/>
          <w:lang w:val="ru-RU"/>
        </w:rPr>
        <w:t>.</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snapToGrid w:val="0"/>
          <w:lang w:val="ru-RU"/>
        </w:rPr>
        <w:t>Место нахождения Администрации: 666358</w:t>
      </w:r>
      <w:r w:rsidRPr="008D73B3">
        <w:rPr>
          <w:rFonts w:ascii="Times New Roman" w:hAnsi="Times New Roman" w:cs="Times New Roman"/>
          <w:lang w:val="ru-RU"/>
        </w:rPr>
        <w:t>, Иркутская область, Усть-Удинский район, с. Балаганка, улица Рабочая, 35.</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Номер телефона: 8(39545)49-2-31.</w:t>
      </w:r>
    </w:p>
    <w:p w:rsidR="00707674" w:rsidRPr="008D73B3" w:rsidRDefault="00707674" w:rsidP="00707674">
      <w:pPr>
        <w:pStyle w:val="af4"/>
        <w:ind w:firstLine="709"/>
        <w:jc w:val="both"/>
        <w:rPr>
          <w:rFonts w:ascii="Times New Roman" w:hAnsi="Times New Roman" w:cs="Times New Roman"/>
          <w:b/>
          <w:snapToGrid w:val="0"/>
          <w:lang w:val="ru-RU"/>
        </w:rPr>
      </w:pPr>
      <w:r w:rsidRPr="008D73B3">
        <w:rPr>
          <w:rFonts w:ascii="Times New Roman" w:hAnsi="Times New Roman" w:cs="Times New Roman"/>
          <w:lang w:val="ru-RU"/>
        </w:rPr>
        <w:t xml:space="preserve">Электронная почта </w:t>
      </w:r>
      <w:r w:rsidRPr="008D73B3">
        <w:rPr>
          <w:rFonts w:ascii="Times New Roman" w:hAnsi="Times New Roman" w:cs="Times New Roman"/>
        </w:rPr>
        <w:t>e</w:t>
      </w:r>
      <w:r w:rsidRPr="008D73B3">
        <w:rPr>
          <w:rFonts w:ascii="Times New Roman" w:hAnsi="Times New Roman" w:cs="Times New Roman"/>
          <w:lang w:val="ru-RU"/>
        </w:rPr>
        <w:t>-</w:t>
      </w:r>
      <w:r w:rsidRPr="008D73B3">
        <w:rPr>
          <w:rFonts w:ascii="Times New Roman" w:hAnsi="Times New Roman" w:cs="Times New Roman"/>
        </w:rPr>
        <w:t>mail</w:t>
      </w:r>
      <w:r w:rsidRPr="008D73B3">
        <w:rPr>
          <w:rFonts w:ascii="Times New Roman" w:hAnsi="Times New Roman" w:cs="Times New Roman"/>
          <w:lang w:val="ru-RU"/>
        </w:rPr>
        <w:t xml:space="preserve">: </w:t>
      </w:r>
      <w:hyperlink r:id="rId8" w:history="1">
        <w:r w:rsidRPr="008D73B3">
          <w:rPr>
            <w:rStyle w:val="ad"/>
            <w:rFonts w:ascii="Times New Roman" w:hAnsi="Times New Roman" w:cs="Times New Roman"/>
            <w:color w:val="auto"/>
          </w:rPr>
          <w:t>Bal</w:t>
        </w:r>
        <w:r w:rsidRPr="008D73B3">
          <w:rPr>
            <w:rStyle w:val="ad"/>
            <w:rFonts w:ascii="Times New Roman" w:hAnsi="Times New Roman" w:cs="Times New Roman"/>
            <w:color w:val="auto"/>
            <w:lang w:val="ru-RU"/>
          </w:rPr>
          <w:t>.</w:t>
        </w:r>
        <w:r w:rsidRPr="008D73B3">
          <w:rPr>
            <w:rStyle w:val="ad"/>
            <w:rFonts w:ascii="Times New Roman" w:hAnsi="Times New Roman" w:cs="Times New Roman"/>
            <w:color w:val="auto"/>
          </w:rPr>
          <w:t>MO</w:t>
        </w:r>
        <w:r w:rsidRPr="008D73B3">
          <w:rPr>
            <w:rStyle w:val="ad"/>
            <w:rFonts w:ascii="Times New Roman" w:hAnsi="Times New Roman" w:cs="Times New Roman"/>
            <w:color w:val="auto"/>
            <w:lang w:val="ru-RU"/>
          </w:rPr>
          <w:t>@</w:t>
        </w:r>
        <w:r w:rsidRPr="008D73B3">
          <w:rPr>
            <w:rStyle w:val="ad"/>
            <w:rFonts w:ascii="Times New Roman" w:hAnsi="Times New Roman" w:cs="Times New Roman"/>
            <w:color w:val="auto"/>
          </w:rPr>
          <w:t>mail</w:t>
        </w:r>
        <w:r w:rsidRPr="008D73B3">
          <w:rPr>
            <w:rStyle w:val="ad"/>
            <w:rFonts w:ascii="Times New Roman" w:hAnsi="Times New Roman" w:cs="Times New Roman"/>
            <w:b/>
            <w:snapToGrid w:val="0"/>
            <w:color w:val="auto"/>
            <w:lang w:val="ru-RU"/>
          </w:rPr>
          <w:t>.</w:t>
        </w:r>
        <w:r w:rsidRPr="008D73B3">
          <w:rPr>
            <w:rStyle w:val="ad"/>
            <w:rFonts w:ascii="Times New Roman" w:hAnsi="Times New Roman" w:cs="Times New Roman"/>
            <w:b/>
            <w:snapToGrid w:val="0"/>
            <w:color w:val="auto"/>
          </w:rPr>
          <w:t>ru</w:t>
        </w:r>
      </w:hyperlink>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График работы и часы приема: </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Понедельник - пятница с 8-30  до  17-30;</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Перерыв с 12-00 до 13-00;</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Выходной – суббота, воскресение.</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Информация о предоставлении муниципальной услуги, а также формы заявлений размещаются на информационных стендах, расположенных в администрации Балаганкинского сельского поселения, а также в информационно-телекоммуникационной </w:t>
      </w:r>
      <w:r w:rsidRPr="008D73B3">
        <w:rPr>
          <w:rFonts w:ascii="Times New Roman" w:hAnsi="Times New Roman" w:cs="Times New Roman"/>
          <w:lang w:val="ru-RU"/>
        </w:rPr>
        <w:lastRenderedPageBreak/>
        <w:t xml:space="preserve">сети «Интернет» (далее – сеть «Интернет) на официальном сайте Балаганкинского сельского поселения </w:t>
      </w:r>
      <w:hyperlink r:id="rId9" w:history="1">
        <w:r w:rsidRPr="008D73B3">
          <w:rPr>
            <w:rStyle w:val="ad"/>
            <w:rFonts w:ascii="Times New Roman" w:hAnsi="Times New Roman" w:cs="Times New Roman"/>
            <w:color w:val="auto"/>
            <w:lang w:val="ru-RU"/>
          </w:rPr>
          <w:t>http://балаганка.рф/</w:t>
        </w:r>
      </w:hyperlink>
      <w:r w:rsidRPr="008D73B3">
        <w:rPr>
          <w:rFonts w:ascii="Times New Roman" w:hAnsi="Times New Roman" w:cs="Times New Roman"/>
          <w:lang w:val="ru-RU"/>
        </w:rPr>
        <w:t xml:space="preserve">. </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1.4. Порядок получения консультаций</w:t>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по предоставлению муниципальной услуги</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snapToGrid w:val="0"/>
          <w:lang w:val="ru-RU"/>
        </w:rPr>
        <w:t xml:space="preserve">     Консультирование по предоставлению муниципальной услуги осуществляется должностными лицами Администрации при личном обращении заявителей</w:t>
      </w:r>
      <w:r w:rsidRPr="008D73B3">
        <w:rPr>
          <w:rFonts w:ascii="Times New Roman" w:hAnsi="Times New Roman" w:cs="Times New Roman"/>
          <w:lang w:val="ru-RU"/>
        </w:rPr>
        <w:t>, посредством почтовой связи, телефона или электронной почты –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lang w:val="ru-RU"/>
        </w:rPr>
        <w:t xml:space="preserve">    Для получения консультации </w:t>
      </w:r>
      <w:r w:rsidRPr="008D73B3">
        <w:rPr>
          <w:rFonts w:ascii="Times New Roman" w:hAnsi="Times New Roman" w:cs="Times New Roman"/>
          <w:snapToGrid w:val="0"/>
          <w:lang w:val="ru-RU"/>
        </w:rPr>
        <w:t>по процедуре предоставления муниципальной услуги заявитель</w:t>
      </w:r>
      <w:r w:rsidRPr="008D73B3">
        <w:rPr>
          <w:rFonts w:ascii="Times New Roman" w:hAnsi="Times New Roman" w:cs="Times New Roman"/>
          <w:lang w:val="ru-RU"/>
        </w:rPr>
        <w:t xml:space="preserve"> обращается в </w:t>
      </w:r>
      <w:r w:rsidRPr="008D73B3">
        <w:rPr>
          <w:rFonts w:ascii="Times New Roman" w:hAnsi="Times New Roman" w:cs="Times New Roman"/>
          <w:snapToGrid w:val="0"/>
          <w:lang w:val="ru-RU"/>
        </w:rPr>
        <w:t>Администрацию по адресу, указанному в пункте 1.3 настоящего Административного регламента, или по телефону 8(39545) 49-2-31.</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Консультирование по предоставлению муниципальной услуги осуществляется специалистами </w:t>
      </w:r>
      <w:r w:rsidRPr="008D73B3">
        <w:rPr>
          <w:rFonts w:ascii="Times New Roman" w:hAnsi="Times New Roman" w:cs="Times New Roman"/>
          <w:snapToGrid w:val="0"/>
          <w:lang w:val="ru-RU"/>
        </w:rPr>
        <w:t>Администрации</w:t>
      </w:r>
      <w:r w:rsidRPr="008D73B3">
        <w:rPr>
          <w:rFonts w:ascii="Times New Roman" w:hAnsi="Times New Roman" w:cs="Times New Roman"/>
          <w:lang w:val="ru-RU"/>
        </w:rPr>
        <w:t>, в должностных инструкциях которых указаны соответствующие функции (далее – исполнитель). Основными требованиями к консультированию заявителей являются: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актуальность;</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своевременность;</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четкость в изложении материала;</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полнота консультирования.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При ответах на телефонные звонки и устные обращения специалисты </w:t>
      </w:r>
      <w:r w:rsidRPr="008D73B3">
        <w:rPr>
          <w:rFonts w:ascii="Times New Roman" w:hAnsi="Times New Roman" w:cs="Times New Roman"/>
          <w:snapToGrid w:val="0"/>
          <w:lang w:val="ru-RU"/>
        </w:rPr>
        <w:t>Администрации</w:t>
      </w:r>
      <w:r w:rsidRPr="008D73B3">
        <w:rPr>
          <w:rFonts w:ascii="Times New Roman" w:hAnsi="Times New Roman" w:cs="Times New Roman"/>
          <w:lang w:val="ru-RU"/>
        </w:rPr>
        <w:t>, ответственные за предоставление муниципальной услуги подробно, в вежливой (корректной) форме информируют заявителя по интересующим их вопросам.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Консультирование должно проводиться без больших пауз, лишних слов, оборотов и эмоций. В конце информирования исполнитель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При невозможности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В случае если для подготовки ответа требуется продолжительное время, исполнитель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Телефонные звонки по вопросу информирования о порядке предоставления муниципальной услуги принимаются в соответствии с графиком работы </w:t>
      </w:r>
      <w:r w:rsidRPr="008D73B3">
        <w:rPr>
          <w:rFonts w:ascii="Times New Roman" w:hAnsi="Times New Roman" w:cs="Times New Roman"/>
          <w:snapToGrid w:val="0"/>
          <w:lang w:val="ru-RU"/>
        </w:rPr>
        <w:t>Администрации</w:t>
      </w:r>
      <w:r w:rsidRPr="008D73B3">
        <w:rPr>
          <w:rFonts w:ascii="Times New Roman" w:hAnsi="Times New Roman" w:cs="Times New Roman"/>
          <w:lang w:val="ru-RU"/>
        </w:rPr>
        <w:t>.</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При консультировании по письменным обращениям заинтересованных лиц о порядке предоставления муниципальной услуги глава администрации определяет исполнителя для подготовки ответов на обращения.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Ответ на обращение направляется почтовым отправлением в адрес обратившегося лица в срок, не превышающий 5 дней с момента регистрации письменного обращения в журнале регистрации входящей корреспонденции. </w:t>
      </w:r>
      <w:proofErr w:type="gramStart"/>
      <w:r w:rsidRPr="008D73B3">
        <w:rPr>
          <w:rFonts w:ascii="Times New Roman" w:hAnsi="Times New Roman" w:cs="Times New Roman"/>
          <w:lang w:val="ru-RU"/>
        </w:rPr>
        <w:t>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главой администрации либо лицом, его замещающим, но не более чем на 30 дней, с одновременным информированием об этом заявителя и указанием причин продления.</w:t>
      </w:r>
      <w:proofErr w:type="gramEnd"/>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Исполнители не вправе осуществлять консультирование обратившихся лиц, выходящее за рамки информирования о стандартных процедурах и условиях оказания </w:t>
      </w:r>
      <w:r w:rsidRPr="008D73B3">
        <w:rPr>
          <w:rFonts w:ascii="Times New Roman" w:hAnsi="Times New Roman" w:cs="Times New Roman"/>
          <w:lang w:val="ru-RU"/>
        </w:rPr>
        <w:lastRenderedPageBreak/>
        <w:t>муниципальной услуги и влияющее прямо или косвенно на индивидуальные решения заявителей.</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1.5. Регистрация и хранение документов, необходимых для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Регистрация и хранение заявления на предоставление муниципальной услуги и документов, прилагаемых к заявлению, осуществляется специалистом администрации Балаганкинского сельского поселения ответственным за предоставление муниципальной услуги.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Принятие заявления от граждан регистрируется в Журнале регистрации заявлений. </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1.6. Информация по предоставлению муниципальной услуги, размещаемая в местах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Порядок информирования о ходе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Информирование о ходе предоставления муниципальной услуги осуществляется должностными лицами администрации Балаганкинского сельского поселения </w:t>
      </w:r>
      <w:r w:rsidRPr="008D73B3">
        <w:rPr>
          <w:rFonts w:ascii="Times New Roman" w:hAnsi="Times New Roman" w:cs="Times New Roman"/>
          <w:snapToGrid w:val="0"/>
          <w:lang w:val="ru-RU"/>
        </w:rPr>
        <w:t>при личном или письменном обращении заявителя.</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lang w:val="ru-RU"/>
        </w:rPr>
        <w:t xml:space="preserve">  Для получения сведений о прохождении процедур по предоставлению муниципальной услуги заявитель указывает (называет) дату и входящий номер, указанные в полученном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lang w:val="ru-RU"/>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Информация о приостановлении предоставления муниципальной услуги направляется заявителю письмом и дублируется по телефону, факсу или электронной почте, указанным в заявлении (при наличии соответствующих данных в заявлении).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Информация об исполнении муниципальной услуги (отдельных административных процедур) предоставляется бесплатно.</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Информацию, размещенную в местах предоставления муниципальной услуги также можно посмотреть на официальном сайте администрации Балаганкинского сельского поселения  в сети «Интернет»  </w:t>
      </w:r>
      <w:hyperlink r:id="rId10" w:history="1">
        <w:r w:rsidRPr="008D73B3">
          <w:rPr>
            <w:rStyle w:val="ad"/>
            <w:rFonts w:ascii="Times New Roman" w:hAnsi="Times New Roman" w:cs="Times New Roman"/>
            <w:color w:val="auto"/>
          </w:rPr>
          <w:t>http</w:t>
        </w:r>
        <w:r w:rsidRPr="008D73B3">
          <w:rPr>
            <w:rStyle w:val="ad"/>
            <w:rFonts w:ascii="Times New Roman" w:hAnsi="Times New Roman" w:cs="Times New Roman"/>
            <w:color w:val="auto"/>
            <w:lang w:val="ru-RU"/>
          </w:rPr>
          <w:t>://балаганка.рф/</w:t>
        </w:r>
      </w:hyperlink>
      <w:r w:rsidRPr="008D73B3">
        <w:rPr>
          <w:rFonts w:ascii="Times New Roman" w:hAnsi="Times New Roman" w:cs="Times New Roman"/>
          <w:lang w:val="ru-RU"/>
        </w:rPr>
        <w:t xml:space="preserve"> </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 Стандарт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b/>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2.1. Наименование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Административный регламент определяет исполнение администрацией Балаганкинского сельского поселения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w:t>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2.2. Органы, участвующие в предоставлении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Муниципальную услугу «Предоставление в собственность, постоянное (бессрочное) пользование, в безвозмездное пользование, аренду земельных участков, </w:t>
      </w:r>
      <w:r w:rsidRPr="008D73B3">
        <w:rPr>
          <w:rFonts w:ascii="Times New Roman" w:hAnsi="Times New Roman" w:cs="Times New Roman"/>
          <w:lang w:val="ru-RU"/>
        </w:rPr>
        <w:lastRenderedPageBreak/>
        <w:t>находящихся в собственности муниципального образования, юридическим лицам и гражданам» в пределах своей компетенции предоставляет администрация Балаганкинского сельского поселения.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Работу ответственного лица в администрации Балаганкинского сельского поселения за предоставление муниципальной услуги координирует и контролирует глава администрации  Балаганкинского сельского поселения.</w:t>
      </w:r>
    </w:p>
    <w:p w:rsidR="00707674" w:rsidRPr="008D73B3" w:rsidRDefault="00707674" w:rsidP="00707674">
      <w:pPr>
        <w:pStyle w:val="af4"/>
        <w:jc w:val="center"/>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2.3. Результат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Результатом предоставления муниципальной услуги является: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1) направление (выдача) заявителю решения Администрации о возврате заявления при наличии оснований, предусмотренных пунктом 2.7 Административного регламента;</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2)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3) направление (выдача) заявителю решения Администрации о предоставлении земельного участка в собственность бесплатно или в постоянное (бессрочное) пользование;</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4) направление (выдача) заявителю решения Администрации об отказе в предоставлении земельного участка при наличии оснований, предусмотренных пунктом 2.8 Административного регламента;</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5) направление (выдача) заявителю решения Администрации об отказе в предоставлении муниципальной услуги при наличии оснований, предусмотренных пунктам 2.8 Административного регламента.</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2.4. Сроки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Срок предоставления муниципальной услуги составляет: - десять дней со дня поступления заявления при принятии решения, предусмотренного подпунктом 1 пункта 2.3 Административного регламента, если заявление не соответствует требованиям, подано в неуполномоченный орган или к заявлению не приложены документы, предусмотренные пунктом 2.6 Административного регламента. При этом должны быть указаны все причины возврата заявления; - не более чем тридцать дней со дня поступления заявления для принятия одного из решений (осуществления действий), указанных в подпунктах 2, 3, 4, 5 пункта 2.3 Административного регламента. 12. Выдача (направление) документов, являющихся результатом предоставления муниципальной услуги, осуществляется в течение трех дней заявителю или его представителю лично под роспись или по почте, или по электронной почте.</w:t>
      </w:r>
    </w:p>
    <w:p w:rsidR="00707674" w:rsidRPr="008D73B3" w:rsidRDefault="00707674" w:rsidP="00707674">
      <w:pPr>
        <w:spacing w:after="0" w:line="240" w:lineRule="auto"/>
        <w:ind w:firstLine="709"/>
        <w:jc w:val="both"/>
        <w:rPr>
          <w:rFonts w:ascii="Times New Roman" w:hAnsi="Times New Roman" w:cs="Times New Roman"/>
          <w:sz w:val="24"/>
          <w:szCs w:val="24"/>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2.5. Нормативно-правовое регулирование</w:t>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по предоставлению муниципальной услуги</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xml:space="preserve">   Предоставление муниципальной услуги осуществляется в соответствии </w:t>
      </w:r>
      <w:proofErr w:type="gramStart"/>
      <w:r w:rsidRPr="008D73B3">
        <w:rPr>
          <w:rFonts w:ascii="Times New Roman" w:hAnsi="Times New Roman" w:cs="Times New Roman"/>
          <w:snapToGrid w:val="0"/>
          <w:lang w:val="ru-RU"/>
        </w:rPr>
        <w:t>с</w:t>
      </w:r>
      <w:proofErr w:type="gramEnd"/>
      <w:r w:rsidRPr="008D73B3">
        <w:rPr>
          <w:rFonts w:ascii="Times New Roman" w:hAnsi="Times New Roman" w:cs="Times New Roman"/>
          <w:snapToGrid w:val="0"/>
          <w:lang w:val="ru-RU"/>
        </w:rPr>
        <w:t>:</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Земельным кодексом Российской Федерации от 25.10.2001 года № 136-ФЗ;</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Гражданским кодексом Российской Федерации (часть первая) от 30 ноября 1994 года № 51-ФЗ;</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Гражданским кодексом Российской Федерации (часть вторая) от 26 января 1996 года № 14-ФЗ;</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24 июля 2007 года № 221-ФЗ «О кадастровой деятельности»;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2 мая 2006 года № 59-ФЗ «О порядке рассмотрения обращений граждан Российской Федерации»;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lastRenderedPageBreak/>
        <w:t>- Федеральным законом от 25 октября 2001 года № 137-ФЗ «О введении в действие - Земельного кодекса Российской Федерации»;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7 июля 2003 года № 112-ФЗ «О личном подсобном хозяйстве»;</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15 апреля 1998 года № 66-ФЗ «О садоводческих, огороднических и дачных некоммерческих объединениях граждан»;</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Федеральным законом от 21 июля 1997 года № 122-ФЗ «О государственной регистрации прав на недвижимое имущество и сделок с ним»;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Уставом Балаганкинского сельского поселения.</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2.6. Документы, необходимые для получения муниципальной услуги</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Перечень документов, представляемых заявителем:</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заявление о приобретении прав на земельный участок, с указанием наименования заявителя, почтового и юридического адреса, контактных телефонов, цели использования земельного участка, его предполагаемые размеры (с обоснованием указанных размеров), испрашиваемое право на землю, назначение объекта и предполагаемое место его размещения;</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копии учредительных документов (для юридических лиц);</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копия свидетельства о постановке на государственный учет в налоговом органе.</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К заявлению могут прилагаться технико-экономическое обоснование проекта строительства, расчеты либо иные материалы.</w:t>
      </w:r>
    </w:p>
    <w:p w:rsidR="00707674" w:rsidRPr="008D73B3" w:rsidRDefault="00707674" w:rsidP="00707674">
      <w:pPr>
        <w:pStyle w:val="af4"/>
        <w:ind w:firstLine="709"/>
        <w:jc w:val="both"/>
        <w:rPr>
          <w:rFonts w:ascii="Times New Roman" w:hAnsi="Times New Roman" w:cs="Times New Roman"/>
          <w:snapToGrid w:val="0"/>
          <w:lang w:val="ru-RU"/>
        </w:rPr>
      </w:pPr>
      <w:r w:rsidRPr="008D73B3">
        <w:rPr>
          <w:rFonts w:ascii="Times New Roman" w:hAnsi="Times New Roman" w:cs="Times New Roman"/>
          <w:snapToGrid w:val="0"/>
          <w:lang w:val="ru-RU"/>
        </w:rPr>
        <w:t xml:space="preserve">   По мере проведения в отношении земельного участка кадастровых работ и постановки его на государственный кадастровый учет, заявитель представляет в Администрацию кадастровый паспорт земельного участка.</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napToGrid w:val="0"/>
          <w:sz w:val="24"/>
          <w:szCs w:val="24"/>
        </w:rPr>
        <w:t>При предоставлении не заверенных нотариально копий документов сверка с подлинниками обязательна.</w:t>
      </w:r>
      <w:r w:rsidRPr="008D73B3">
        <w:rPr>
          <w:rFonts w:ascii="Times New Roman" w:hAnsi="Times New Roman" w:cs="Times New Roman"/>
          <w:sz w:val="24"/>
          <w:szCs w:val="24"/>
        </w:rPr>
        <w:t xml:space="preserve"> </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w:t>
      </w:r>
      <w:proofErr w:type="gramStart"/>
      <w:r w:rsidRPr="008D73B3">
        <w:rPr>
          <w:rFonts w:ascii="Times New Roman" w:hAnsi="Times New Roman" w:cs="Times New Roman"/>
          <w:lang w:val="ru-RU"/>
        </w:rPr>
        <w:t>В соответствии со статьей 7 Федерального закона от 27.07.2010 № 210-ФЗ «Об организации предоставления государственных и муниципальных услуг» (далее – ФЗ № 210)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proofErr w:type="gramEnd"/>
      <w:r w:rsidRPr="008D73B3">
        <w:rPr>
          <w:rFonts w:ascii="Times New Roman" w:hAnsi="Times New Roman" w:cs="Times New Roman"/>
          <w:lang w:val="ru-RU"/>
        </w:rPr>
        <w:t xml:space="preserve"> части 1 статьи 9 ФЗ № 210.</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От заявителя запрещается требовать:</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государственной услуги;</w:t>
      </w:r>
    </w:p>
    <w:p w:rsidR="00707674" w:rsidRPr="008D73B3" w:rsidRDefault="00707674" w:rsidP="00707674">
      <w:pPr>
        <w:pStyle w:val="af4"/>
        <w:ind w:firstLine="709"/>
        <w:jc w:val="both"/>
        <w:rPr>
          <w:rFonts w:ascii="Times New Roman" w:hAnsi="Times New Roman" w:cs="Times New Roman"/>
          <w:lang w:val="ru-RU"/>
        </w:rPr>
      </w:pPr>
      <w:proofErr w:type="gramStart"/>
      <w:r w:rsidRPr="008D73B3">
        <w:rPr>
          <w:rFonts w:ascii="Times New Roman" w:hAnsi="Times New Roman" w:cs="Times New Roman"/>
          <w:bCs/>
          <w:shd w:val="clear" w:color="auto" w:fill="FFFFFF"/>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8D73B3">
        <w:rPr>
          <w:rFonts w:ascii="Times New Roman" w:hAnsi="Times New Roman" w:cs="Times New Roman"/>
          <w:bCs/>
          <w:shd w:val="clear" w:color="auto" w:fill="FFFFFF"/>
          <w:lang w:val="ru-RU"/>
        </w:rPr>
        <w:lastRenderedPageBreak/>
        <w:t>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8D73B3">
        <w:rPr>
          <w:rFonts w:ascii="Times New Roman" w:hAnsi="Times New Roman" w:cs="Times New Roman"/>
          <w:bCs/>
          <w:shd w:val="clear" w:color="auto" w:fill="FFFFFF"/>
        </w:rPr>
        <w:t> </w:t>
      </w:r>
      <w:r w:rsidRPr="008D73B3">
        <w:rPr>
          <w:rFonts w:ascii="Times New Roman" w:hAnsi="Times New Roman" w:cs="Times New Roman"/>
          <w:bCs/>
          <w:lang w:val="ru-RU"/>
        </w:rPr>
        <w:t>части 6</w:t>
      </w:r>
      <w:proofErr w:type="gramEnd"/>
      <w:r w:rsidRPr="008D73B3">
        <w:rPr>
          <w:rFonts w:ascii="Times New Roman" w:hAnsi="Times New Roman" w:cs="Times New Roman"/>
          <w:bCs/>
          <w:lang w:val="ru-RU"/>
        </w:rPr>
        <w:t xml:space="preserve"> статьи 7</w:t>
      </w:r>
      <w:r w:rsidRPr="008D73B3">
        <w:rPr>
          <w:rFonts w:ascii="Times New Roman" w:hAnsi="Times New Roman" w:cs="Times New Roman"/>
          <w:bCs/>
          <w:shd w:val="clear" w:color="auto" w:fill="FFFFFF"/>
        </w:rPr>
        <w:t> </w:t>
      </w:r>
      <w:r w:rsidRPr="008D73B3">
        <w:rPr>
          <w:rFonts w:ascii="Times New Roman" w:hAnsi="Times New Roman" w:cs="Times New Roman"/>
          <w:bCs/>
          <w:shd w:val="clear" w:color="auto" w:fill="FFFFFF"/>
          <w:lang w:val="ru-RU"/>
        </w:rPr>
        <w:t>Федерального закона от 27 июля 2010 г. №210-ФЗ «ОБ организации предоставления государственных и муниципальных услуг»;</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представления документов и информации, которые находятся в распоряжении органов, предоставляющих муниципальную услугу государственную услугу, иных государственных органов, органов местного самоуправления и организаций, в соответствии с действующим законодательством.</w:t>
      </w:r>
    </w:p>
    <w:p w:rsidR="00707674" w:rsidRPr="008D73B3" w:rsidRDefault="00707674" w:rsidP="00707674">
      <w:pPr>
        <w:pStyle w:val="af4"/>
        <w:tabs>
          <w:tab w:val="left" w:pos="5460"/>
        </w:tabs>
        <w:jc w:val="both"/>
        <w:rPr>
          <w:rFonts w:ascii="Times New Roman" w:hAnsi="Times New Roman" w:cs="Times New Roman"/>
          <w:snapToGrid w:val="0"/>
          <w:lang w:val="ru-RU"/>
        </w:rPr>
      </w:pPr>
    </w:p>
    <w:p w:rsidR="00707674" w:rsidRPr="008D73B3" w:rsidRDefault="00707674" w:rsidP="00707674">
      <w:pPr>
        <w:pStyle w:val="af4"/>
        <w:tabs>
          <w:tab w:val="left" w:pos="5460"/>
        </w:tabs>
        <w:jc w:val="center"/>
        <w:rPr>
          <w:rFonts w:ascii="Times New Roman" w:hAnsi="Times New Roman" w:cs="Times New Roman"/>
          <w:snapToGrid w:val="0"/>
          <w:lang w:val="ru-RU"/>
        </w:rPr>
      </w:pPr>
      <w:r w:rsidRPr="008D73B3">
        <w:rPr>
          <w:rFonts w:ascii="Times New Roman" w:hAnsi="Times New Roman" w:cs="Times New Roman"/>
          <w:lang w:val="ru-RU"/>
        </w:rPr>
        <w:t>2.7. Исчерпывающий перечень оснований для отказа в приеме документов, необходимых для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Основаниями для отказа в приеме документов, необходимых для  предоставления муниципальной услуги являются: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1) несоответствие представленных документов требованиям административного регламента и нормативным правовым актам, регламентирующим предоставление муниципальной услуги;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2) выявление в представленных документах недостоверной или искаженной информации.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Специалисты администрации Балаганкинского сельского поселения не вправе принять решение об отказе в приеме и рассмотрении документов, необходимых для предоставления муниципальной услуги по иным основаниям.</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2.8. Исчерпывающий перечень оснований для приостановления или отказа в предоставлении муниципальной услуги</w:t>
      </w:r>
    </w:p>
    <w:p w:rsidR="00707674" w:rsidRPr="008D73B3" w:rsidRDefault="00707674" w:rsidP="00707674">
      <w:pPr>
        <w:pStyle w:val="af4"/>
        <w:ind w:firstLine="709"/>
        <w:jc w:val="both"/>
        <w:rPr>
          <w:rFonts w:ascii="Times New Roman" w:hAnsi="Times New Roman" w:cs="Times New Roman"/>
          <w:snapToGrid w:val="0"/>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Основания для отказа в предоставлении муниципальной услуги:</w:t>
      </w:r>
    </w:p>
    <w:p w:rsidR="00707674" w:rsidRPr="008D73B3" w:rsidRDefault="00707674" w:rsidP="00707674">
      <w:pPr>
        <w:pStyle w:val="formattext"/>
        <w:shd w:val="clear" w:color="auto" w:fill="FFFFFF"/>
        <w:spacing w:before="0" w:beforeAutospacing="0" w:after="0" w:afterAutospacing="0"/>
        <w:ind w:firstLine="709"/>
        <w:jc w:val="both"/>
        <w:textAlignment w:val="baseline"/>
        <w:rPr>
          <w:spacing w:val="2"/>
        </w:rPr>
      </w:pPr>
      <w:r w:rsidRPr="008D73B3">
        <w:rPr>
          <w:spacing w:val="2"/>
        </w:rPr>
        <w:t>-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Pr="008D73B3">
        <w:rPr>
          <w:spacing w:val="2"/>
        </w:rPr>
        <w:b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707674" w:rsidRPr="008D73B3" w:rsidRDefault="00707674" w:rsidP="00707674">
      <w:pPr>
        <w:pStyle w:val="formattext"/>
        <w:shd w:val="clear" w:color="auto" w:fill="FFFFFF"/>
        <w:spacing w:before="0" w:beforeAutospacing="0" w:after="0" w:afterAutospacing="0"/>
        <w:ind w:firstLine="709"/>
        <w:jc w:val="both"/>
        <w:textAlignment w:val="baseline"/>
        <w:rPr>
          <w:spacing w:val="2"/>
        </w:rPr>
      </w:pPr>
      <w:r w:rsidRPr="008D73B3">
        <w:rPr>
          <w:spacing w:val="2"/>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 </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иные основания, предусмотренные статьей 39.16 Земельного кодекса Российской Федерации.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proofErr w:type="gramStart"/>
      <w:r w:rsidRPr="008D73B3">
        <w:rPr>
          <w:rFonts w:ascii="Times New Roman" w:hAnsi="Times New Roman" w:cs="Times New Roman"/>
          <w:lang w:val="ru-RU"/>
        </w:rPr>
        <w:lastRenderedPageBreak/>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bCs/>
          <w:shd w:val="clear" w:color="auto" w:fill="FFFFFF"/>
          <w:lang w:val="ru-RU"/>
        </w:rPr>
      </w:pPr>
      <w:r w:rsidRPr="008D73B3">
        <w:rPr>
          <w:rFonts w:ascii="Times New Roman" w:hAnsi="Times New Roman" w:cs="Times New Roman"/>
          <w:bCs/>
          <w:shd w:val="clear" w:color="auto" w:fill="FFFFFF"/>
          <w:lang w:val="ru-RU"/>
        </w:rPr>
        <w:t>2.10.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 </w:t>
      </w:r>
    </w:p>
    <w:p w:rsidR="00707674" w:rsidRPr="008D73B3" w:rsidRDefault="00707674" w:rsidP="00707674">
      <w:pPr>
        <w:spacing w:after="0" w:line="240" w:lineRule="auto"/>
        <w:ind w:firstLine="709"/>
        <w:jc w:val="both"/>
        <w:rPr>
          <w:rFonts w:ascii="Times New Roman" w:hAnsi="Times New Roman" w:cs="Times New Roman"/>
          <w:sz w:val="24"/>
          <w:szCs w:val="24"/>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2.11. Условия платности (бесплатности) исполнения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Муниципальная услуга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является бесплатной для заявителей.</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bCs/>
          <w:shd w:val="clear" w:color="auto" w:fill="FFFFFF"/>
          <w:lang w:val="ru-RU"/>
        </w:rPr>
      </w:pPr>
      <w:r w:rsidRPr="008D73B3">
        <w:rPr>
          <w:rFonts w:ascii="Times New Roman" w:hAnsi="Times New Roman" w:cs="Times New Roman"/>
          <w:lang w:val="ru-RU"/>
        </w:rPr>
        <w:t xml:space="preserve">2.12. </w:t>
      </w:r>
      <w:r w:rsidRPr="008D73B3">
        <w:rPr>
          <w:rFonts w:ascii="Times New Roman" w:hAnsi="Times New Roman" w:cs="Times New Roman"/>
          <w:bCs/>
          <w:shd w:val="clear" w:color="auto" w:fill="FFFFFF"/>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707674" w:rsidRPr="008D73B3" w:rsidRDefault="00707674" w:rsidP="00707674">
      <w:pPr>
        <w:pStyle w:val="af4"/>
        <w:tabs>
          <w:tab w:val="left" w:pos="2472"/>
        </w:tabs>
        <w:ind w:firstLine="709"/>
        <w:jc w:val="both"/>
        <w:rPr>
          <w:rFonts w:ascii="Times New Roman" w:hAnsi="Times New Roman" w:cs="Times New Roman"/>
          <w:lang w:val="ru-RU"/>
        </w:rPr>
      </w:pPr>
    </w:p>
    <w:p w:rsidR="00707674" w:rsidRPr="008D73B3" w:rsidRDefault="00707674" w:rsidP="00707674">
      <w:pPr>
        <w:pStyle w:val="af4"/>
        <w:tabs>
          <w:tab w:val="left" w:pos="2472"/>
        </w:tabs>
        <w:jc w:val="center"/>
        <w:rPr>
          <w:rFonts w:ascii="Times New Roman" w:hAnsi="Times New Roman" w:cs="Times New Roman"/>
          <w:bCs/>
          <w:shd w:val="clear" w:color="auto" w:fill="FFFFFF"/>
          <w:lang w:val="ru-RU"/>
        </w:rPr>
      </w:pPr>
      <w:r w:rsidRPr="008D73B3">
        <w:rPr>
          <w:rFonts w:ascii="Times New Roman" w:hAnsi="Times New Roman" w:cs="Times New Roman"/>
          <w:lang w:val="ru-RU"/>
        </w:rPr>
        <w:t xml:space="preserve">2.13. </w:t>
      </w:r>
      <w:r w:rsidRPr="008D73B3">
        <w:rPr>
          <w:rFonts w:ascii="Times New Roman" w:hAnsi="Times New Roman" w:cs="Times New Roman"/>
          <w:b/>
          <w:bCs/>
          <w:shd w:val="clear" w:color="auto" w:fill="FFFFFF"/>
        </w:rPr>
        <w:t> </w:t>
      </w:r>
      <w:r w:rsidRPr="008D73B3">
        <w:rPr>
          <w:rFonts w:ascii="Times New Roman" w:hAnsi="Times New Roman" w:cs="Times New Roman"/>
          <w:bCs/>
          <w:shd w:val="clear" w:color="auto" w:fill="FFFFFF"/>
          <w:lang w:val="ru-RU"/>
        </w:rPr>
        <w:t>Срок и порядок регистрации запроса заявителя о предоставлении государственной услуги и услуги, предоставляемой организацией,</w:t>
      </w:r>
      <w:r w:rsidRPr="008D73B3">
        <w:rPr>
          <w:rFonts w:ascii="Times New Roman" w:hAnsi="Times New Roman" w:cs="Times New Roman"/>
          <w:bCs/>
          <w:shd w:val="clear" w:color="auto" w:fill="FFFFFF"/>
        </w:rPr>
        <w:t> </w:t>
      </w:r>
      <w:r w:rsidRPr="008D73B3">
        <w:rPr>
          <w:rFonts w:ascii="Times New Roman" w:hAnsi="Times New Roman" w:cs="Times New Roman"/>
          <w:bCs/>
          <w:shd w:val="clear" w:color="auto" w:fill="FFFFFF"/>
          <w:lang w:val="ru-RU"/>
        </w:rPr>
        <w:t>участвующей в предоставлении государственной услуги, в том числе в электронной форме</w:t>
      </w:r>
    </w:p>
    <w:p w:rsidR="00707674" w:rsidRPr="008D73B3" w:rsidRDefault="00707674" w:rsidP="00707674">
      <w:pPr>
        <w:pStyle w:val="af4"/>
        <w:tabs>
          <w:tab w:val="left" w:pos="2472"/>
        </w:tabs>
        <w:jc w:val="both"/>
        <w:rPr>
          <w:rFonts w:ascii="Times New Roman" w:hAnsi="Times New Roman" w:cs="Times New Roman"/>
          <w:b/>
          <w:bCs/>
          <w:lang w:val="ru-RU"/>
        </w:rPr>
      </w:pP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Заявление и документы, представленные заявителем либо его представителем при личном обращении в Администрацию, регистрируются в день их поступления в Администрацию ответственным специалистом в порядке, установленном инструкцией по делопроизводству. Заявление и документы, направленные с использованием средств почтовой связи или по электронной почте, регистрируются специалистом отдела по работе со служебной документацией в день их поступления в Администрацию либо в первый рабочий день в случае поступления заявления и документов </w:t>
      </w:r>
      <w:proofErr w:type="gramStart"/>
      <w:r w:rsidRPr="008D73B3">
        <w:rPr>
          <w:rFonts w:ascii="Times New Roman" w:hAnsi="Times New Roman" w:cs="Times New Roman"/>
          <w:sz w:val="24"/>
          <w:szCs w:val="24"/>
        </w:rPr>
        <w:t>в</w:t>
      </w:r>
      <w:proofErr w:type="gramEnd"/>
      <w:r w:rsidRPr="008D73B3">
        <w:rPr>
          <w:rFonts w:ascii="Times New Roman" w:hAnsi="Times New Roman" w:cs="Times New Roman"/>
          <w:sz w:val="24"/>
          <w:szCs w:val="24"/>
        </w:rPr>
        <w:t xml:space="preserve"> </w:t>
      </w:r>
      <w:proofErr w:type="gramStart"/>
      <w:r w:rsidRPr="008D73B3">
        <w:rPr>
          <w:rFonts w:ascii="Times New Roman" w:hAnsi="Times New Roman" w:cs="Times New Roman"/>
          <w:sz w:val="24"/>
          <w:szCs w:val="24"/>
        </w:rPr>
        <w:t>Администрация</w:t>
      </w:r>
      <w:proofErr w:type="gramEnd"/>
      <w:r w:rsidRPr="008D73B3">
        <w:rPr>
          <w:rFonts w:ascii="Times New Roman" w:hAnsi="Times New Roman" w:cs="Times New Roman"/>
          <w:sz w:val="24"/>
          <w:szCs w:val="24"/>
        </w:rPr>
        <w:t xml:space="preserve"> по окончании рабочего времени или в выходной (праздничный) день. Срок регистрации заявления не должен превышать 15 минут. </w:t>
      </w:r>
    </w:p>
    <w:p w:rsidR="00707674" w:rsidRPr="008D73B3" w:rsidRDefault="00707674" w:rsidP="00707674">
      <w:pPr>
        <w:spacing w:after="0" w:line="240" w:lineRule="auto"/>
        <w:ind w:firstLine="709"/>
        <w:jc w:val="both"/>
        <w:rPr>
          <w:rFonts w:ascii="Times New Roman" w:hAnsi="Times New Roman" w:cs="Times New Roman"/>
          <w:sz w:val="24"/>
          <w:szCs w:val="24"/>
        </w:rPr>
      </w:pPr>
    </w:p>
    <w:p w:rsidR="00707674" w:rsidRPr="008D73B3" w:rsidRDefault="00707674" w:rsidP="00707674">
      <w:pPr>
        <w:pStyle w:val="af4"/>
        <w:tabs>
          <w:tab w:val="left" w:pos="2472"/>
        </w:tabs>
        <w:jc w:val="center"/>
        <w:rPr>
          <w:rFonts w:ascii="Times New Roman" w:hAnsi="Times New Roman" w:cs="Times New Roman"/>
          <w:lang w:val="ru-RU"/>
        </w:rPr>
      </w:pPr>
      <w:r w:rsidRPr="008D73B3">
        <w:rPr>
          <w:rFonts w:ascii="Times New Roman" w:hAnsi="Times New Roman" w:cs="Times New Roman"/>
          <w:lang w:val="ru-RU"/>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07674" w:rsidRPr="008D73B3" w:rsidRDefault="00707674" w:rsidP="00707674">
      <w:pPr>
        <w:pStyle w:val="af4"/>
        <w:tabs>
          <w:tab w:val="left" w:pos="2472"/>
        </w:tabs>
        <w:ind w:firstLine="709"/>
        <w:jc w:val="both"/>
        <w:rPr>
          <w:rFonts w:ascii="Times New Roman" w:hAnsi="Times New Roman" w:cs="Times New Roman"/>
          <w:lang w:val="ru-RU"/>
        </w:rPr>
      </w:pP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муниципальной услуги в сети "Интернет" на официальном сайте Администрации либо по электронной почте</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Заявителям предоставляется возможность подать заявление по электронной почте.</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Заявителям предоставляется возможность получения муниципальной услуги в МФЦ.</w:t>
      </w:r>
    </w:p>
    <w:p w:rsidR="00707674" w:rsidRPr="008D73B3" w:rsidRDefault="00707674" w:rsidP="00707674">
      <w:pPr>
        <w:spacing w:after="0" w:line="240" w:lineRule="auto"/>
        <w:ind w:firstLine="709"/>
        <w:jc w:val="both"/>
        <w:rPr>
          <w:rFonts w:ascii="Times New Roman" w:hAnsi="Times New Roman" w:cs="Times New Roman"/>
          <w:sz w:val="24"/>
          <w:szCs w:val="24"/>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lastRenderedPageBreak/>
        <w:t>2.15. Требования к местам предоставления муниципальной услуги</w:t>
      </w:r>
    </w:p>
    <w:p w:rsidR="00707674" w:rsidRPr="008D73B3" w:rsidRDefault="00707674" w:rsidP="00707674">
      <w:pPr>
        <w:spacing w:after="0" w:line="240" w:lineRule="auto"/>
        <w:ind w:firstLine="709"/>
        <w:jc w:val="both"/>
        <w:rPr>
          <w:rFonts w:ascii="Times New Roman" w:hAnsi="Times New Roman" w:cs="Times New Roman"/>
          <w:sz w:val="24"/>
          <w:szCs w:val="24"/>
        </w:rPr>
      </w:pP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Центральный вход в администрацию оборудован информационной табличкой (вывеской), содержащей информацию о наименовании Администрации поселения.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Помещения Администрации поселения оборудованы средствами пожаротушения.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Кабинет специалиста оборудован информационной табличкой (вывеской), содержащей информацию о специалисте.</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На территории, прилегающей к месторасположению Администрации поселения, выделяются места для парковки автотранспортных средств. Доступ заявителей к парковочным местам является бесплатным.</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Кабинеты для приёма заявителей должны соответствовать санитарно – гигиеническим правилам и нормативам, утверждённым законодательством Российской Федерации.</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Рабочее место специалиста оборудуется средствами вычислительной техники (компьютер) и оргтехникой.</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xml:space="preserve">     Требования к содержанию информационных стендов</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Сведения о местонахождении, контактных телефонах, графике (режиме) работы специалиста размещаются: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-на официальном Интернет-сайте администрации поселения;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-на информационных стендах в здании Администрации поселения.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На информационных стендах и в информационно-телекоммуникационной сети интернет на официальном сайте размещается следующая информация:</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текст настоящего административного регламента;</w:t>
      </w:r>
    </w:p>
    <w:p w:rsidR="00707674" w:rsidRPr="008D73B3" w:rsidRDefault="00707674" w:rsidP="00707674">
      <w:pPr>
        <w:spacing w:after="0" w:line="240" w:lineRule="auto"/>
        <w:ind w:firstLine="709"/>
        <w:jc w:val="both"/>
        <w:rPr>
          <w:rFonts w:ascii="Times New Roman" w:hAnsi="Times New Roman" w:cs="Times New Roman"/>
          <w:sz w:val="24"/>
          <w:szCs w:val="24"/>
        </w:rPr>
      </w:pPr>
      <w:r w:rsidRPr="008D73B3">
        <w:rPr>
          <w:rFonts w:ascii="Times New Roman" w:hAnsi="Times New Roman" w:cs="Times New Roman"/>
          <w:sz w:val="24"/>
          <w:szCs w:val="24"/>
        </w:rPr>
        <w:t>-     перечень документов, необходимых для получения муниципальной услуги; график (режим) приёма заявителей специалистом.</w:t>
      </w:r>
    </w:p>
    <w:p w:rsidR="00707674" w:rsidRPr="008D73B3" w:rsidRDefault="00707674" w:rsidP="00707674">
      <w:pPr>
        <w:pStyle w:val="af4"/>
        <w:tabs>
          <w:tab w:val="left" w:pos="3360"/>
        </w:tabs>
        <w:ind w:firstLine="709"/>
        <w:jc w:val="both"/>
        <w:rPr>
          <w:rFonts w:ascii="Times New Roman" w:hAnsi="Times New Roman" w:cs="Times New Roman"/>
          <w:lang w:val="ru-RU"/>
        </w:rPr>
      </w:pPr>
      <w:r w:rsidRPr="008D73B3">
        <w:rPr>
          <w:rFonts w:ascii="Times New Roman" w:hAnsi="Times New Roman" w:cs="Times New Roman"/>
          <w:lang w:val="ru-RU"/>
        </w:rPr>
        <w:tab/>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2.16. Показатели доступности и качества муниципальной услуги</w:t>
      </w:r>
    </w:p>
    <w:p w:rsidR="00707674" w:rsidRPr="008D73B3" w:rsidRDefault="00707674" w:rsidP="00707674">
      <w:pPr>
        <w:pStyle w:val="af4"/>
        <w:ind w:firstLine="709"/>
        <w:jc w:val="both"/>
        <w:rPr>
          <w:rStyle w:val="FontStyle12"/>
          <w:lang w:val="ru-RU"/>
        </w:rPr>
      </w:pPr>
    </w:p>
    <w:p w:rsidR="00707674" w:rsidRPr="008D73B3" w:rsidRDefault="00707674" w:rsidP="00707674">
      <w:pPr>
        <w:pStyle w:val="af4"/>
        <w:ind w:firstLine="709"/>
        <w:jc w:val="both"/>
        <w:rPr>
          <w:rStyle w:val="FontStyle12"/>
          <w:sz w:val="24"/>
          <w:lang w:val="ru-RU"/>
        </w:rPr>
      </w:pPr>
      <w:r w:rsidRPr="008D73B3">
        <w:rPr>
          <w:rStyle w:val="FontStyle12"/>
          <w:lang w:val="ru-RU"/>
        </w:rPr>
        <w:t xml:space="preserve">   </w:t>
      </w:r>
      <w:r w:rsidRPr="008D73B3">
        <w:rPr>
          <w:rStyle w:val="FontStyle12"/>
          <w:sz w:val="24"/>
          <w:lang w:val="ru-RU"/>
        </w:rPr>
        <w:t>Показатели доступности и качества муниципальной услуги определяются для осуществления оценки и контроля деятельности администрации Балаганкинского сельского поселения и должностных лиц администрации Балаганкинского сельского поселения.</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xml:space="preserve">   Состав показателей доступности и качества предоставления муниципальной услуги, подразделяется на две основные группы: </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количественные и качественные.</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В группу количественных показателей доступности, позволяющих объективно оценивать деятельность администрации Балаганкинского сельского поселения предоставляющего муниципальную услугу, входят:</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время ожидания при предоставлении муниципальной услуги (долго/быстро);</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график работы администрации Балаганкинского сельского поселения (удобно/</w:t>
      </w:r>
      <w:proofErr w:type="gramStart"/>
      <w:r w:rsidRPr="008D73B3">
        <w:rPr>
          <w:rStyle w:val="FontStyle12"/>
          <w:sz w:val="24"/>
          <w:lang w:val="ru-RU"/>
        </w:rPr>
        <w:t>не удобно</w:t>
      </w:r>
      <w:proofErr w:type="gramEnd"/>
      <w:r w:rsidRPr="008D73B3">
        <w:rPr>
          <w:rStyle w:val="FontStyle12"/>
          <w:sz w:val="24"/>
          <w:lang w:val="ru-RU"/>
        </w:rPr>
        <w:t>);</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количество документов, требуемых для получения муниципальной услуги (много/мало).</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В число качественных показателей доступности предоставляемой муниципальной услуги входят:</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степень сложности требований, которые необходимо выполнить для получения муниципальной услуги (сложно/не сложно);</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правдивость (достоверность) информации о предоставлении муниципальной услуги;</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наличие различных каналов получения муниципальной услуги;</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простота и ясность изложения информационных и инструктивных документов по предоставлению муниципальной услуги.</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lastRenderedPageBreak/>
        <w:t xml:space="preserve">В группу количественных </w:t>
      </w:r>
      <w:proofErr w:type="gramStart"/>
      <w:r w:rsidRPr="008D73B3">
        <w:rPr>
          <w:rStyle w:val="FontStyle12"/>
          <w:sz w:val="24"/>
          <w:lang w:val="ru-RU"/>
        </w:rPr>
        <w:t>показателей оценки качества предоставления муниципальной услуги</w:t>
      </w:r>
      <w:proofErr w:type="gramEnd"/>
      <w:r w:rsidRPr="008D73B3">
        <w:rPr>
          <w:rStyle w:val="FontStyle12"/>
          <w:sz w:val="24"/>
          <w:lang w:val="ru-RU"/>
        </w:rPr>
        <w:t xml:space="preserve">  входят:</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xml:space="preserve">- соблюдение сроков предоставления </w:t>
      </w:r>
      <w:proofErr w:type="gramStart"/>
      <w:r w:rsidRPr="008D73B3">
        <w:rPr>
          <w:rStyle w:val="FontStyle12"/>
          <w:sz w:val="24"/>
          <w:lang w:val="ru-RU"/>
        </w:rPr>
        <w:t>муниципальной</w:t>
      </w:r>
      <w:proofErr w:type="gramEnd"/>
      <w:r w:rsidRPr="008D73B3">
        <w:rPr>
          <w:rStyle w:val="FontStyle12"/>
          <w:sz w:val="24"/>
          <w:lang w:val="ru-RU"/>
        </w:rPr>
        <w:t xml:space="preserve"> услуг;</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количество обоснованных жалоб по предоставлению муниципальной услуги.</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К качественным показателям предоставления муниципальной услуги относятся:</w:t>
      </w:r>
      <w:r w:rsidRPr="008D73B3">
        <w:rPr>
          <w:rFonts w:ascii="Times New Roman" w:hAnsi="Times New Roman" w:cs="Times New Roman"/>
          <w:sz w:val="22"/>
          <w:lang w:val="ru-RU"/>
        </w:rPr>
        <w:t xml:space="preserve">         </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точность выполняемых обязательств по отношению к заявителям;</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культура обслуживания (вежливость, эстетичность) заявителей;</w:t>
      </w:r>
    </w:p>
    <w:p w:rsidR="00707674" w:rsidRPr="008D73B3" w:rsidRDefault="00707674" w:rsidP="00707674">
      <w:pPr>
        <w:pStyle w:val="af4"/>
        <w:ind w:firstLine="709"/>
        <w:jc w:val="both"/>
        <w:rPr>
          <w:rStyle w:val="FontStyle12"/>
          <w:sz w:val="24"/>
          <w:lang w:val="ru-RU"/>
        </w:rPr>
      </w:pPr>
      <w:r w:rsidRPr="008D73B3">
        <w:rPr>
          <w:rStyle w:val="FontStyle12"/>
          <w:sz w:val="24"/>
          <w:lang w:val="ru-RU"/>
        </w:rPr>
        <w:t>- качество результатов труда специалистов администрации Балаганкинского сельского поселения (профессиональное мастерство).</w:t>
      </w:r>
    </w:p>
    <w:p w:rsidR="00707674" w:rsidRPr="008D73B3" w:rsidRDefault="00707674" w:rsidP="00707674">
      <w:pPr>
        <w:pStyle w:val="af4"/>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 xml:space="preserve">3. Состав, последовательность и сроки </w:t>
      </w:r>
      <w:proofErr w:type="gramStart"/>
      <w:r w:rsidRPr="008D73B3">
        <w:rPr>
          <w:rFonts w:ascii="Times New Roman" w:hAnsi="Times New Roman" w:cs="Times New Roman"/>
          <w:lang w:val="ru-RU"/>
        </w:rPr>
        <w:t>выполнении</w:t>
      </w:r>
      <w:proofErr w:type="gramEnd"/>
      <w:r w:rsidRPr="008D73B3">
        <w:rPr>
          <w:rFonts w:ascii="Times New Roman" w:hAnsi="Times New Roman" w:cs="Times New Roman"/>
          <w:lang w:val="ru-RU"/>
        </w:rPr>
        <w:t xml:space="preserve"> административных процедур, требования к порядку их выполнения, особенности выполнения</w:t>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административных процедур в электронной форме</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3.1. Описание последовательности действий при предоставлении</w:t>
      </w:r>
    </w:p>
    <w:p w:rsidR="00707674" w:rsidRPr="008D73B3" w:rsidRDefault="00707674" w:rsidP="00707674">
      <w:pPr>
        <w:pStyle w:val="af4"/>
        <w:ind w:firstLine="709"/>
        <w:jc w:val="both"/>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муниципальной услуги</w:t>
      </w:r>
    </w:p>
    <w:p w:rsidR="00707674" w:rsidRPr="008D73B3" w:rsidRDefault="00707674" w:rsidP="00707674">
      <w:pPr>
        <w:pStyle w:val="af4"/>
        <w:ind w:firstLine="709"/>
        <w:jc w:val="both"/>
        <w:rPr>
          <w:rFonts w:ascii="Times New Roman" w:hAnsi="Times New Roman" w:cs="Times New Roman"/>
          <w:bCs/>
          <w:snapToGrid w:val="0"/>
          <w:szCs w:val="22"/>
          <w:lang w:val="ru-RU"/>
        </w:rPr>
      </w:pP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Заявление с приложением необходимых документов регистрируется должностным лицом, ответственным за делопроизводство, в день его поступления. При регистрации заявлению присваивается входящий номер и проставляется дата его поступления.</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течение 2 дней после поступления заявление с приложением комплекта документов передается для рассмотрения главе </w:t>
      </w:r>
      <w:r w:rsidRPr="008D73B3">
        <w:rPr>
          <w:rFonts w:ascii="Times New Roman" w:hAnsi="Times New Roman" w:cs="Times New Roman"/>
          <w:snapToGrid w:val="0"/>
          <w:szCs w:val="22"/>
          <w:lang w:val="ru-RU"/>
        </w:rPr>
        <w:t>Администрации</w:t>
      </w:r>
      <w:r w:rsidRPr="008D73B3">
        <w:rPr>
          <w:rFonts w:ascii="Times New Roman" w:hAnsi="Times New Roman" w:cs="Times New Roman"/>
          <w:szCs w:val="22"/>
          <w:lang w:val="ru-RU"/>
        </w:rPr>
        <w:t>. Глава администрации назначает специалиста администрации ответственным исполнителем по данному заявлению (далее – исполнитель).</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Исполнитель проводит экспертизу представленных заявителем </w:t>
      </w:r>
      <w:proofErr w:type="gramStart"/>
      <w:r w:rsidRPr="008D73B3">
        <w:rPr>
          <w:rFonts w:ascii="Times New Roman" w:hAnsi="Times New Roman" w:cs="Times New Roman"/>
          <w:szCs w:val="22"/>
          <w:lang w:val="ru-RU"/>
        </w:rPr>
        <w:t>документов</w:t>
      </w:r>
      <w:proofErr w:type="gramEnd"/>
      <w:r w:rsidRPr="008D73B3">
        <w:rPr>
          <w:rFonts w:ascii="Times New Roman" w:hAnsi="Times New Roman" w:cs="Times New Roman"/>
          <w:szCs w:val="22"/>
          <w:lang w:val="ru-RU"/>
        </w:rPr>
        <w:t xml:space="preserve"> на их соответствие установленным законодательством и настоящим Административным регламентом требованиям.</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случае выявления противоречий, неточностей в представленных на рассмотрение документах или сведениях, либо представления неполного комплекта документов, исполнитель должен уведомить заявителя письмом и по телефону, указанному в заявлении, о выявленных недостатках и способах их устранения. Срок устранения недостатков и представления необходимых документов не может превышать 10 дней. </w:t>
      </w:r>
      <w:r w:rsidRPr="008D73B3">
        <w:rPr>
          <w:rFonts w:ascii="Times New Roman" w:hAnsi="Times New Roman" w:cs="Times New Roman"/>
          <w:bCs/>
          <w:iCs/>
          <w:snapToGrid w:val="0"/>
          <w:szCs w:val="22"/>
          <w:lang w:val="ru-RU"/>
        </w:rPr>
        <w:t>В отдельных случаях, вызванных объективными причинами, в том числе территориальной удаленностью места нахождения заявителя, срок может быть продлен до 30 дней</w:t>
      </w:r>
      <w:r w:rsidRPr="008D73B3">
        <w:rPr>
          <w:rFonts w:ascii="Times New Roman" w:hAnsi="Times New Roman" w:cs="Times New Roman"/>
          <w:snapToGrid w:val="0"/>
          <w:szCs w:val="22"/>
          <w:lang w:val="ru-RU"/>
        </w:rPr>
        <w:t>.</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случае если замечания не устранены в указанный срок, а также в случаях, предусмотренных подпунктом 2 пункта 2.8. настоящего Административного регламента, исполнитель направляет заявителю уведомление об отказе в предоставлении муниципальной услуги, в котором указываются конкретные причины, по которым предоставление земельного участка не представляется возможным. Уведомление об отказе в предоставлении земельного участка направляется заявителю в течение 5 дней с момента рассмотрения полного пакета документов.</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Срок рассмотрения заявления и представленных документов не должен превышать 7 дней с момента подачи заявителем полного пакета документов.</w:t>
      </w:r>
    </w:p>
    <w:p w:rsidR="00707674" w:rsidRPr="008D73B3" w:rsidRDefault="00707674" w:rsidP="00707674">
      <w:pPr>
        <w:pStyle w:val="af4"/>
        <w:ind w:firstLine="709"/>
        <w:jc w:val="both"/>
        <w:rPr>
          <w:rFonts w:ascii="Times New Roman" w:hAnsi="Times New Roman" w:cs="Times New Roman"/>
          <w:b/>
          <w:bCs/>
          <w:snapToGrid w:val="0"/>
          <w:szCs w:val="22"/>
          <w:lang w:val="ru-RU"/>
        </w:rPr>
      </w:pPr>
    </w:p>
    <w:p w:rsidR="00707674" w:rsidRPr="008D73B3" w:rsidRDefault="00707674" w:rsidP="00707674">
      <w:pPr>
        <w:pStyle w:val="af4"/>
        <w:ind w:firstLine="709"/>
        <w:jc w:val="both"/>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3.2. Предоставление земельных участков для строительства с предварительным согласованием места размещения объекта</w:t>
      </w:r>
    </w:p>
    <w:p w:rsidR="00707674" w:rsidRPr="008D73B3" w:rsidRDefault="00707674" w:rsidP="00707674">
      <w:pPr>
        <w:pStyle w:val="af4"/>
        <w:ind w:firstLine="709"/>
        <w:jc w:val="both"/>
        <w:rPr>
          <w:rFonts w:ascii="Times New Roman" w:hAnsi="Times New Roman" w:cs="Times New Roman"/>
          <w:bCs/>
          <w:snapToGrid w:val="0"/>
          <w:szCs w:val="22"/>
          <w:lang w:val="ru-RU"/>
        </w:rPr>
      </w:pP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lastRenderedPageBreak/>
        <w:t xml:space="preserve">   Заявитель, заинтересованный в предоставлении земельного участка для строительства, обращается в Администрацию с заявлением о выборе земельного участка и предварительном согласовании места размещения объекта, согласно приложению 1 к настоящему Административному регламенту.</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На основании полученного заявления  исполнитель в течение 7 дней направляет обращение главе администрации в целях выбора земельного участка для строительства.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Глава администрации:</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707674" w:rsidRPr="008D73B3" w:rsidRDefault="00707674" w:rsidP="00707674">
      <w:pPr>
        <w:pStyle w:val="af4"/>
        <w:ind w:firstLine="709"/>
        <w:jc w:val="both"/>
        <w:rPr>
          <w:rFonts w:ascii="Times New Roman" w:hAnsi="Times New Roman" w:cs="Times New Roman"/>
          <w:snapToGrid w:val="0"/>
          <w:szCs w:val="22"/>
          <w:lang w:val="ru-RU"/>
        </w:rPr>
      </w:pPr>
      <w:proofErr w:type="gramStart"/>
      <w:r w:rsidRPr="008D73B3">
        <w:rPr>
          <w:rFonts w:ascii="Times New Roman" w:hAnsi="Times New Roman" w:cs="Times New Roman"/>
          <w:snapToGrid w:val="0"/>
          <w:szCs w:val="22"/>
          <w:lang w:val="ru-RU"/>
        </w:rPr>
        <w:t>- направляет исполнителю акт выбора земельного участка под строительство (а в необходимых случаях и для установления его охранной или санитарно-защитной зоны) с приложением утвержденной схемы расположения каждого земельного участка на кадастровом плане или кадастровой карте территории (далее – схема расположения земельного участка) в соответствии с возможными вариантами выбора, а также информацию о разрешенном использовании земельных участков и технических условиях подключения объектов к</w:t>
      </w:r>
      <w:proofErr w:type="gramEnd"/>
      <w:r w:rsidRPr="008D73B3">
        <w:rPr>
          <w:rFonts w:ascii="Times New Roman" w:hAnsi="Times New Roman" w:cs="Times New Roman"/>
          <w:snapToGrid w:val="0"/>
          <w:szCs w:val="22"/>
          <w:lang w:val="ru-RU"/>
        </w:rPr>
        <w:t xml:space="preserve"> сетям инженерно-технического обеспечения.</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В двухнедельный срок со дня поступления акта о выборе земельного участка под строительство, исполнитель подготавливает проект постановления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Копия постановления о предварительном согласовании места размещения объекта с приложением схемы расположения земельного участка либо уведомление об отказе в размещении объекта направляется заявителю в семидневный срок со дня его утверждения.</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На основании постановления о предварительном согласовании места размещения объекта, заявитель за свой счет производит работы по установлению границ земельного участка на местности и постановку его на государственный кадастровый учет. После проведения кадастрового учета заявитель обращается в Администрацию с заявлением о предоставлении земельного участка для строительства, согласно приложению 2 к настоящему Административному регламенту, с приложением кадастрового паспорта испрашиваемого земельного участка.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Решение о предоставлении земельного участка для строительства принимается Администрацией в двухнедельный срок со дня подачи заявления, указанного в подпункте 5 пункта 3.2. настоящего Административного регламента.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После принятия решения о предоставлении земельного участка для строительства исполнитель подготавливает в недельный срок  соответствующий договор и направляет его заявителю для окончательного оформления (подписания) </w:t>
      </w:r>
      <w:r w:rsidRPr="008D73B3">
        <w:rPr>
          <w:rFonts w:ascii="Times New Roman" w:hAnsi="Times New Roman" w:cs="Times New Roman"/>
          <w:szCs w:val="22"/>
          <w:lang w:val="ru-RU"/>
        </w:rPr>
        <w:t>с приложением копии решения о предоставлении земельного участка и кадастрового паспорта</w:t>
      </w:r>
      <w:r w:rsidRPr="008D73B3">
        <w:rPr>
          <w:rFonts w:ascii="Times New Roman" w:hAnsi="Times New Roman" w:cs="Times New Roman"/>
          <w:snapToGrid w:val="0"/>
          <w:szCs w:val="22"/>
          <w:lang w:val="ru-RU"/>
        </w:rPr>
        <w:t>.</w:t>
      </w:r>
    </w:p>
    <w:p w:rsidR="00707674" w:rsidRPr="008D73B3" w:rsidRDefault="00707674" w:rsidP="00707674">
      <w:pPr>
        <w:pStyle w:val="af4"/>
        <w:ind w:firstLine="709"/>
        <w:jc w:val="both"/>
        <w:rPr>
          <w:rFonts w:ascii="Times New Roman" w:hAnsi="Times New Roman" w:cs="Times New Roman"/>
          <w:snapToGrid w:val="0"/>
          <w:szCs w:val="22"/>
          <w:lang w:val="ru-RU"/>
        </w:rPr>
      </w:pPr>
    </w:p>
    <w:p w:rsidR="00707674" w:rsidRPr="008D73B3" w:rsidRDefault="00707674" w:rsidP="00707674">
      <w:pPr>
        <w:pStyle w:val="af4"/>
        <w:ind w:firstLine="709"/>
        <w:jc w:val="both"/>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3.3. Предоставление земельных участков для строительства без предварительного согласования места размещения объекта</w:t>
      </w:r>
    </w:p>
    <w:p w:rsidR="00707674" w:rsidRPr="008D73B3" w:rsidRDefault="00707674" w:rsidP="00707674">
      <w:pPr>
        <w:pStyle w:val="af4"/>
        <w:ind w:firstLine="709"/>
        <w:jc w:val="both"/>
        <w:rPr>
          <w:rFonts w:ascii="Times New Roman" w:hAnsi="Times New Roman" w:cs="Times New Roman"/>
          <w:bCs/>
          <w:snapToGrid w:val="0"/>
          <w:szCs w:val="22"/>
          <w:lang w:val="ru-RU"/>
        </w:rPr>
      </w:pP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 xml:space="preserve">   Предоставление земельных участков для строительства в собственность без предварительного согласования места размещения объекта осуществляется исключительно на торгах в соответствии со статьей 38 Земельного кодекса Российской Федерации.</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lastRenderedPageBreak/>
        <w:t xml:space="preserve">  Предоставление земельных участков для строительства в аренду без предварительного согласования места размещения объекта может осуществляться как по результатам торгов, так и без их проведения.</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целях предоставления земельного участка для строительства без предварительного согласования места размещения объекта в собственность или в аренду заявитель подает в </w:t>
      </w:r>
      <w:r w:rsidRPr="008D73B3">
        <w:rPr>
          <w:rFonts w:ascii="Times New Roman" w:hAnsi="Times New Roman" w:cs="Times New Roman"/>
          <w:snapToGrid w:val="0"/>
          <w:szCs w:val="22"/>
          <w:lang w:val="ru-RU"/>
        </w:rPr>
        <w:t>Администрацию</w:t>
      </w:r>
      <w:r w:rsidRPr="008D73B3">
        <w:rPr>
          <w:rFonts w:ascii="Times New Roman" w:hAnsi="Times New Roman" w:cs="Times New Roman"/>
          <w:szCs w:val="22"/>
          <w:lang w:val="ru-RU"/>
        </w:rPr>
        <w:t xml:space="preserve"> заявление, согласно приложению 2 к настоящему Административному регламенту.</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В случае если земельный участок сформирован и определены его разрешенное использование, а также технические условия подключения объектов к сетям инженерно-технического обеспечения, исполнитель обеспечивает публикацию сообщения о наличии предлагаемых для передачи в собственность или в аренду земельных участков в информационном муниципальном вестнике «Село».</w:t>
      </w:r>
      <w:proofErr w:type="gramEnd"/>
      <w:r w:rsidRPr="008D73B3">
        <w:rPr>
          <w:rFonts w:ascii="Times New Roman" w:hAnsi="Times New Roman" w:cs="Times New Roman"/>
          <w:szCs w:val="22"/>
          <w:lang w:val="ru-RU"/>
        </w:rPr>
        <w:t xml:space="preserve"> Указанное сообщение должно содержать информацию о сроках предоставления заинтересованными лицами заявлений о предоставлении им земельных участков для строительства в собственность или в аренду, порядок предоставления таких заявлений, иные необходимые сведения.</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 xml:space="preserve">В случае если земельный участок не сформирован, </w:t>
      </w:r>
      <w:r w:rsidRPr="008D73B3">
        <w:rPr>
          <w:rFonts w:ascii="Times New Roman" w:hAnsi="Times New Roman" w:cs="Times New Roman"/>
          <w:snapToGrid w:val="0"/>
          <w:szCs w:val="22"/>
          <w:lang w:val="ru-RU"/>
        </w:rPr>
        <w:t xml:space="preserve">исполнитель </w:t>
      </w:r>
      <w:r w:rsidRPr="008D73B3">
        <w:rPr>
          <w:rFonts w:ascii="Times New Roman" w:hAnsi="Times New Roman" w:cs="Times New Roman"/>
          <w:szCs w:val="22"/>
          <w:lang w:val="ru-RU"/>
        </w:rPr>
        <w:t xml:space="preserve">в течение 7 дней со дня поступления заявления направляет обращение в орган местного самоуправления </w:t>
      </w:r>
      <w:r w:rsidRPr="008D73B3">
        <w:rPr>
          <w:rFonts w:ascii="Times New Roman" w:hAnsi="Times New Roman" w:cs="Times New Roman"/>
          <w:snapToGrid w:val="0"/>
          <w:szCs w:val="22"/>
          <w:lang w:val="ru-RU"/>
        </w:rPr>
        <w:t>по месту нахождения земельного участка</w:t>
      </w:r>
      <w:r w:rsidRPr="008D73B3">
        <w:rPr>
          <w:rFonts w:ascii="Times New Roman" w:hAnsi="Times New Roman" w:cs="Times New Roman"/>
          <w:szCs w:val="22"/>
          <w:lang w:val="ru-RU"/>
        </w:rPr>
        <w:t xml:space="preserve"> в целях обеспечения изготовления схемы расположения земельного участка на кадастровом плане или кадастровой карте соответствующей территории и определении разрешенного использовании и технических условиях подключения объектов к сетям инженерно-технического обеспечения.</w:t>
      </w:r>
      <w:proofErr w:type="gramEnd"/>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случае получения </w:t>
      </w:r>
      <w:r w:rsidRPr="008D73B3">
        <w:rPr>
          <w:rFonts w:ascii="Times New Roman" w:hAnsi="Times New Roman" w:cs="Times New Roman"/>
          <w:snapToGrid w:val="0"/>
          <w:szCs w:val="22"/>
          <w:lang w:val="ru-RU"/>
        </w:rPr>
        <w:t>Администрацией</w:t>
      </w:r>
      <w:r w:rsidRPr="008D73B3">
        <w:rPr>
          <w:rFonts w:ascii="Times New Roman" w:hAnsi="Times New Roman" w:cs="Times New Roman"/>
          <w:szCs w:val="22"/>
          <w:lang w:val="ru-RU"/>
        </w:rPr>
        <w:t xml:space="preserve"> мотивированного заключения о невозможности осуществления работ по формированию земельного участка, исполнитель  в трехдневный срок направляет заявителю уведомление об отказе в предоставлении земельного участка для строительства.</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После получения от органа местного самоуправления документов, предусмотренных подпунктом 5 пункта 3.3. настоящего Административного регламента, исполнитель обеспечивает публикацию сообщения о наличии предлагаемых для передачи в собственность или в аренду земельных участков в информационном муниципальном вестнике «Село» соответствии с подпунктом 4 пункта 3.3. настоящего Административного регламента.</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В случае если по истечении указанного в информационном сообщении срока от заинтересованных лиц не поступило ни одного заявления, исполнитель направляет заявителю, подавшему заявление в соответствии с подпунктом 3 пункта 3.3. настоящего Административного регламента, схему расположения земельного участка на кадастровом плане или кадастровой карте соответствующей территории для осуществления в отношении земельного участка кадастровых работ и постановки его на государственный кадастровый учет.</w:t>
      </w:r>
      <w:proofErr w:type="gramEnd"/>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Проведение вышеуказанных работ осуществляется за счет заявителя.</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napToGrid w:val="0"/>
          <w:szCs w:val="22"/>
          <w:lang w:val="ru-RU"/>
        </w:rPr>
        <w:t xml:space="preserve">  Администрация</w:t>
      </w:r>
      <w:r w:rsidRPr="008D73B3">
        <w:rPr>
          <w:rFonts w:ascii="Times New Roman" w:hAnsi="Times New Roman" w:cs="Times New Roman"/>
          <w:szCs w:val="22"/>
          <w:lang w:val="ru-RU"/>
        </w:rPr>
        <w:t xml:space="preserve"> в двухнедельный срок со дня предоставления заявителем кадастрового паспорта земельного участка принимает решения о предоставлении земельного участка в собственность или в аренду заявителю.</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После принятия решения о предоставлении земельного участка под строительство, исполнитель готовит проект договора купли-продажи или аренды земельного участка и направляет его заявителю для подписания с приложением копии решения о предоставлении земельного участка и кадастрового паспорта. Срок подготовки проекта договора не должен превышать 7 дней.</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случае если по истечении указанного в информационном сообщении срока от заинтересованных лиц поступили несколько заявлений о предоставлении земельных участков для строительства в собственность или в аренду, </w:t>
      </w:r>
      <w:r w:rsidRPr="008D73B3">
        <w:rPr>
          <w:rFonts w:ascii="Times New Roman" w:hAnsi="Times New Roman" w:cs="Times New Roman"/>
          <w:snapToGrid w:val="0"/>
          <w:szCs w:val="22"/>
          <w:lang w:val="ru-RU"/>
        </w:rPr>
        <w:t>Администрация</w:t>
      </w:r>
      <w:r w:rsidRPr="008D73B3">
        <w:rPr>
          <w:rFonts w:ascii="Times New Roman" w:hAnsi="Times New Roman" w:cs="Times New Roman"/>
          <w:szCs w:val="22"/>
          <w:lang w:val="ru-RU"/>
        </w:rPr>
        <w:t xml:space="preserve"> принимает решение о проведении торгов.</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lastRenderedPageBreak/>
        <w:t xml:space="preserve">   Торги по продаже земельного участка или права на заключение договора аренды такого земельного участка проводятся в порядке, установленном Постановлением Правительства Российской Федерации от 11 ноября 2002 года №808 «Об организации и проведении торгов по продаже находящихся в государственной или муниципальной собственности земельных участков или заключение договоров аренды таких земельных участков».</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   В пятидневный срок со дня подписания протокола о результатах торгов исполнитель подготавливает проект договора купли-продажи или аренды земельного участка и направляет его победителю торгов для окончательного оформления (подписания).</w:t>
      </w:r>
    </w:p>
    <w:p w:rsidR="00707674" w:rsidRPr="008D73B3" w:rsidRDefault="00707674" w:rsidP="00707674">
      <w:pPr>
        <w:pStyle w:val="af4"/>
        <w:ind w:firstLine="709"/>
        <w:jc w:val="both"/>
        <w:rPr>
          <w:rFonts w:ascii="Times New Roman" w:hAnsi="Times New Roman" w:cs="Times New Roman"/>
          <w:szCs w:val="22"/>
          <w:lang w:val="ru-RU"/>
        </w:rPr>
      </w:pPr>
    </w:p>
    <w:p w:rsidR="00707674" w:rsidRPr="008D73B3" w:rsidRDefault="00707674" w:rsidP="00707674">
      <w:pPr>
        <w:pStyle w:val="af4"/>
        <w:ind w:firstLine="709"/>
        <w:jc w:val="both"/>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3.4. Государственная регистрация прав на земельные участки</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Государственная регистрация прав на земельные участки осуществляется в установленных законодательством случаях. Обязанность по государственной регистрации прав возлагается на их правообладателей. </w:t>
      </w:r>
    </w:p>
    <w:p w:rsidR="00707674" w:rsidRPr="008D73B3" w:rsidRDefault="00707674" w:rsidP="00707674">
      <w:pPr>
        <w:pStyle w:val="af4"/>
        <w:ind w:firstLine="709"/>
        <w:jc w:val="both"/>
        <w:rPr>
          <w:rFonts w:ascii="Times New Roman" w:hAnsi="Times New Roman" w:cs="Times New Roman"/>
          <w:szCs w:val="22"/>
          <w:lang w:val="ru-RU"/>
        </w:rPr>
      </w:pPr>
    </w:p>
    <w:p w:rsidR="00707674" w:rsidRPr="008D73B3" w:rsidRDefault="00707674" w:rsidP="00707674">
      <w:pPr>
        <w:pStyle w:val="af4"/>
        <w:ind w:firstLine="709"/>
        <w:jc w:val="center"/>
        <w:rPr>
          <w:rFonts w:ascii="Times New Roman" w:hAnsi="Times New Roman" w:cs="Times New Roman"/>
          <w:bCs/>
          <w:snapToGrid w:val="0"/>
          <w:szCs w:val="22"/>
          <w:lang w:val="ru-RU"/>
        </w:rPr>
      </w:pPr>
      <w:r w:rsidRPr="008D73B3">
        <w:rPr>
          <w:rFonts w:ascii="Times New Roman" w:hAnsi="Times New Roman" w:cs="Times New Roman"/>
          <w:bCs/>
          <w:snapToGrid w:val="0"/>
          <w:szCs w:val="22"/>
          <w:lang w:val="ru-RU"/>
        </w:rPr>
        <w:t>3.5. Учет договоров о предоставлении земельных участков в собственность, аренду, безвозмездное срочное пользование</w:t>
      </w:r>
    </w:p>
    <w:p w:rsidR="00707674" w:rsidRPr="008D73B3" w:rsidRDefault="00707674" w:rsidP="00707674">
      <w:pPr>
        <w:pStyle w:val="af4"/>
        <w:ind w:firstLine="709"/>
        <w:jc w:val="both"/>
        <w:rPr>
          <w:rFonts w:ascii="Times New Roman" w:hAnsi="Times New Roman" w:cs="Times New Roman"/>
          <w:bCs/>
          <w:snapToGrid w:val="0"/>
          <w:szCs w:val="22"/>
          <w:lang w:val="ru-RU"/>
        </w:rPr>
      </w:pPr>
    </w:p>
    <w:p w:rsidR="00707674" w:rsidRPr="008D73B3" w:rsidRDefault="00707674" w:rsidP="00707674">
      <w:pPr>
        <w:pStyle w:val="af4"/>
        <w:ind w:firstLine="709"/>
        <w:jc w:val="both"/>
        <w:rPr>
          <w:rFonts w:ascii="Times New Roman" w:hAnsi="Times New Roman" w:cs="Times New Roman"/>
          <w:b/>
          <w:szCs w:val="22"/>
          <w:lang w:val="ru-RU"/>
        </w:rPr>
      </w:pPr>
      <w:r w:rsidRPr="008D73B3">
        <w:rPr>
          <w:rFonts w:ascii="Times New Roman" w:hAnsi="Times New Roman" w:cs="Times New Roman"/>
          <w:szCs w:val="22"/>
          <w:lang w:val="ru-RU"/>
        </w:rPr>
        <w:t xml:space="preserve">Копии постановлений администрации Балаганкинского </w:t>
      </w:r>
      <w:r w:rsidRPr="008D73B3">
        <w:rPr>
          <w:rStyle w:val="FontStyle12"/>
          <w:sz w:val="24"/>
          <w:szCs w:val="22"/>
          <w:lang w:val="ru-RU"/>
        </w:rPr>
        <w:t xml:space="preserve">сельского поселения </w:t>
      </w:r>
      <w:r w:rsidRPr="008D73B3">
        <w:rPr>
          <w:rFonts w:ascii="Times New Roman" w:hAnsi="Times New Roman" w:cs="Times New Roman"/>
          <w:szCs w:val="22"/>
          <w:lang w:val="ru-RU"/>
        </w:rPr>
        <w:t>о предоставлении земельных участков и протоколов о результатах торгов направляются заявителю, в Комитет по управлению имуществом Администрации районного муниципального образования «Усть-Удинский район» и территориальное Управление Федеральной службы государственной регистрации, кадастра и картографии.</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 xml:space="preserve">Подписанные сторонами и скрепленные печатью договоры аренды, купли-продажи и безвозмездного срочного пользования земельными участками подлежат регистрации в Журнале регистрации договоров, ведение которого осуществляет Администрация </w:t>
      </w:r>
      <w:r w:rsidRPr="008D73B3">
        <w:rPr>
          <w:rStyle w:val="FontStyle12"/>
          <w:sz w:val="24"/>
          <w:szCs w:val="22"/>
          <w:lang w:val="ru-RU"/>
        </w:rPr>
        <w:t>Балаганкинского сельского поселения</w:t>
      </w:r>
      <w:r w:rsidRPr="008D73B3">
        <w:rPr>
          <w:rFonts w:ascii="Times New Roman" w:hAnsi="Times New Roman" w:cs="Times New Roman"/>
          <w:szCs w:val="22"/>
          <w:lang w:val="ru-RU"/>
        </w:rPr>
        <w:t>.</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Один экземпляр договора со всеми необходимыми документами подлежит хранению в деле администрации Балаганкинского се</w:t>
      </w:r>
      <w:r w:rsidRPr="008D73B3">
        <w:rPr>
          <w:rStyle w:val="FontStyle12"/>
          <w:sz w:val="24"/>
          <w:szCs w:val="22"/>
          <w:lang w:val="ru-RU"/>
        </w:rPr>
        <w:t xml:space="preserve">льского поселения </w:t>
      </w:r>
      <w:r w:rsidRPr="008D73B3">
        <w:rPr>
          <w:rFonts w:ascii="Times New Roman" w:hAnsi="Times New Roman" w:cs="Times New Roman"/>
          <w:szCs w:val="22"/>
          <w:lang w:val="ru-RU"/>
        </w:rPr>
        <w:t xml:space="preserve">для учета и осуществления </w:t>
      </w:r>
      <w:proofErr w:type="gramStart"/>
      <w:r w:rsidRPr="008D73B3">
        <w:rPr>
          <w:rFonts w:ascii="Times New Roman" w:hAnsi="Times New Roman" w:cs="Times New Roman"/>
          <w:szCs w:val="22"/>
          <w:lang w:val="ru-RU"/>
        </w:rPr>
        <w:t>контроля за</w:t>
      </w:r>
      <w:proofErr w:type="gramEnd"/>
      <w:r w:rsidRPr="008D73B3">
        <w:rPr>
          <w:rFonts w:ascii="Times New Roman" w:hAnsi="Times New Roman" w:cs="Times New Roman"/>
          <w:szCs w:val="22"/>
          <w:lang w:val="ru-RU"/>
        </w:rPr>
        <w:t xml:space="preserve"> использованием муниципального имущества Балаганкинского</w:t>
      </w:r>
      <w:r w:rsidRPr="008D73B3">
        <w:rPr>
          <w:rStyle w:val="FontStyle12"/>
          <w:sz w:val="24"/>
          <w:szCs w:val="22"/>
          <w:lang w:val="ru-RU"/>
        </w:rPr>
        <w:t xml:space="preserve"> сельского поселения</w:t>
      </w:r>
      <w:r w:rsidRPr="008D73B3">
        <w:rPr>
          <w:rFonts w:ascii="Times New Roman" w:hAnsi="Times New Roman" w:cs="Times New Roman"/>
          <w:szCs w:val="22"/>
          <w:lang w:val="ru-RU"/>
        </w:rPr>
        <w:t>.</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4. Формы </w:t>
      </w:r>
      <w:proofErr w:type="gramStart"/>
      <w:r w:rsidRPr="008D73B3">
        <w:rPr>
          <w:rFonts w:ascii="Times New Roman" w:hAnsi="Times New Roman" w:cs="Times New Roman"/>
          <w:lang w:val="ru-RU"/>
        </w:rPr>
        <w:t>контроля за</w:t>
      </w:r>
      <w:proofErr w:type="gramEnd"/>
      <w:r w:rsidRPr="008D73B3">
        <w:rPr>
          <w:rFonts w:ascii="Times New Roman" w:hAnsi="Times New Roman" w:cs="Times New Roman"/>
          <w:lang w:val="ru-RU"/>
        </w:rPr>
        <w:t xml:space="preserve"> исполнением административного регламента</w:t>
      </w:r>
    </w:p>
    <w:p w:rsidR="00707674" w:rsidRPr="008D73B3" w:rsidRDefault="00707674" w:rsidP="00707674">
      <w:pPr>
        <w:pStyle w:val="af4"/>
        <w:ind w:firstLine="709"/>
        <w:jc w:val="both"/>
        <w:rPr>
          <w:rFonts w:ascii="Times New Roman" w:hAnsi="Times New Roman" w:cs="Times New Roman"/>
          <w:b/>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4.1. Порядок осуществления текущего контроля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за исполнением административного регламента</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   Текущий </w:t>
      </w:r>
      <w:proofErr w:type="gramStart"/>
      <w:r w:rsidRPr="008D73B3">
        <w:rPr>
          <w:rFonts w:ascii="Times New Roman" w:hAnsi="Times New Roman" w:cs="Times New Roman"/>
          <w:lang w:val="ru-RU"/>
        </w:rPr>
        <w:t>контроль за</w:t>
      </w:r>
      <w:proofErr w:type="gramEnd"/>
      <w:r w:rsidRPr="008D73B3">
        <w:rPr>
          <w:rFonts w:ascii="Times New Roman" w:hAnsi="Times New Roman" w:cs="Times New Roman"/>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главой  администрации Балаганкинского сельского поселения.</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Сотрудник несет персональную ответственность </w:t>
      </w:r>
      <w:proofErr w:type="gramStart"/>
      <w:r w:rsidRPr="008D73B3">
        <w:rPr>
          <w:rFonts w:ascii="Times New Roman" w:hAnsi="Times New Roman" w:cs="Times New Roman"/>
          <w:lang w:val="ru-RU"/>
        </w:rPr>
        <w:t>за</w:t>
      </w:r>
      <w:proofErr w:type="gramEnd"/>
      <w:r w:rsidRPr="008D73B3">
        <w:rPr>
          <w:rFonts w:ascii="Times New Roman" w:hAnsi="Times New Roman" w:cs="Times New Roman"/>
          <w:lang w:val="ru-RU"/>
        </w:rPr>
        <w:t>:</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соблюдение сроков и порядка приема документов;</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соблюдение сроков и порядка проведения административных процедур, установленных настоящим Административным регламентом.</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Персональная ответственность сотрудников Администрации закрепляется в должностных инструкциях.</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4.2. Порядок осуществления плановых и внеплановых проверок</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качества предоставления муниципальной услуги</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Style w:val="FontStyle16"/>
          <w:sz w:val="24"/>
          <w:szCs w:val="24"/>
          <w:lang w:val="ru-RU"/>
        </w:rPr>
      </w:pPr>
      <w:r w:rsidRPr="008D73B3">
        <w:rPr>
          <w:rFonts w:ascii="Times New Roman" w:hAnsi="Times New Roman" w:cs="Times New Roman"/>
          <w:lang w:val="ru-RU"/>
        </w:rPr>
        <w:lastRenderedPageBreak/>
        <w:t xml:space="preserve">   </w:t>
      </w:r>
      <w:proofErr w:type="gramStart"/>
      <w:r w:rsidRPr="008D73B3">
        <w:rPr>
          <w:rFonts w:ascii="Times New Roman" w:hAnsi="Times New Roman" w:cs="Times New Roman"/>
          <w:lang w:val="ru-RU"/>
        </w:rPr>
        <w:t>Контроль за деятельностью администрации Балаганкинского</w:t>
      </w:r>
      <w:r w:rsidRPr="008D73B3">
        <w:rPr>
          <w:rStyle w:val="FontStyle12"/>
          <w:lang w:val="ru-RU"/>
        </w:rPr>
        <w:t xml:space="preserve"> сельского поселения</w:t>
      </w:r>
      <w:r w:rsidRPr="008D73B3">
        <w:rPr>
          <w:rStyle w:val="FontStyle16"/>
          <w:sz w:val="24"/>
          <w:szCs w:val="24"/>
          <w:lang w:val="ru-RU"/>
        </w:rPr>
        <w:t xml:space="preserve"> по предоставлению муниципальной услуги </w:t>
      </w:r>
      <w:r w:rsidRPr="008D73B3">
        <w:rPr>
          <w:rFonts w:ascii="Times New Roman" w:hAnsi="Times New Roman" w:cs="Times New Roman"/>
          <w:lang w:val="ru-RU"/>
        </w:rPr>
        <w:t xml:space="preserve">в части соблюдения требований к полноте и качеству предоставления муниципальной услуги осуществляется   главой </w:t>
      </w:r>
      <w:proofErr w:type="spellStart"/>
      <w:r w:rsidRPr="008D73B3">
        <w:rPr>
          <w:rFonts w:ascii="Times New Roman" w:hAnsi="Times New Roman" w:cs="Times New Roman"/>
          <w:lang w:val="ru-RU"/>
        </w:rPr>
        <w:t>Балаганкинкого</w:t>
      </w:r>
      <w:proofErr w:type="spellEnd"/>
      <w:r w:rsidRPr="008D73B3">
        <w:rPr>
          <w:rFonts w:ascii="Times New Roman" w:hAnsi="Times New Roman" w:cs="Times New Roman"/>
          <w:lang w:val="ru-RU"/>
        </w:rPr>
        <w:t xml:space="preserve"> </w:t>
      </w:r>
      <w:r w:rsidRPr="008D73B3">
        <w:rPr>
          <w:rStyle w:val="FontStyle12"/>
          <w:lang w:val="ru-RU"/>
        </w:rPr>
        <w:t>сельского поселения</w:t>
      </w:r>
      <w:r w:rsidRPr="008D73B3">
        <w:rPr>
          <w:rFonts w:ascii="Times New Roman" w:hAnsi="Times New Roman" w:cs="Times New Roman"/>
          <w:lang w:val="ru-RU"/>
        </w:rPr>
        <w:t xml:space="preserve"> в пределах своей компетенции, </w:t>
      </w:r>
      <w:r w:rsidRPr="008D73B3">
        <w:rPr>
          <w:rStyle w:val="FontStyle16"/>
          <w:sz w:val="24"/>
          <w:szCs w:val="24"/>
          <w:lang w:val="ru-RU"/>
        </w:rPr>
        <w:t>посредством анализа обращений и жалоб граждан, поступивших в администрацию Балаганкинского</w:t>
      </w:r>
      <w:r w:rsidRPr="008D73B3">
        <w:rPr>
          <w:rStyle w:val="FontStyle12"/>
          <w:lang w:val="ru-RU"/>
        </w:rPr>
        <w:t xml:space="preserve"> сельского поселения</w:t>
      </w:r>
      <w:r w:rsidRPr="008D73B3">
        <w:rPr>
          <w:rStyle w:val="FontStyle16"/>
          <w:sz w:val="24"/>
          <w:szCs w:val="24"/>
          <w:lang w:val="ru-RU"/>
        </w:rPr>
        <w:t>, выявления нарушений при предоставлении муниципальной услуги по фактам поступивших обращений и жалоб граждан.</w:t>
      </w:r>
      <w:proofErr w:type="gramEnd"/>
    </w:p>
    <w:p w:rsidR="00707674" w:rsidRPr="008D73B3" w:rsidRDefault="00707674" w:rsidP="00707674">
      <w:pPr>
        <w:pStyle w:val="af4"/>
        <w:ind w:firstLine="709"/>
        <w:jc w:val="both"/>
        <w:rPr>
          <w:rStyle w:val="FontStyle16"/>
          <w:sz w:val="24"/>
          <w:szCs w:val="24"/>
          <w:lang w:val="ru-RU"/>
        </w:rPr>
      </w:pPr>
      <w:r w:rsidRPr="008D73B3">
        <w:rPr>
          <w:rFonts w:ascii="Times New Roman" w:hAnsi="Times New Roman" w:cs="Times New Roman"/>
          <w:lang w:val="ru-RU"/>
        </w:rPr>
        <w:t xml:space="preserve">   </w:t>
      </w:r>
      <w:proofErr w:type="gramStart"/>
      <w:r w:rsidRPr="008D73B3">
        <w:rPr>
          <w:rFonts w:ascii="Times New Roman" w:hAnsi="Times New Roman" w:cs="Times New Roman"/>
          <w:lang w:val="ru-RU"/>
        </w:rPr>
        <w:t>Выявленные недостатки по предоставлению муниципальной услуги анализируются по каждому специалисту администрации Балаганкинского</w:t>
      </w:r>
      <w:r w:rsidRPr="008D73B3">
        <w:rPr>
          <w:rStyle w:val="FontStyle12"/>
          <w:lang w:val="ru-RU"/>
        </w:rPr>
        <w:t xml:space="preserve"> сельского поселения</w:t>
      </w:r>
      <w:r w:rsidRPr="008D73B3">
        <w:rPr>
          <w:rFonts w:ascii="Times New Roman" w:hAnsi="Times New Roman" w:cs="Times New Roman"/>
          <w:lang w:val="ru-RU"/>
        </w:rPr>
        <w:t xml:space="preserve"> с принятием мер к устранению выявленных недостатков, вынесением дисциплинарных или административных взысканий специалистам  администрации Балаганкинского</w:t>
      </w:r>
      <w:r w:rsidRPr="008D73B3">
        <w:rPr>
          <w:rStyle w:val="FontStyle12"/>
          <w:lang w:val="ru-RU"/>
        </w:rPr>
        <w:t xml:space="preserve"> сельского поселения</w:t>
      </w:r>
      <w:r w:rsidRPr="008D73B3">
        <w:rPr>
          <w:rFonts w:ascii="Times New Roman" w:hAnsi="Times New Roman" w:cs="Times New Roman"/>
          <w:lang w:val="ru-RU"/>
        </w:rPr>
        <w:t xml:space="preserve">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Иркутской области, муниципальными правовыми актами Балаганкинского</w:t>
      </w:r>
      <w:r w:rsidRPr="008D73B3">
        <w:rPr>
          <w:rStyle w:val="FontStyle12"/>
          <w:lang w:val="ru-RU"/>
        </w:rPr>
        <w:t xml:space="preserve"> сельского поселения</w:t>
      </w:r>
      <w:r w:rsidRPr="008D73B3">
        <w:rPr>
          <w:rFonts w:ascii="Times New Roman" w:hAnsi="Times New Roman" w:cs="Times New Roman"/>
          <w:lang w:val="ru-RU"/>
        </w:rPr>
        <w:t>.</w:t>
      </w:r>
      <w:proofErr w:type="gramEnd"/>
    </w:p>
    <w:p w:rsidR="00707674" w:rsidRPr="008D73B3" w:rsidRDefault="00707674" w:rsidP="00707674">
      <w:pPr>
        <w:pStyle w:val="af4"/>
        <w:ind w:firstLine="709"/>
        <w:jc w:val="both"/>
        <w:rPr>
          <w:rFonts w:ascii="Times New Roman" w:hAnsi="Times New Roman" w:cs="Times New Roman"/>
          <w:lang w:val="ru-RU"/>
        </w:rPr>
      </w:pPr>
      <w:r w:rsidRPr="008D73B3">
        <w:rPr>
          <w:rStyle w:val="FontStyle16"/>
          <w:sz w:val="24"/>
          <w:szCs w:val="24"/>
          <w:lang w:val="ru-RU"/>
        </w:rPr>
        <w:t xml:space="preserve">   </w:t>
      </w:r>
      <w:proofErr w:type="gramStart"/>
      <w:r w:rsidRPr="008D73B3">
        <w:rPr>
          <w:rStyle w:val="FontStyle16"/>
          <w:sz w:val="24"/>
          <w:szCs w:val="24"/>
          <w:lang w:val="ru-RU"/>
        </w:rPr>
        <w:t xml:space="preserve">Плановые и внеплановые проверки по предоставлению муниципальной услуги </w:t>
      </w:r>
      <w:r w:rsidRPr="008D73B3">
        <w:rPr>
          <w:rFonts w:ascii="Times New Roman" w:hAnsi="Times New Roman" w:cs="Times New Roman"/>
          <w:lang w:val="ru-RU"/>
        </w:rPr>
        <w:t>в части соблюдения требований к полноте и качеству предоставления муниципальной услуги осуществляются в соответствии с утвержденным главой Балаганкинского</w:t>
      </w:r>
      <w:r w:rsidRPr="008D73B3">
        <w:rPr>
          <w:rStyle w:val="FontStyle12"/>
          <w:lang w:val="ru-RU"/>
        </w:rPr>
        <w:t xml:space="preserve"> сельского поселения</w:t>
      </w:r>
      <w:r w:rsidRPr="008D73B3">
        <w:rPr>
          <w:rFonts w:ascii="Times New Roman" w:hAnsi="Times New Roman" w:cs="Times New Roman"/>
          <w:lang w:val="ru-RU"/>
        </w:rPr>
        <w:t xml:space="preserve"> планом проверок, либо по обращениям граждан или юридических лиц.</w:t>
      </w:r>
      <w:proofErr w:type="gramEnd"/>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4.3 Требования к порядку и формам </w:t>
      </w:r>
      <w:proofErr w:type="gramStart"/>
      <w:r w:rsidRPr="008D73B3">
        <w:rPr>
          <w:rFonts w:ascii="Times New Roman" w:hAnsi="Times New Roman" w:cs="Times New Roman"/>
          <w:lang w:val="ru-RU"/>
        </w:rPr>
        <w:t>контроля за</w:t>
      </w:r>
      <w:proofErr w:type="gramEnd"/>
      <w:r w:rsidRPr="008D73B3">
        <w:rPr>
          <w:rFonts w:ascii="Times New Roman" w:hAnsi="Times New Roman" w:cs="Times New Roman"/>
          <w:lang w:val="ru-RU"/>
        </w:rPr>
        <w:t xml:space="preserve"> предоставлением муниципальной услуги, в том числе со стороны граждан, их объединений и организаций</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hAnsi="Times New Roman" w:cs="Times New Roman"/>
          <w:spacing w:val="2"/>
          <w:shd w:val="clear" w:color="auto" w:fill="FFFFFF"/>
          <w:lang w:val="ru-RU"/>
        </w:rPr>
      </w:pPr>
      <w:r w:rsidRPr="008D73B3">
        <w:rPr>
          <w:rFonts w:ascii="Times New Roman" w:hAnsi="Times New Roman" w:cs="Times New Roman"/>
          <w:spacing w:val="2"/>
          <w:shd w:val="clear" w:color="auto" w:fill="FFFFFF"/>
          <w:lang w:val="ru-RU"/>
        </w:rPr>
        <w:t xml:space="preserve">- Порядок и формы </w:t>
      </w:r>
      <w:proofErr w:type="gramStart"/>
      <w:r w:rsidRPr="008D73B3">
        <w:rPr>
          <w:rFonts w:ascii="Times New Roman" w:hAnsi="Times New Roman" w:cs="Times New Roman"/>
          <w:spacing w:val="2"/>
          <w:shd w:val="clear" w:color="auto" w:fill="FFFFFF"/>
          <w:lang w:val="ru-RU"/>
        </w:rPr>
        <w:t>контроля за</w:t>
      </w:r>
      <w:proofErr w:type="gramEnd"/>
      <w:r w:rsidRPr="008D73B3">
        <w:rPr>
          <w:rFonts w:ascii="Times New Roman" w:hAnsi="Times New Roman" w:cs="Times New Roman"/>
          <w:spacing w:val="2"/>
          <w:shd w:val="clear" w:color="auto" w:fill="FFFFFF"/>
          <w:lang w:val="ru-RU"/>
        </w:rPr>
        <w:t xml:space="preserve"> предоставлением муниципальной услуги должны отвечать требованиям непрерывности и действенности (эффективности).</w:t>
      </w:r>
    </w:p>
    <w:p w:rsidR="00707674" w:rsidRPr="008D73B3" w:rsidRDefault="00707674" w:rsidP="00707674">
      <w:pPr>
        <w:pStyle w:val="af4"/>
        <w:ind w:firstLine="709"/>
        <w:jc w:val="both"/>
        <w:rPr>
          <w:rFonts w:ascii="Times New Roman" w:hAnsi="Times New Roman" w:cs="Times New Roman"/>
          <w:spacing w:val="2"/>
          <w:lang w:val="ru-RU"/>
        </w:rPr>
      </w:pPr>
      <w:r w:rsidRPr="008D73B3">
        <w:rPr>
          <w:rFonts w:ascii="Times New Roman" w:hAnsi="Times New Roman" w:cs="Times New Roman"/>
          <w:spacing w:val="2"/>
          <w:shd w:val="clear" w:color="auto" w:fill="FFFFFF"/>
          <w:lang w:val="ru-RU"/>
        </w:rPr>
        <w:t>- Все плановые проверки осуществляются регулярно, в течение всего периода деятельности Комитета. По результатам проверок принимаются меры по устранению недостатков в предоставлении муниципальной услуги.</w:t>
      </w:r>
    </w:p>
    <w:p w:rsidR="00707674" w:rsidRPr="008D73B3" w:rsidRDefault="00707674" w:rsidP="00707674">
      <w:pPr>
        <w:pStyle w:val="af4"/>
        <w:ind w:firstLine="709"/>
        <w:jc w:val="both"/>
        <w:rPr>
          <w:rFonts w:ascii="Times New Roman" w:hAnsi="Times New Roman" w:cs="Times New Roman"/>
          <w:spacing w:val="2"/>
          <w:lang w:val="ru-RU"/>
        </w:rPr>
      </w:pPr>
      <w:r w:rsidRPr="008D73B3">
        <w:rPr>
          <w:rFonts w:ascii="Times New Roman" w:hAnsi="Times New Roman" w:cs="Times New Roman"/>
          <w:spacing w:val="2"/>
          <w:lang w:val="ru-RU"/>
        </w:rPr>
        <w:t xml:space="preserve">- </w:t>
      </w:r>
      <w:r w:rsidRPr="008D73B3">
        <w:rPr>
          <w:rFonts w:ascii="Times New Roman" w:hAnsi="Times New Roman" w:cs="Times New Roman"/>
          <w:spacing w:val="2"/>
          <w:shd w:val="clear" w:color="auto" w:fill="FFFFFF"/>
          <w:lang w:val="ru-RU"/>
        </w:rPr>
        <w:t>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707674" w:rsidRPr="008D73B3" w:rsidRDefault="00707674" w:rsidP="00707674">
      <w:pPr>
        <w:pStyle w:val="af4"/>
        <w:ind w:firstLine="709"/>
        <w:jc w:val="both"/>
        <w:rPr>
          <w:rFonts w:ascii="Times New Roman" w:hAnsi="Times New Roman" w:cs="Times New Roman"/>
          <w:spacing w:val="2"/>
          <w:lang w:val="ru-RU"/>
        </w:rPr>
      </w:pPr>
      <w:proofErr w:type="gramStart"/>
      <w:r w:rsidRPr="008D73B3">
        <w:rPr>
          <w:rFonts w:ascii="Times New Roman" w:hAnsi="Times New Roman" w:cs="Times New Roman"/>
          <w:spacing w:val="2"/>
          <w:lang w:val="ru-RU"/>
        </w:rPr>
        <w:t xml:space="preserve">- </w:t>
      </w:r>
      <w:r w:rsidRPr="008D73B3">
        <w:rPr>
          <w:rFonts w:ascii="Times New Roman" w:hAnsi="Times New Roman" w:cs="Times New Roman"/>
          <w:spacing w:val="2"/>
          <w:shd w:val="clear" w:color="auto" w:fill="FFFFFF"/>
          <w:lang w:val="ru-RU"/>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spacing w:val="2"/>
          <w:lang w:val="ru-RU"/>
        </w:rPr>
        <w:t xml:space="preserve">- </w:t>
      </w:r>
      <w:r w:rsidRPr="008D73B3">
        <w:rPr>
          <w:rFonts w:ascii="Times New Roman" w:hAnsi="Times New Roman" w:cs="Times New Roman"/>
          <w:spacing w:val="2"/>
          <w:shd w:val="clear" w:color="auto" w:fill="FFFFFF"/>
          <w:lang w:val="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5.6 настоящего Регламента.</w:t>
      </w:r>
    </w:p>
    <w:p w:rsidR="00707674" w:rsidRPr="008D73B3" w:rsidRDefault="00707674" w:rsidP="00707674">
      <w:pPr>
        <w:pStyle w:val="af4"/>
        <w:jc w:val="both"/>
        <w:rPr>
          <w:rFonts w:ascii="Times New Roman" w:hAnsi="Times New Roman" w:cs="Times New Roman"/>
          <w:lang w:val="ru-RU"/>
        </w:rPr>
      </w:pP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5. Досудебный (внесудебный) порядок обжалования решений</w:t>
      </w:r>
    </w:p>
    <w:p w:rsidR="00707674" w:rsidRPr="008D73B3" w:rsidRDefault="00707674" w:rsidP="00707674">
      <w:pPr>
        <w:pStyle w:val="af4"/>
        <w:jc w:val="center"/>
        <w:rPr>
          <w:rFonts w:ascii="Times New Roman" w:hAnsi="Times New Roman" w:cs="Times New Roman"/>
          <w:lang w:val="ru-RU"/>
        </w:rPr>
      </w:pPr>
      <w:r w:rsidRPr="008D73B3">
        <w:rPr>
          <w:rFonts w:ascii="Times New Roman" w:hAnsi="Times New Roman" w:cs="Times New Roman"/>
          <w:lang w:val="ru-RU"/>
        </w:rPr>
        <w:t>и действий (бездействия) органа, предоставляющего муниципальную услугу, должностных лиц, муниципальных служащих</w:t>
      </w:r>
    </w:p>
    <w:p w:rsidR="00707674" w:rsidRPr="008D73B3" w:rsidRDefault="00707674" w:rsidP="00707674">
      <w:pPr>
        <w:pStyle w:val="af4"/>
        <w:ind w:firstLine="709"/>
        <w:jc w:val="both"/>
        <w:rPr>
          <w:rFonts w:ascii="Times New Roman" w:hAnsi="Times New Roman" w:cs="Times New Roman"/>
          <w:lang w:val="ru-RU"/>
        </w:rPr>
      </w:pPr>
    </w:p>
    <w:p w:rsidR="00707674" w:rsidRPr="008D73B3" w:rsidRDefault="00707674" w:rsidP="00707674">
      <w:pPr>
        <w:pStyle w:val="af4"/>
        <w:ind w:firstLine="709"/>
        <w:jc w:val="both"/>
        <w:rPr>
          <w:rFonts w:ascii="Times New Roman" w:eastAsiaTheme="majorEastAsia" w:hAnsi="Times New Roman" w:cs="Times New Roman"/>
          <w:lang w:val="ru-RU" w:bidi="en-US"/>
        </w:rPr>
      </w:pPr>
      <w:r w:rsidRPr="008D73B3">
        <w:rPr>
          <w:rFonts w:ascii="Times New Roman" w:eastAsiaTheme="majorEastAsia" w:hAnsi="Times New Roman" w:cs="Times New Roman"/>
          <w:lang w:val="ru-RU" w:bidi="en-US"/>
        </w:rPr>
        <w:t>5.1. Заявители вправе обжаловать действие (бездействие) специалистов администрации Балаганкинского сельского поселения в рамках исполнения муниципальной услуги, а также решения,  принятые в ходе предоставления муниципальной услуги, в досудебном порядке.</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lastRenderedPageBreak/>
        <w:t xml:space="preserve"> 5.2. Действие или бездействие специалистов, допущенное в рамках исполнения муниципальной услуги, а также некорректное поведение или нарушение служебной этики могут быть обжалованы в судебном порядке.</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Жалобы по нарушению регламента направляются главе администрации Балаганкинского  сельского поселения».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 xml:space="preserve">   Жалобы о нарушении положений регламента могут быть составлены в произвольной форме, но с обязательным указанием:</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-наименования органа, в который направляется жалоба, либо фамилии, имени, отчества соответствующего должностного лица;</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-своей фамилии, имени, отчества;</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-полного наименования для юридического лица;</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-полного адреса, по которому должны быть направлены ответ или уведомление о переадресации жалобы;</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-изложения сути жалобы;</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-личной подписи и даты.</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5.3. Дополнительно в жалобе может указываться: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-должность, фамилия, имя и отчество работника администрации действие (бездействие) которого обжалуется;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-суть обжалуемого действия (бездействия);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возложенная какая-либо обязанность;</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-иные сведения, которые заявитель считает необходимым сообщить.</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 xml:space="preserve">5.4. </w:t>
      </w:r>
      <w:r w:rsidRPr="008D73B3">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5.6. Жалоба должна быть зарегистрирована в течение 3-х дней со дня поступления в   Учреждение.</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 xml:space="preserve">   По результатам рассмотрения заявления принимается решение об удовлетворении либо об отказе в удовлетворении требований автора обращений.</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5.7. Письменный ответ, содержащий результаты рассмотрения жалобы, направляется заявителю не позднее 30 дней с момента  регистрации письменного обращения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5.8. В случае если по заявлению требуется провести проверку, срок рассмотрения жалобы может быть продлён, но не более чем на 30 дней. О продлении срока рассмотрения жалобы заявитель уведомляется письменно с указанием причин продления.</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5.9. Ответ на письменную жалобу по существу не даётся в следующих случаях:</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-отсутствие фамилии заявителя, направившего жалобу, почтового адреса, по которому должен быть направлен ответ;</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 xml:space="preserve"> -отсутствие в заявлении сведений об обжалуемом действии, бездействии, решении (в чём выразилось, кем принято);</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-если жалоба содержит нецензурное, либо оскорбительные выражения; угрозы жизни, здоровью и имуществу должностного лица, а также членам его семьи;</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 если текст жалобы не поддаётся прочтению.</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pPr>
      <w:r w:rsidRPr="008D73B3">
        <w:rPr>
          <w:rFonts w:ascii="Times New Roman" w:eastAsiaTheme="majorEastAsia" w:hAnsi="Times New Roman" w:cs="Times New Roman"/>
          <w:sz w:val="24"/>
          <w:szCs w:val="24"/>
          <w:lang w:eastAsia="en-US" w:bidi="en-US"/>
        </w:rPr>
        <w:t>5.10. В случае подтверждения в ходе проведения проверок фактов, изложенных в жалобе на действия (бездействия) и решения лиц, ответственных за выполнение административного действия, принимаемые (осуществляемые) в ходе предоставления муниципальной услуги. Виновное лицо привлекается к ответственности в соответствии с действующим законодательством.</w:t>
      </w:r>
    </w:p>
    <w:p w:rsidR="00707674" w:rsidRPr="008D73B3" w:rsidRDefault="00707674" w:rsidP="00707674">
      <w:pPr>
        <w:spacing w:after="0" w:line="240" w:lineRule="auto"/>
        <w:ind w:firstLine="709"/>
        <w:jc w:val="both"/>
        <w:rPr>
          <w:rFonts w:ascii="Times New Roman" w:eastAsiaTheme="majorEastAsia" w:hAnsi="Times New Roman" w:cs="Times New Roman"/>
          <w:sz w:val="24"/>
          <w:szCs w:val="24"/>
          <w:lang w:eastAsia="en-US" w:bidi="en-US"/>
        </w:rPr>
        <w:sectPr w:rsidR="00707674" w:rsidRPr="008D73B3" w:rsidSect="00D37BEC">
          <w:headerReference w:type="even" r:id="rId11"/>
          <w:headerReference w:type="default" r:id="rId12"/>
          <w:footerReference w:type="even" r:id="rId13"/>
          <w:footerReference w:type="default" r:id="rId14"/>
          <w:pgSz w:w="11906" w:h="16838"/>
          <w:pgMar w:top="1134" w:right="850" w:bottom="1134" w:left="1701" w:header="708" w:footer="708" w:gutter="0"/>
          <w:cols w:space="708"/>
          <w:titlePg/>
          <w:docGrid w:linePitch="360"/>
        </w:sectPr>
      </w:pPr>
      <w:r w:rsidRPr="008D73B3">
        <w:rPr>
          <w:rFonts w:ascii="Times New Roman" w:eastAsiaTheme="majorEastAsia" w:hAnsi="Times New Roman" w:cs="Times New Roman"/>
          <w:sz w:val="24"/>
          <w:szCs w:val="24"/>
          <w:lang w:eastAsia="en-US" w:bidi="en-US"/>
        </w:rPr>
        <w:t>5.11. Заявители вправе обжаловать (бездействие) специалистов администрации Балаганкинского сельского поселения в рамках исполнения муниципальной услуги, а также решения,  принятые в ходе предоставления муниципальной услуги, в судебном порядке.</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 xml:space="preserve">Приложение №1 </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 xml:space="preserve">к Административному регламенту </w:t>
      </w:r>
    </w:p>
    <w:p w:rsidR="00707674" w:rsidRPr="008D73B3"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Главе Балаганкинского</w:t>
      </w:r>
      <w:r w:rsidRPr="008D73B3">
        <w:rPr>
          <w:rStyle w:val="FontStyle12"/>
          <w:sz w:val="24"/>
          <w:szCs w:val="22"/>
          <w:lang w:val="ru-RU"/>
        </w:rPr>
        <w:t xml:space="preserve"> сельского поселения</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от</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 xml:space="preserve"> </w:t>
      </w:r>
    </w:p>
    <w:p w:rsidR="00707674" w:rsidRPr="008D73B3" w:rsidRDefault="00707674" w:rsidP="00707674">
      <w:pPr>
        <w:pStyle w:val="af4"/>
        <w:jc w:val="right"/>
        <w:rPr>
          <w:rFonts w:ascii="Times New Roman" w:hAnsi="Times New Roman" w:cs="Times New Roman"/>
          <w:szCs w:val="22"/>
          <w:u w:val="single"/>
          <w:lang w:val="ru-RU"/>
        </w:rPr>
      </w:pP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u w:val="single"/>
          <w:lang w:val="ru-RU"/>
        </w:rPr>
        <w:t xml:space="preserve">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(Ф.И.О. полностью)</w:t>
      </w:r>
    </w:p>
    <w:p w:rsidR="00707674" w:rsidRPr="008D73B3" w:rsidRDefault="00707674" w:rsidP="00707674">
      <w:pPr>
        <w:pStyle w:val="af4"/>
        <w:jc w:val="right"/>
        <w:rPr>
          <w:rFonts w:ascii="Times New Roman" w:hAnsi="Times New Roman" w:cs="Times New Roman"/>
          <w:szCs w:val="22"/>
          <w:lang w:val="ru-RU"/>
        </w:rPr>
      </w:pPr>
      <w:proofErr w:type="gramStart"/>
      <w:r w:rsidRPr="008D73B3">
        <w:rPr>
          <w:rFonts w:ascii="Times New Roman" w:hAnsi="Times New Roman" w:cs="Times New Roman"/>
          <w:szCs w:val="22"/>
          <w:lang w:val="ru-RU"/>
        </w:rPr>
        <w:t>Проживающей</w:t>
      </w:r>
      <w:proofErr w:type="gramEnd"/>
      <w:r w:rsidRPr="008D73B3">
        <w:rPr>
          <w:rFonts w:ascii="Times New Roman" w:hAnsi="Times New Roman" w:cs="Times New Roman"/>
          <w:szCs w:val="22"/>
          <w:lang w:val="ru-RU"/>
        </w:rPr>
        <w:t xml:space="preserve"> (его) по адресу: </w:t>
      </w:r>
    </w:p>
    <w:p w:rsidR="00707674" w:rsidRPr="008D73B3" w:rsidRDefault="00707674" w:rsidP="00707674">
      <w:pPr>
        <w:pStyle w:val="af4"/>
        <w:jc w:val="right"/>
        <w:rPr>
          <w:rFonts w:ascii="Times New Roman" w:hAnsi="Times New Roman" w:cs="Times New Roman"/>
          <w:szCs w:val="22"/>
          <w:u w:val="single"/>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 xml:space="preserve">             </w:t>
      </w:r>
    </w:p>
    <w:p w:rsidR="00707674" w:rsidRPr="008D73B3" w:rsidRDefault="00707674" w:rsidP="00707674">
      <w:pPr>
        <w:pStyle w:val="af4"/>
        <w:jc w:val="right"/>
        <w:rPr>
          <w:rFonts w:ascii="Times New Roman" w:hAnsi="Times New Roman" w:cs="Times New Roman"/>
          <w:szCs w:val="22"/>
          <w:u w:val="single"/>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 xml:space="preserve"> </w:t>
      </w:r>
    </w:p>
    <w:p w:rsidR="00707674" w:rsidRPr="008D73B3" w:rsidRDefault="00707674" w:rsidP="00707674">
      <w:pPr>
        <w:pStyle w:val="af4"/>
        <w:jc w:val="right"/>
        <w:rPr>
          <w:rFonts w:ascii="Times New Roman" w:hAnsi="Times New Roman" w:cs="Times New Roman"/>
          <w:szCs w:val="22"/>
          <w:u w:val="single"/>
          <w:lang w:val="ru-RU"/>
        </w:rPr>
      </w:pPr>
      <w:r w:rsidRPr="008D73B3">
        <w:rPr>
          <w:rFonts w:ascii="Times New Roman" w:hAnsi="Times New Roman" w:cs="Times New Roman"/>
          <w:szCs w:val="22"/>
          <w:lang w:val="ru-RU"/>
        </w:rPr>
        <w:t>Телефон:</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center"/>
        <w:rPr>
          <w:rFonts w:ascii="Times New Roman" w:hAnsi="Times New Roman" w:cs="Times New Roman"/>
          <w:szCs w:val="22"/>
          <w:lang w:val="ru-RU"/>
        </w:rPr>
      </w:pPr>
      <w:r w:rsidRPr="008D73B3">
        <w:rPr>
          <w:rFonts w:ascii="Times New Roman" w:hAnsi="Times New Roman" w:cs="Times New Roman"/>
          <w:szCs w:val="22"/>
          <w:lang w:val="ru-RU"/>
        </w:rPr>
        <w:t>ЗАЯВЛЕНИЕ</w:t>
      </w: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rPr>
          <w:rFonts w:ascii="Times New Roman" w:hAnsi="Times New Roman" w:cs="Times New Roman"/>
          <w:szCs w:val="22"/>
          <w:u w:val="single"/>
          <w:lang w:val="ru-RU"/>
        </w:rPr>
      </w:pPr>
      <w:r w:rsidRPr="008D73B3">
        <w:rPr>
          <w:rFonts w:ascii="Times New Roman" w:hAnsi="Times New Roman" w:cs="Times New Roman"/>
          <w:szCs w:val="22"/>
          <w:lang w:val="ru-RU"/>
        </w:rPr>
        <w:t xml:space="preserve">         Прошу Вас  произвести выбор земельного участка  №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площадью____________квадратных метров, расположенного по адресу: </w:t>
      </w:r>
      <w:r w:rsidRPr="008D73B3">
        <w:rPr>
          <w:rFonts w:ascii="Times New Roman" w:hAnsi="Times New Roman" w:cs="Times New Roman"/>
          <w:szCs w:val="22"/>
          <w:u w:val="single"/>
          <w:lang w:val="ru-RU"/>
        </w:rPr>
        <w:tab/>
        <w:t>_______________________________________________________________</w:t>
      </w:r>
    </w:p>
    <w:p w:rsidR="00707674" w:rsidRPr="008D73B3" w:rsidRDefault="00707674" w:rsidP="00707674">
      <w:pPr>
        <w:pStyle w:val="af4"/>
        <w:rPr>
          <w:rFonts w:ascii="Times New Roman" w:hAnsi="Times New Roman" w:cs="Times New Roman"/>
          <w:szCs w:val="22"/>
          <w:u w:val="single"/>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p>
    <w:p w:rsidR="00707674" w:rsidRPr="008D73B3" w:rsidRDefault="00707674" w:rsidP="00707674">
      <w:pPr>
        <w:pStyle w:val="af4"/>
        <w:rPr>
          <w:rFonts w:ascii="Times New Roman" w:hAnsi="Times New Roman" w:cs="Times New Roman"/>
          <w:szCs w:val="22"/>
          <w:u w:val="single"/>
          <w:lang w:val="ru-RU"/>
        </w:rPr>
      </w:pPr>
      <w:r w:rsidRPr="008D73B3">
        <w:rPr>
          <w:rFonts w:ascii="Times New Roman" w:hAnsi="Times New Roman" w:cs="Times New Roman"/>
          <w:szCs w:val="22"/>
          <w:lang w:val="ru-RU"/>
        </w:rPr>
        <w:t xml:space="preserve">и утвердить акт выбора земельного участка №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для</w:t>
      </w:r>
      <w:proofErr w:type="gramEnd"/>
      <w:r w:rsidRPr="008D73B3">
        <w:rPr>
          <w:rFonts w:ascii="Times New Roman" w:hAnsi="Times New Roman" w:cs="Times New Roman"/>
          <w:szCs w:val="22"/>
          <w:lang w:val="ru-RU"/>
        </w:rPr>
        <w:t xml:space="preserve">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_______________________________________________________________</w:t>
      </w:r>
    </w:p>
    <w:p w:rsidR="00707674" w:rsidRPr="008D73B3" w:rsidRDefault="00707674" w:rsidP="00707674">
      <w:pPr>
        <w:pStyle w:val="af4"/>
        <w:rPr>
          <w:rFonts w:ascii="Times New Roman" w:hAnsi="Times New Roman" w:cs="Times New Roman"/>
          <w:szCs w:val="22"/>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p>
    <w:p w:rsidR="00707674" w:rsidRPr="008D73B3" w:rsidRDefault="00707674" w:rsidP="00707674">
      <w:pPr>
        <w:pStyle w:val="af4"/>
        <w:jc w:val="center"/>
        <w:rPr>
          <w:rFonts w:ascii="Times New Roman" w:hAnsi="Times New Roman" w:cs="Times New Roman"/>
          <w:szCs w:val="22"/>
          <w:lang w:val="ru-RU"/>
        </w:rPr>
      </w:pPr>
      <w:r w:rsidRPr="008D73B3">
        <w:rPr>
          <w:rFonts w:ascii="Times New Roman" w:hAnsi="Times New Roman" w:cs="Times New Roman"/>
          <w:szCs w:val="22"/>
          <w:lang w:val="ru-RU"/>
        </w:rPr>
        <w:t>(целевое использование земельного участка)</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К заявлению прилагаются копии следующих документов:</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3) копии учредительных документов (для юридических лиц);</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4)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5) копия свидетельство о постановке на государственный учет в налоговом органе;</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6) копии иных документов, которые могут иметь значение для выбора земельного участка и предварительного согласования места размещения объекта (технико-экономическое обоснование проекта строительства, расчеты, либо иные материалы).</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от «</w:t>
      </w:r>
      <w:r w:rsidRPr="008D73B3">
        <w:rPr>
          <w:rFonts w:ascii="Times New Roman" w:hAnsi="Times New Roman" w:cs="Times New Roman"/>
          <w:szCs w:val="22"/>
          <w:u w:val="single"/>
          <w:lang w:val="ru-RU"/>
        </w:rPr>
        <w:tab/>
        <w:t xml:space="preserve">      </w:t>
      </w:r>
      <w:r w:rsidRPr="008D73B3">
        <w:rPr>
          <w:rFonts w:ascii="Times New Roman" w:hAnsi="Times New Roman" w:cs="Times New Roman"/>
          <w:szCs w:val="22"/>
          <w:lang w:val="ru-RU"/>
        </w:rPr>
        <w:t>»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20__г.</w:t>
      </w:r>
    </w:p>
    <w:p w:rsidR="00707674" w:rsidRPr="008D73B3" w:rsidRDefault="00707674" w:rsidP="00707674">
      <w:pPr>
        <w:pStyle w:val="af4"/>
        <w:jc w:val="center"/>
        <w:rPr>
          <w:rFonts w:ascii="Times New Roman" w:hAnsi="Times New Roman" w:cs="Times New Roman"/>
          <w:szCs w:val="22"/>
          <w:lang w:val="ru-RU"/>
        </w:rPr>
      </w:pPr>
      <w:r w:rsidRPr="008D73B3">
        <w:rPr>
          <w:rFonts w:ascii="Times New Roman" w:hAnsi="Times New Roman" w:cs="Times New Roman"/>
          <w:szCs w:val="22"/>
          <w:lang w:val="ru-RU"/>
        </w:rPr>
        <w:t xml:space="preserve">                                                                                    Подпись</w:t>
      </w: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№2</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 xml:space="preserve">к Административному регламенту  </w:t>
      </w:r>
    </w:p>
    <w:p w:rsidR="00707674" w:rsidRPr="008D73B3"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Главе Балаганкинского</w:t>
      </w:r>
      <w:r w:rsidRPr="008D73B3">
        <w:rPr>
          <w:rStyle w:val="FontStyle12"/>
          <w:sz w:val="24"/>
          <w:szCs w:val="22"/>
          <w:lang w:val="ru-RU"/>
        </w:rPr>
        <w:t xml:space="preserve"> сельского поселения</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от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p>
    <w:p w:rsidR="00707674" w:rsidRPr="008D73B3" w:rsidRDefault="00707674" w:rsidP="00707674">
      <w:pPr>
        <w:pStyle w:val="af4"/>
        <w:jc w:val="right"/>
        <w:rPr>
          <w:rFonts w:ascii="Times New Roman" w:hAnsi="Times New Roman" w:cs="Times New Roman"/>
          <w:szCs w:val="22"/>
          <w:u w:val="single"/>
          <w:lang w:val="ru-RU"/>
        </w:rPr>
      </w:pP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u w:val="single"/>
          <w:lang w:val="ru-RU"/>
        </w:rPr>
        <w:t xml:space="preserve">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w:t>
      </w:r>
    </w:p>
    <w:p w:rsidR="00707674" w:rsidRPr="008D73B3" w:rsidRDefault="00707674" w:rsidP="00707674">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(Ф.И.О. полностью)</w:t>
      </w:r>
    </w:p>
    <w:p w:rsidR="00707674" w:rsidRPr="008D73B3" w:rsidRDefault="00707674" w:rsidP="00707674">
      <w:pPr>
        <w:pStyle w:val="af4"/>
        <w:jc w:val="right"/>
        <w:rPr>
          <w:rFonts w:ascii="Times New Roman" w:hAnsi="Times New Roman" w:cs="Times New Roman"/>
          <w:szCs w:val="22"/>
          <w:lang w:val="ru-RU"/>
        </w:rPr>
      </w:pPr>
      <w:proofErr w:type="gramStart"/>
      <w:r w:rsidRPr="008D73B3">
        <w:rPr>
          <w:rFonts w:ascii="Times New Roman" w:hAnsi="Times New Roman" w:cs="Times New Roman"/>
          <w:szCs w:val="22"/>
          <w:lang w:val="ru-RU"/>
        </w:rPr>
        <w:t>Проживающей</w:t>
      </w:r>
      <w:proofErr w:type="gramEnd"/>
      <w:r w:rsidRPr="008D73B3">
        <w:rPr>
          <w:rFonts w:ascii="Times New Roman" w:hAnsi="Times New Roman" w:cs="Times New Roman"/>
          <w:szCs w:val="22"/>
          <w:lang w:val="ru-RU"/>
        </w:rPr>
        <w:t xml:space="preserve"> (его) по адресу: </w:t>
      </w:r>
    </w:p>
    <w:p w:rsidR="00707674" w:rsidRPr="008D73B3" w:rsidRDefault="00707674" w:rsidP="00707674">
      <w:pPr>
        <w:pStyle w:val="af4"/>
        <w:jc w:val="right"/>
        <w:rPr>
          <w:rFonts w:ascii="Times New Roman" w:hAnsi="Times New Roman" w:cs="Times New Roman"/>
          <w:szCs w:val="22"/>
          <w:u w:val="single"/>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 xml:space="preserve">            </w:t>
      </w:r>
    </w:p>
    <w:p w:rsidR="00707674" w:rsidRPr="008D73B3" w:rsidRDefault="00707674" w:rsidP="00707674">
      <w:pPr>
        <w:pStyle w:val="af4"/>
        <w:jc w:val="right"/>
        <w:rPr>
          <w:rFonts w:ascii="Times New Roman" w:hAnsi="Times New Roman" w:cs="Times New Roman"/>
          <w:szCs w:val="22"/>
          <w:u w:val="single"/>
          <w:lang w:val="ru-RU"/>
        </w:rPr>
      </w:pP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 xml:space="preserve"> </w:t>
      </w:r>
    </w:p>
    <w:p w:rsidR="00707674" w:rsidRPr="008D73B3" w:rsidRDefault="00707674" w:rsidP="00707674">
      <w:pPr>
        <w:pStyle w:val="af4"/>
        <w:jc w:val="right"/>
        <w:rPr>
          <w:rFonts w:ascii="Times New Roman" w:hAnsi="Times New Roman" w:cs="Times New Roman"/>
          <w:sz w:val="22"/>
          <w:szCs w:val="22"/>
          <w:u w:val="single"/>
          <w:lang w:val="ru-RU"/>
        </w:rPr>
      </w:pPr>
      <w:r w:rsidRPr="008D73B3">
        <w:rPr>
          <w:rFonts w:ascii="Times New Roman" w:hAnsi="Times New Roman" w:cs="Times New Roman"/>
          <w:szCs w:val="22"/>
          <w:lang w:val="ru-RU"/>
        </w:rPr>
        <w:t>Телефон:</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 w:val="22"/>
          <w:szCs w:val="22"/>
          <w:u w:val="single"/>
          <w:lang w:val="ru-RU"/>
        </w:rPr>
        <w:t xml:space="preserve"> </w:t>
      </w:r>
    </w:p>
    <w:p w:rsidR="00707674" w:rsidRPr="008D73B3" w:rsidRDefault="00707674" w:rsidP="00707674">
      <w:pPr>
        <w:pStyle w:val="af4"/>
        <w:jc w:val="right"/>
        <w:rPr>
          <w:rFonts w:ascii="Times New Roman" w:hAnsi="Times New Roman" w:cs="Times New Roman"/>
          <w:sz w:val="22"/>
          <w:szCs w:val="22"/>
          <w:u w:val="single"/>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center"/>
        <w:rPr>
          <w:rFonts w:ascii="Times New Roman" w:hAnsi="Times New Roman" w:cs="Times New Roman"/>
          <w:szCs w:val="22"/>
          <w:lang w:val="ru-RU"/>
        </w:rPr>
      </w:pPr>
      <w:r w:rsidRPr="008D73B3">
        <w:rPr>
          <w:rFonts w:ascii="Times New Roman" w:hAnsi="Times New Roman" w:cs="Times New Roman"/>
          <w:szCs w:val="22"/>
          <w:lang w:val="ru-RU"/>
        </w:rPr>
        <w:t>ЗАЯВЛЕНИЕ</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Прошу    Вас    предоставить   мне   в    аренду    </w:t>
      </w:r>
      <w:proofErr w:type="gramStart"/>
      <w:r w:rsidRPr="008D73B3">
        <w:rPr>
          <w:rFonts w:ascii="Times New Roman" w:hAnsi="Times New Roman" w:cs="Times New Roman"/>
          <w:szCs w:val="22"/>
          <w:lang w:val="ru-RU"/>
        </w:rPr>
        <w:t>на</w:t>
      </w:r>
      <w:proofErr w:type="gramEnd"/>
      <w:r w:rsidRPr="008D73B3">
        <w:rPr>
          <w:rFonts w:ascii="Times New Roman" w:hAnsi="Times New Roman" w:cs="Times New Roman"/>
          <w:szCs w:val="22"/>
          <w:lang w:val="ru-RU"/>
        </w:rPr>
        <w:t xml:space="preserve"> </w:t>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года</w:t>
      </w:r>
      <w:proofErr w:type="gramEnd"/>
      <w:r w:rsidRPr="008D73B3">
        <w:rPr>
          <w:rFonts w:ascii="Times New Roman" w:hAnsi="Times New Roman" w:cs="Times New Roman"/>
          <w:szCs w:val="22"/>
          <w:lang w:val="ru-RU"/>
        </w:rPr>
        <w:t xml:space="preserve"> /лет/ земельный  участок   №</w:t>
      </w:r>
      <w:r w:rsidRPr="008D73B3">
        <w:rPr>
          <w:rFonts w:ascii="Times New Roman" w:hAnsi="Times New Roman" w:cs="Times New Roman"/>
          <w:szCs w:val="22"/>
          <w:u w:val="single"/>
          <w:lang w:val="ru-RU"/>
        </w:rPr>
        <w:t>__</w:t>
      </w:r>
      <w:r w:rsidRPr="008D73B3">
        <w:rPr>
          <w:rFonts w:ascii="Times New Roman" w:hAnsi="Times New Roman" w:cs="Times New Roman"/>
          <w:szCs w:val="22"/>
          <w:lang w:val="ru-RU"/>
        </w:rPr>
        <w:t xml:space="preserve">  с     предварительным      согласованием      места     размещения     объекта площадью</w:t>
      </w:r>
      <w:r w:rsidRPr="008D73B3">
        <w:rPr>
          <w:rFonts w:ascii="Times New Roman" w:hAnsi="Times New Roman" w:cs="Times New Roman"/>
          <w:szCs w:val="22"/>
          <w:u w:val="single"/>
          <w:lang w:val="ru-RU"/>
        </w:rPr>
        <w:tab/>
        <w:t xml:space="preserve">    ______</w:t>
      </w:r>
      <w:r w:rsidRPr="008D73B3">
        <w:rPr>
          <w:rFonts w:ascii="Times New Roman" w:hAnsi="Times New Roman" w:cs="Times New Roman"/>
          <w:szCs w:val="22"/>
          <w:lang w:val="ru-RU"/>
        </w:rPr>
        <w:t xml:space="preserve"> квадратных метров, расположенного по адресу: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xml:space="preserve"> для строительства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t>.</w:t>
      </w:r>
    </w:p>
    <w:p w:rsidR="00707674" w:rsidRPr="008D73B3" w:rsidRDefault="00707674" w:rsidP="00707674">
      <w:pPr>
        <w:pStyle w:val="af4"/>
        <w:jc w:val="center"/>
        <w:rPr>
          <w:rFonts w:ascii="Times New Roman" w:hAnsi="Times New Roman" w:cs="Times New Roman"/>
          <w:szCs w:val="22"/>
          <w:lang w:val="ru-RU"/>
        </w:rPr>
      </w:pPr>
      <w:r w:rsidRPr="008D73B3">
        <w:rPr>
          <w:rFonts w:ascii="Times New Roman" w:hAnsi="Times New Roman" w:cs="Times New Roman"/>
          <w:szCs w:val="22"/>
          <w:lang w:val="ru-RU"/>
        </w:rPr>
        <w:t>(объе</w:t>
      </w:r>
      <w:proofErr w:type="gramStart"/>
      <w:r w:rsidRPr="008D73B3">
        <w:rPr>
          <w:rFonts w:ascii="Times New Roman" w:hAnsi="Times New Roman" w:cs="Times New Roman"/>
          <w:szCs w:val="22"/>
          <w:lang w:val="ru-RU"/>
        </w:rPr>
        <w:t>кт стр</w:t>
      </w:r>
      <w:proofErr w:type="gramEnd"/>
      <w:r w:rsidRPr="008D73B3">
        <w:rPr>
          <w:rFonts w:ascii="Times New Roman" w:hAnsi="Times New Roman" w:cs="Times New Roman"/>
          <w:szCs w:val="22"/>
          <w:lang w:val="ru-RU"/>
        </w:rPr>
        <w:t>оительства)</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К заявлению прилагаются следующие документы:</w:t>
      </w: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1) кадастровый  паспорт (при наличии);</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4) копии учредительных документов (для юридических лиц);</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707674" w:rsidRPr="008D73B3" w:rsidRDefault="00707674" w:rsidP="00707674">
      <w:pPr>
        <w:pStyle w:val="af4"/>
        <w:ind w:firstLine="70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6) копия свидетельство о постановке на государственный учет в налоговом органе.</w:t>
      </w:r>
    </w:p>
    <w:p w:rsidR="00707674" w:rsidRPr="008D73B3" w:rsidRDefault="00707674" w:rsidP="00707674">
      <w:pPr>
        <w:pStyle w:val="af4"/>
        <w:jc w:val="both"/>
        <w:rPr>
          <w:rFonts w:ascii="Times New Roman" w:hAnsi="Times New Roman" w:cs="Times New Roman"/>
          <w:szCs w:val="22"/>
          <w:u w:val="single"/>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от «</w:t>
      </w:r>
      <w:r w:rsidRPr="008D73B3">
        <w:rPr>
          <w:rFonts w:ascii="Times New Roman" w:hAnsi="Times New Roman" w:cs="Times New Roman"/>
          <w:szCs w:val="22"/>
          <w:u w:val="single"/>
          <w:lang w:val="ru-RU"/>
        </w:rPr>
        <w:tab/>
        <w:t xml:space="preserve">      </w:t>
      </w:r>
      <w:r w:rsidRPr="008D73B3">
        <w:rPr>
          <w:rFonts w:ascii="Times New Roman" w:hAnsi="Times New Roman" w:cs="Times New Roman"/>
          <w:szCs w:val="22"/>
          <w:lang w:val="ru-RU"/>
        </w:rPr>
        <w:t>» «</w:t>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u w:val="single"/>
          <w:lang w:val="ru-RU"/>
        </w:rPr>
        <w:tab/>
      </w:r>
      <w:r w:rsidRPr="008D73B3">
        <w:rPr>
          <w:rFonts w:ascii="Times New Roman" w:hAnsi="Times New Roman" w:cs="Times New Roman"/>
          <w:szCs w:val="22"/>
          <w:lang w:val="ru-RU"/>
        </w:rPr>
        <w:t>» 20__г.</w:t>
      </w:r>
      <w:r w:rsidRPr="008D73B3">
        <w:rPr>
          <w:rFonts w:ascii="Times New Roman" w:hAnsi="Times New Roman" w:cs="Times New Roman"/>
          <w:szCs w:val="22"/>
          <w:lang w:val="ru-RU"/>
        </w:rPr>
        <w:tab/>
        <w:t xml:space="preserve">                                                 Подпись</w:t>
      </w: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both"/>
        <w:rPr>
          <w:rFonts w:ascii="Times New Roman" w:hAnsi="Times New Roman" w:cs="Times New Roman"/>
          <w:bCs/>
          <w:iCs/>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№3</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 xml:space="preserve"> </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Сведения о местонахождении и графике работы</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Администрации Балаганкинского сельского поселения</w:t>
      </w:r>
    </w:p>
    <w:p w:rsidR="00707674" w:rsidRPr="008D73B3" w:rsidRDefault="00707674" w:rsidP="00707674">
      <w:pPr>
        <w:pStyle w:val="af4"/>
        <w:tabs>
          <w:tab w:val="left" w:pos="3912"/>
        </w:tabs>
        <w:jc w:val="both"/>
        <w:rPr>
          <w:rFonts w:ascii="Times New Roman" w:hAnsi="Times New Roman" w:cs="Times New Roman"/>
          <w:b/>
          <w:sz w:val="22"/>
          <w:szCs w:val="22"/>
          <w:lang w:val="ru-RU"/>
        </w:rPr>
      </w:pPr>
      <w:r w:rsidRPr="008D73B3">
        <w:rPr>
          <w:rFonts w:ascii="Times New Roman" w:hAnsi="Times New Roman" w:cs="Times New Roman"/>
          <w:b/>
          <w:sz w:val="22"/>
          <w:szCs w:val="22"/>
          <w:lang w:val="ru-RU"/>
        </w:rPr>
        <w:tab/>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Адрес: 666358, Иркутская область, Усть-Удинский район, с. Балаганка, ул. Рабочая, 35.</w:t>
      </w:r>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Адрес в сети Интернет: </w:t>
      </w:r>
      <w:hyperlink r:id="rId15" w:history="1">
        <w:r w:rsidRPr="008D73B3">
          <w:rPr>
            <w:rStyle w:val="ad"/>
            <w:rFonts w:ascii="Times New Roman" w:hAnsi="Times New Roman" w:cs="Times New Roman"/>
            <w:color w:val="auto"/>
          </w:rPr>
          <w:t>http</w:t>
        </w:r>
        <w:r w:rsidRPr="008D73B3">
          <w:rPr>
            <w:rStyle w:val="ad"/>
            <w:rFonts w:ascii="Times New Roman" w:hAnsi="Times New Roman" w:cs="Times New Roman"/>
            <w:color w:val="auto"/>
            <w:lang w:val="ru-RU"/>
          </w:rPr>
          <w:t>://балаганка.рф/</w:t>
        </w:r>
      </w:hyperlink>
    </w:p>
    <w:p w:rsidR="00707674" w:rsidRPr="008D73B3" w:rsidRDefault="00707674" w:rsidP="00707674">
      <w:pPr>
        <w:pStyle w:val="af4"/>
        <w:ind w:firstLine="709"/>
        <w:jc w:val="both"/>
        <w:rPr>
          <w:rFonts w:ascii="Times New Roman" w:hAnsi="Times New Roman" w:cs="Times New Roman"/>
          <w:lang w:val="ru-RU"/>
        </w:rPr>
      </w:pPr>
      <w:r w:rsidRPr="008D73B3">
        <w:rPr>
          <w:rFonts w:ascii="Times New Roman" w:hAnsi="Times New Roman" w:cs="Times New Roman"/>
          <w:lang w:val="ru-RU"/>
        </w:rPr>
        <w:t xml:space="preserve">Адрес электронной почты администрации: </w:t>
      </w:r>
      <w:hyperlink r:id="rId16" w:history="1">
        <w:r w:rsidRPr="008D73B3">
          <w:rPr>
            <w:rStyle w:val="ad"/>
            <w:rFonts w:ascii="Times New Roman" w:hAnsi="Times New Roman" w:cs="Times New Roman"/>
            <w:color w:val="auto"/>
          </w:rPr>
          <w:t>Bal</w:t>
        </w:r>
        <w:r w:rsidRPr="008D73B3">
          <w:rPr>
            <w:rStyle w:val="ad"/>
            <w:rFonts w:ascii="Times New Roman" w:hAnsi="Times New Roman" w:cs="Times New Roman"/>
            <w:color w:val="auto"/>
            <w:lang w:val="ru-RU"/>
          </w:rPr>
          <w:t>.</w:t>
        </w:r>
        <w:r w:rsidRPr="008D73B3">
          <w:rPr>
            <w:rStyle w:val="ad"/>
            <w:rFonts w:ascii="Times New Roman" w:hAnsi="Times New Roman" w:cs="Times New Roman"/>
            <w:color w:val="auto"/>
          </w:rPr>
          <w:t>mo</w:t>
        </w:r>
        <w:r w:rsidRPr="008D73B3">
          <w:rPr>
            <w:rStyle w:val="ad"/>
            <w:rFonts w:ascii="Times New Roman" w:hAnsi="Times New Roman" w:cs="Times New Roman"/>
            <w:color w:val="auto"/>
            <w:lang w:val="ru-RU"/>
          </w:rPr>
          <w:t>@</w:t>
        </w:r>
        <w:r w:rsidRPr="008D73B3">
          <w:rPr>
            <w:rStyle w:val="ad"/>
            <w:rFonts w:ascii="Times New Roman" w:hAnsi="Times New Roman" w:cs="Times New Roman"/>
            <w:color w:val="auto"/>
          </w:rPr>
          <w:t>mail</w:t>
        </w:r>
        <w:r w:rsidRPr="008D73B3">
          <w:rPr>
            <w:rStyle w:val="ad"/>
            <w:rFonts w:ascii="Times New Roman" w:hAnsi="Times New Roman" w:cs="Times New Roman"/>
            <w:color w:val="auto"/>
            <w:lang w:val="ru-RU"/>
          </w:rPr>
          <w:t>.</w:t>
        </w:r>
        <w:r w:rsidRPr="008D73B3">
          <w:rPr>
            <w:rStyle w:val="ad"/>
            <w:rFonts w:ascii="Times New Roman" w:hAnsi="Times New Roman" w:cs="Times New Roman"/>
            <w:color w:val="auto"/>
          </w:rPr>
          <w:t>ru</w:t>
        </w:r>
      </w:hyperlink>
    </w:p>
    <w:p w:rsidR="00707674" w:rsidRPr="008D73B3" w:rsidRDefault="00707674" w:rsidP="00707674">
      <w:pPr>
        <w:pStyle w:val="af4"/>
        <w:jc w:val="both"/>
        <w:rPr>
          <w:rFonts w:ascii="Times New Roman" w:hAnsi="Times New Roman" w:cs="Times New Roman"/>
          <w:b/>
          <w:szCs w:val="22"/>
          <w:lang w:val="ru-RU"/>
        </w:rPr>
      </w:pPr>
      <w:r w:rsidRPr="008D73B3">
        <w:rPr>
          <w:rFonts w:ascii="Times New Roman" w:hAnsi="Times New Roman" w:cs="Times New Roman"/>
          <w:b/>
          <w:sz w:val="22"/>
          <w:szCs w:val="22"/>
          <w:lang w:val="ru-RU"/>
        </w:rPr>
        <w:t xml:space="preserve"> </w:t>
      </w:r>
    </w:p>
    <w:p w:rsidR="00707674" w:rsidRPr="008D73B3" w:rsidRDefault="00707674" w:rsidP="00707674">
      <w:pPr>
        <w:pStyle w:val="af4"/>
        <w:jc w:val="both"/>
        <w:rPr>
          <w:rFonts w:ascii="Times New Roman" w:hAnsi="Times New Roman" w:cs="Times New Roman"/>
          <w:b/>
          <w:szCs w:val="22"/>
        </w:rPr>
      </w:pPr>
      <w:r w:rsidRPr="008D73B3">
        <w:rPr>
          <w:rFonts w:ascii="Times New Roman" w:hAnsi="Times New Roman" w:cs="Times New Roman"/>
          <w:b/>
          <w:szCs w:val="22"/>
        </w:rPr>
        <w:t>Руководство</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1417"/>
        <w:gridCol w:w="2065"/>
      </w:tblGrid>
      <w:tr w:rsidR="00707674" w:rsidRPr="008D73B3" w:rsidTr="0018434D">
        <w:trPr>
          <w:trHeight w:val="576"/>
        </w:trPr>
        <w:tc>
          <w:tcPr>
            <w:tcW w:w="3227" w:type="dxa"/>
            <w:tcBorders>
              <w:top w:val="single" w:sz="4" w:space="0" w:color="auto"/>
              <w:left w:val="single" w:sz="4" w:space="0" w:color="auto"/>
              <w:bottom w:val="single" w:sz="4" w:space="0" w:color="auto"/>
              <w:right w:val="single" w:sz="4" w:space="0" w:color="auto"/>
            </w:tcBorders>
            <w:vAlign w:val="center"/>
          </w:tcPr>
          <w:p w:rsidR="00707674" w:rsidRPr="008D73B3" w:rsidRDefault="00707674" w:rsidP="0018434D">
            <w:pPr>
              <w:pStyle w:val="af4"/>
              <w:jc w:val="center"/>
              <w:rPr>
                <w:rFonts w:ascii="Times New Roman" w:hAnsi="Times New Roman" w:cs="Times New Roman"/>
                <w:b/>
                <w:sz w:val="22"/>
                <w:szCs w:val="22"/>
                <w:lang w:val="ru-RU"/>
              </w:rPr>
            </w:pPr>
            <w:r w:rsidRPr="008D73B3">
              <w:rPr>
                <w:rFonts w:ascii="Times New Roman" w:hAnsi="Times New Roman" w:cs="Times New Roman"/>
                <w:b/>
                <w:sz w:val="22"/>
                <w:szCs w:val="22"/>
              </w:rPr>
              <w:t>Ф.И.О.</w:t>
            </w:r>
          </w:p>
        </w:tc>
        <w:tc>
          <w:tcPr>
            <w:tcW w:w="2977" w:type="dxa"/>
            <w:tcBorders>
              <w:top w:val="single" w:sz="4" w:space="0" w:color="auto"/>
              <w:left w:val="single" w:sz="4" w:space="0" w:color="auto"/>
              <w:bottom w:val="single" w:sz="4" w:space="0" w:color="auto"/>
              <w:right w:val="single" w:sz="4" w:space="0" w:color="auto"/>
            </w:tcBorders>
            <w:vAlign w:val="center"/>
          </w:tcPr>
          <w:p w:rsidR="00707674" w:rsidRPr="008D73B3" w:rsidRDefault="00707674" w:rsidP="0018434D">
            <w:pPr>
              <w:pStyle w:val="af4"/>
              <w:jc w:val="center"/>
              <w:rPr>
                <w:rFonts w:ascii="Times New Roman" w:hAnsi="Times New Roman" w:cs="Times New Roman"/>
                <w:b/>
                <w:sz w:val="22"/>
                <w:szCs w:val="22"/>
              </w:rPr>
            </w:pPr>
            <w:r w:rsidRPr="008D73B3">
              <w:rPr>
                <w:rFonts w:ascii="Times New Roman" w:hAnsi="Times New Roman" w:cs="Times New Roman"/>
                <w:b/>
                <w:sz w:val="22"/>
                <w:szCs w:val="22"/>
              </w:rPr>
              <w:t>Должность</w:t>
            </w:r>
          </w:p>
        </w:tc>
        <w:tc>
          <w:tcPr>
            <w:tcW w:w="1417" w:type="dxa"/>
            <w:tcBorders>
              <w:top w:val="single" w:sz="4" w:space="0" w:color="auto"/>
              <w:left w:val="single" w:sz="4" w:space="0" w:color="auto"/>
              <w:bottom w:val="single" w:sz="4" w:space="0" w:color="auto"/>
              <w:right w:val="single" w:sz="4" w:space="0" w:color="auto"/>
            </w:tcBorders>
            <w:vAlign w:val="center"/>
          </w:tcPr>
          <w:p w:rsidR="00707674" w:rsidRPr="008D73B3" w:rsidRDefault="00707674" w:rsidP="0018434D">
            <w:pPr>
              <w:pStyle w:val="af4"/>
              <w:jc w:val="center"/>
              <w:rPr>
                <w:rFonts w:ascii="Times New Roman" w:hAnsi="Times New Roman" w:cs="Times New Roman"/>
                <w:b/>
                <w:sz w:val="22"/>
                <w:szCs w:val="22"/>
              </w:rPr>
            </w:pPr>
            <w:r w:rsidRPr="008D73B3">
              <w:rPr>
                <w:rFonts w:ascii="Times New Roman" w:hAnsi="Times New Roman" w:cs="Times New Roman"/>
                <w:b/>
                <w:sz w:val="22"/>
                <w:szCs w:val="22"/>
              </w:rPr>
              <w:t xml:space="preserve">№ </w:t>
            </w:r>
            <w:proofErr w:type="gramStart"/>
            <w:r w:rsidRPr="008D73B3">
              <w:rPr>
                <w:rFonts w:ascii="Times New Roman" w:hAnsi="Times New Roman" w:cs="Times New Roman"/>
                <w:b/>
                <w:sz w:val="22"/>
                <w:szCs w:val="22"/>
              </w:rPr>
              <w:t>каб</w:t>
            </w:r>
            <w:proofErr w:type="gramEnd"/>
            <w:r w:rsidRPr="008D73B3">
              <w:rPr>
                <w:rFonts w:ascii="Times New Roman" w:hAnsi="Times New Roman" w:cs="Times New Roman"/>
                <w:b/>
                <w:sz w:val="22"/>
                <w:szCs w:val="22"/>
              </w:rPr>
              <w:t>.</w:t>
            </w:r>
          </w:p>
        </w:tc>
        <w:tc>
          <w:tcPr>
            <w:tcW w:w="2065" w:type="dxa"/>
            <w:tcBorders>
              <w:top w:val="single" w:sz="4" w:space="0" w:color="auto"/>
              <w:left w:val="single" w:sz="4" w:space="0" w:color="auto"/>
              <w:bottom w:val="single" w:sz="4" w:space="0" w:color="auto"/>
              <w:right w:val="single" w:sz="4" w:space="0" w:color="auto"/>
            </w:tcBorders>
            <w:vAlign w:val="center"/>
            <w:hideMark/>
          </w:tcPr>
          <w:p w:rsidR="00707674" w:rsidRPr="008D73B3" w:rsidRDefault="00707674" w:rsidP="0018434D">
            <w:pPr>
              <w:pStyle w:val="af4"/>
              <w:jc w:val="center"/>
              <w:rPr>
                <w:rFonts w:ascii="Times New Roman" w:hAnsi="Times New Roman" w:cs="Times New Roman"/>
                <w:b/>
                <w:sz w:val="22"/>
                <w:szCs w:val="22"/>
              </w:rPr>
            </w:pPr>
            <w:r w:rsidRPr="008D73B3">
              <w:rPr>
                <w:rFonts w:ascii="Times New Roman" w:hAnsi="Times New Roman" w:cs="Times New Roman"/>
                <w:b/>
                <w:sz w:val="22"/>
                <w:szCs w:val="22"/>
              </w:rPr>
              <w:t>Служебный</w:t>
            </w:r>
          </w:p>
          <w:p w:rsidR="00707674" w:rsidRPr="008D73B3" w:rsidRDefault="00707674" w:rsidP="0018434D">
            <w:pPr>
              <w:pStyle w:val="af4"/>
              <w:jc w:val="center"/>
              <w:rPr>
                <w:rFonts w:ascii="Times New Roman" w:hAnsi="Times New Roman" w:cs="Times New Roman"/>
                <w:b/>
                <w:sz w:val="22"/>
                <w:szCs w:val="22"/>
              </w:rPr>
            </w:pPr>
            <w:r w:rsidRPr="008D73B3">
              <w:rPr>
                <w:rFonts w:ascii="Times New Roman" w:hAnsi="Times New Roman" w:cs="Times New Roman"/>
                <w:b/>
                <w:sz w:val="22"/>
                <w:szCs w:val="22"/>
              </w:rPr>
              <w:t>телефон</w:t>
            </w:r>
          </w:p>
        </w:tc>
      </w:tr>
      <w:tr w:rsidR="00707674" w:rsidRPr="008D73B3" w:rsidTr="0018434D">
        <w:trPr>
          <w:trHeight w:val="280"/>
        </w:trPr>
        <w:tc>
          <w:tcPr>
            <w:tcW w:w="3227" w:type="dxa"/>
            <w:tcBorders>
              <w:top w:val="single" w:sz="4" w:space="0" w:color="auto"/>
              <w:left w:val="single" w:sz="4" w:space="0" w:color="auto"/>
              <w:bottom w:val="single" w:sz="4" w:space="0" w:color="auto"/>
              <w:right w:val="single" w:sz="4" w:space="0" w:color="auto"/>
            </w:tcBorders>
          </w:tcPr>
          <w:p w:rsidR="00707674" w:rsidRPr="008D73B3" w:rsidRDefault="00707674" w:rsidP="0018434D">
            <w:pPr>
              <w:pStyle w:val="af4"/>
              <w:rPr>
                <w:rFonts w:ascii="Times New Roman" w:hAnsi="Times New Roman" w:cs="Times New Roman"/>
                <w:sz w:val="22"/>
              </w:rPr>
            </w:pPr>
            <w:r w:rsidRPr="008D73B3">
              <w:rPr>
                <w:rFonts w:ascii="Times New Roman" w:hAnsi="Times New Roman" w:cs="Times New Roman"/>
                <w:sz w:val="22"/>
              </w:rPr>
              <w:t>Шарапова Ольга Иннокентьевна</w:t>
            </w:r>
          </w:p>
          <w:p w:rsidR="00707674" w:rsidRPr="008D73B3" w:rsidRDefault="00707674" w:rsidP="0018434D">
            <w:pPr>
              <w:pStyle w:val="af4"/>
              <w:jc w:val="both"/>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707674" w:rsidRPr="008D73B3" w:rsidRDefault="00707674" w:rsidP="0018434D">
            <w:pPr>
              <w:pStyle w:val="af4"/>
              <w:jc w:val="both"/>
              <w:rPr>
                <w:rFonts w:ascii="Times New Roman" w:hAnsi="Times New Roman" w:cs="Times New Roman"/>
                <w:sz w:val="22"/>
                <w:szCs w:val="22"/>
                <w:lang w:val="ru-RU"/>
              </w:rPr>
            </w:pPr>
            <w:r w:rsidRPr="008D73B3">
              <w:rPr>
                <w:rFonts w:ascii="Times New Roman" w:hAnsi="Times New Roman" w:cs="Times New Roman"/>
                <w:sz w:val="22"/>
                <w:szCs w:val="22"/>
                <w:lang w:val="ru-RU"/>
              </w:rPr>
              <w:t>Глава Балаганкинского сельского поселения</w:t>
            </w:r>
          </w:p>
          <w:p w:rsidR="00707674" w:rsidRPr="008D73B3" w:rsidRDefault="00707674" w:rsidP="0018434D">
            <w:pPr>
              <w:pStyle w:val="af4"/>
              <w:jc w:val="both"/>
              <w:rPr>
                <w:rFonts w:ascii="Times New Roman" w:hAnsi="Times New Roman" w:cs="Times New Roman"/>
                <w:sz w:val="22"/>
                <w:szCs w:val="22"/>
                <w:lang w:val="ru-RU"/>
              </w:rPr>
            </w:pPr>
            <w:r w:rsidRPr="008D73B3">
              <w:rPr>
                <w:rFonts w:ascii="Times New Roman" w:hAnsi="Times New Roman" w:cs="Times New Roman"/>
                <w:sz w:val="22"/>
                <w:szCs w:val="22"/>
                <w:lang w:val="ru-RU"/>
              </w:rPr>
              <w:t>Глава Администрации</w:t>
            </w:r>
          </w:p>
        </w:tc>
        <w:tc>
          <w:tcPr>
            <w:tcW w:w="1417" w:type="dxa"/>
            <w:tcBorders>
              <w:top w:val="single" w:sz="4" w:space="0" w:color="auto"/>
              <w:left w:val="single" w:sz="4" w:space="0" w:color="auto"/>
              <w:bottom w:val="single" w:sz="4" w:space="0" w:color="auto"/>
              <w:right w:val="single" w:sz="4" w:space="0" w:color="auto"/>
            </w:tcBorders>
          </w:tcPr>
          <w:p w:rsidR="00707674" w:rsidRPr="008D73B3" w:rsidRDefault="00707674" w:rsidP="0018434D">
            <w:pPr>
              <w:pStyle w:val="af4"/>
              <w:jc w:val="both"/>
              <w:rPr>
                <w:rFonts w:ascii="Times New Roman" w:hAnsi="Times New Roman" w:cs="Times New Roman"/>
                <w:sz w:val="22"/>
                <w:szCs w:val="22"/>
                <w:lang w:val="ru-RU"/>
              </w:rPr>
            </w:pPr>
          </w:p>
          <w:p w:rsidR="00707674" w:rsidRPr="008D73B3" w:rsidRDefault="00707674" w:rsidP="0018434D">
            <w:pPr>
              <w:pStyle w:val="af4"/>
              <w:jc w:val="both"/>
              <w:rPr>
                <w:rFonts w:ascii="Times New Roman" w:hAnsi="Times New Roman" w:cs="Times New Roman"/>
                <w:sz w:val="22"/>
                <w:szCs w:val="22"/>
                <w:lang w:val="ru-RU"/>
              </w:rPr>
            </w:pPr>
          </w:p>
        </w:tc>
        <w:tc>
          <w:tcPr>
            <w:tcW w:w="2065" w:type="dxa"/>
            <w:tcBorders>
              <w:top w:val="single" w:sz="4" w:space="0" w:color="auto"/>
              <w:left w:val="single" w:sz="4" w:space="0" w:color="auto"/>
              <w:bottom w:val="single" w:sz="4" w:space="0" w:color="auto"/>
              <w:right w:val="single" w:sz="4" w:space="0" w:color="auto"/>
            </w:tcBorders>
            <w:hideMark/>
          </w:tcPr>
          <w:p w:rsidR="00707674" w:rsidRPr="008D73B3" w:rsidRDefault="00707674" w:rsidP="0018434D">
            <w:pPr>
              <w:pStyle w:val="af4"/>
              <w:jc w:val="both"/>
              <w:rPr>
                <w:rFonts w:ascii="Times New Roman" w:hAnsi="Times New Roman" w:cs="Times New Roman"/>
                <w:sz w:val="22"/>
                <w:szCs w:val="22"/>
              </w:rPr>
            </w:pPr>
            <w:r w:rsidRPr="008D73B3">
              <w:rPr>
                <w:rFonts w:ascii="Times New Roman" w:hAnsi="Times New Roman" w:cs="Times New Roman"/>
                <w:sz w:val="22"/>
                <w:szCs w:val="22"/>
              </w:rPr>
              <w:t>8(</w:t>
            </w:r>
            <w:r w:rsidRPr="008D73B3">
              <w:rPr>
                <w:rFonts w:ascii="Times New Roman" w:hAnsi="Times New Roman" w:cs="Times New Roman"/>
                <w:sz w:val="22"/>
                <w:szCs w:val="22"/>
                <w:lang w:val="ru-RU"/>
              </w:rPr>
              <w:t>39545</w:t>
            </w:r>
            <w:r w:rsidRPr="008D73B3">
              <w:rPr>
                <w:rFonts w:ascii="Times New Roman" w:hAnsi="Times New Roman" w:cs="Times New Roman"/>
                <w:sz w:val="22"/>
                <w:szCs w:val="22"/>
              </w:rPr>
              <w:t>)</w:t>
            </w:r>
            <w:r w:rsidRPr="008D73B3">
              <w:rPr>
                <w:rFonts w:ascii="Times New Roman" w:hAnsi="Times New Roman" w:cs="Times New Roman"/>
                <w:sz w:val="22"/>
                <w:szCs w:val="22"/>
                <w:lang w:val="ru-RU"/>
              </w:rPr>
              <w:t>492</w:t>
            </w:r>
            <w:r w:rsidRPr="008D73B3">
              <w:rPr>
                <w:rFonts w:ascii="Times New Roman" w:hAnsi="Times New Roman" w:cs="Times New Roman"/>
                <w:sz w:val="22"/>
                <w:szCs w:val="22"/>
              </w:rPr>
              <w:t>31</w:t>
            </w:r>
          </w:p>
          <w:p w:rsidR="00707674" w:rsidRPr="008D73B3" w:rsidRDefault="00707674" w:rsidP="0018434D">
            <w:pPr>
              <w:pStyle w:val="af4"/>
              <w:jc w:val="both"/>
              <w:rPr>
                <w:rFonts w:ascii="Times New Roman" w:hAnsi="Times New Roman" w:cs="Times New Roman"/>
                <w:sz w:val="22"/>
                <w:szCs w:val="22"/>
              </w:rPr>
            </w:pPr>
            <w:r w:rsidRPr="008D73B3">
              <w:rPr>
                <w:rFonts w:ascii="Times New Roman" w:hAnsi="Times New Roman" w:cs="Times New Roman"/>
                <w:sz w:val="22"/>
                <w:szCs w:val="22"/>
              </w:rPr>
              <w:t xml:space="preserve"> </w:t>
            </w:r>
          </w:p>
        </w:tc>
      </w:tr>
    </w:tbl>
    <w:p w:rsidR="00707674" w:rsidRPr="008D73B3" w:rsidRDefault="00707674" w:rsidP="00707674">
      <w:pPr>
        <w:pStyle w:val="af4"/>
        <w:jc w:val="both"/>
        <w:rPr>
          <w:rFonts w:ascii="Times New Roman" w:hAnsi="Times New Roman" w:cs="Times New Roman"/>
          <w:szCs w:val="22"/>
        </w:rPr>
      </w:pPr>
    </w:p>
    <w:p w:rsidR="00707674" w:rsidRPr="008D73B3" w:rsidRDefault="00707674" w:rsidP="00707674">
      <w:pPr>
        <w:pStyle w:val="af4"/>
        <w:ind w:firstLine="709"/>
        <w:jc w:val="both"/>
        <w:rPr>
          <w:rFonts w:ascii="Times New Roman" w:hAnsi="Times New Roman" w:cs="Times New Roman"/>
          <w:szCs w:val="22"/>
          <w:lang w:val="ru-RU"/>
        </w:rPr>
      </w:pPr>
      <w:r w:rsidRPr="008D73B3">
        <w:rPr>
          <w:rFonts w:ascii="Times New Roman" w:hAnsi="Times New Roman" w:cs="Times New Roman"/>
          <w:szCs w:val="22"/>
          <w:lang w:val="ru-RU"/>
        </w:rPr>
        <w:t>График работы Администрации</w:t>
      </w:r>
      <w:r w:rsidRPr="008D73B3">
        <w:rPr>
          <w:rFonts w:ascii="Times New Roman" w:hAnsi="Times New Roman" w:cs="Times New Roman"/>
          <w:iCs/>
          <w:szCs w:val="22"/>
          <w:lang w:val="ru-RU"/>
        </w:rPr>
        <w:t>: понедельник - пятница</w:t>
      </w:r>
      <w:r w:rsidRPr="008D73B3">
        <w:rPr>
          <w:rFonts w:ascii="Times New Roman" w:hAnsi="Times New Roman" w:cs="Times New Roman"/>
          <w:b/>
          <w:iCs/>
          <w:szCs w:val="22"/>
          <w:lang w:val="ru-RU"/>
        </w:rPr>
        <w:t xml:space="preserve"> </w:t>
      </w:r>
      <w:r w:rsidRPr="008D73B3">
        <w:rPr>
          <w:rFonts w:ascii="Times New Roman" w:hAnsi="Times New Roman" w:cs="Times New Roman"/>
          <w:iCs/>
          <w:szCs w:val="22"/>
          <w:lang w:val="ru-RU"/>
        </w:rPr>
        <w:t>с 8час.30мин. до 17час. 30мин.</w:t>
      </w:r>
      <w:r w:rsidRPr="008D73B3">
        <w:rPr>
          <w:rFonts w:ascii="Times New Roman" w:hAnsi="Times New Roman" w:cs="Times New Roman"/>
          <w:spacing w:val="-2"/>
          <w:szCs w:val="22"/>
          <w:lang w:val="ru-RU"/>
        </w:rPr>
        <w:t>, обед с 12час. 00 мин. до  13час. 00 мин.</w:t>
      </w:r>
    </w:p>
    <w:p w:rsidR="00707674" w:rsidRPr="008D73B3" w:rsidRDefault="00707674" w:rsidP="00707674">
      <w:pPr>
        <w:pStyle w:val="af4"/>
        <w:ind w:firstLine="709"/>
        <w:jc w:val="both"/>
        <w:rPr>
          <w:rFonts w:ascii="Times New Roman" w:hAnsi="Times New Roman" w:cs="Times New Roman"/>
          <w:iCs/>
          <w:szCs w:val="22"/>
          <w:lang w:val="ru-RU"/>
        </w:rPr>
      </w:pPr>
      <w:r w:rsidRPr="008D73B3">
        <w:rPr>
          <w:rFonts w:ascii="Times New Roman" w:hAnsi="Times New Roman" w:cs="Times New Roman"/>
          <w:szCs w:val="22"/>
          <w:lang w:val="ru-RU"/>
        </w:rPr>
        <w:t xml:space="preserve">Прием заявителей: </w:t>
      </w:r>
      <w:r w:rsidRPr="008D73B3">
        <w:rPr>
          <w:rFonts w:ascii="Times New Roman" w:hAnsi="Times New Roman" w:cs="Times New Roman"/>
          <w:iCs/>
          <w:szCs w:val="22"/>
          <w:lang w:val="ru-RU"/>
        </w:rPr>
        <w:t>понедельник, четверг - с 8час.30мин. до 17час. 30мин.</w:t>
      </w: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i/>
          <w:iCs/>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b/>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707674" w:rsidRPr="008D73B3" w:rsidTr="0018434D">
        <w:trPr>
          <w:trHeight w:val="540"/>
        </w:trPr>
        <w:tc>
          <w:tcPr>
            <w:tcW w:w="4845" w:type="dxa"/>
            <w:tcBorders>
              <w:top w:val="nil"/>
              <w:left w:val="nil"/>
              <w:bottom w:val="nil"/>
              <w:right w:val="nil"/>
            </w:tcBorders>
          </w:tcPr>
          <w:p w:rsidR="00707674" w:rsidRPr="008D73B3" w:rsidRDefault="00707674" w:rsidP="0018434D">
            <w:pPr>
              <w:pStyle w:val="af4"/>
              <w:jc w:val="both"/>
              <w:rPr>
                <w:rFonts w:ascii="Times New Roman" w:hAnsi="Times New Roman" w:cs="Times New Roman"/>
                <w:sz w:val="22"/>
                <w:szCs w:val="22"/>
                <w:lang w:val="ru-RU"/>
              </w:rPr>
            </w:pPr>
          </w:p>
        </w:tc>
        <w:tc>
          <w:tcPr>
            <w:tcW w:w="5055" w:type="dxa"/>
            <w:tcBorders>
              <w:top w:val="nil"/>
              <w:left w:val="nil"/>
              <w:bottom w:val="nil"/>
              <w:right w:val="nil"/>
            </w:tcBorders>
          </w:tcPr>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 xml:space="preserve">                                                                                                               </w:t>
            </w: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№4</w:t>
            </w: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18434D">
            <w:pPr>
              <w:pStyle w:val="af4"/>
              <w:jc w:val="right"/>
              <w:rPr>
                <w:rFonts w:ascii="Times New Roman" w:hAnsi="Times New Roman" w:cs="Times New Roman"/>
                <w:szCs w:val="22"/>
                <w:lang w:val="ru-RU"/>
              </w:rPr>
            </w:pP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Главе администрации Балаганкинского сельского поселения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(ФИО заявителя)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адрес заявителя 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w:t>
            </w:r>
          </w:p>
          <w:p w:rsidR="00707674" w:rsidRPr="008D73B3" w:rsidRDefault="00707674" w:rsidP="0018434D">
            <w:pPr>
              <w:pStyle w:val="af4"/>
              <w:jc w:val="right"/>
              <w:rPr>
                <w:rFonts w:ascii="Times New Roman" w:hAnsi="Times New Roman" w:cs="Times New Roman"/>
                <w:szCs w:val="22"/>
                <w:lang w:val="ru-RU"/>
              </w:rPr>
            </w:pP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телефон______________________</w:t>
            </w:r>
          </w:p>
          <w:p w:rsidR="00707674" w:rsidRPr="008D73B3" w:rsidRDefault="00707674" w:rsidP="0018434D">
            <w:pPr>
              <w:pStyle w:val="af4"/>
              <w:jc w:val="both"/>
              <w:rPr>
                <w:rFonts w:ascii="Times New Roman" w:hAnsi="Times New Roman" w:cs="Times New Roman"/>
                <w:sz w:val="22"/>
                <w:szCs w:val="22"/>
                <w:lang w:val="ru-RU"/>
              </w:rPr>
            </w:pPr>
          </w:p>
        </w:tc>
      </w:tr>
    </w:tbl>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ЗАЯВЛЕНИЕ</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о приобретении прав на земельный участок,</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 xml:space="preserve">на </w:t>
      </w:r>
      <w:proofErr w:type="gramStart"/>
      <w:r w:rsidRPr="008D73B3">
        <w:rPr>
          <w:rFonts w:ascii="Times New Roman" w:hAnsi="Times New Roman" w:cs="Times New Roman"/>
          <w:b/>
          <w:szCs w:val="22"/>
          <w:lang w:val="ru-RU"/>
        </w:rPr>
        <w:t>котором</w:t>
      </w:r>
      <w:proofErr w:type="gramEnd"/>
      <w:r w:rsidRPr="008D73B3">
        <w:rPr>
          <w:rFonts w:ascii="Times New Roman" w:hAnsi="Times New Roman" w:cs="Times New Roman"/>
          <w:b/>
          <w:szCs w:val="22"/>
          <w:lang w:val="ru-RU"/>
        </w:rPr>
        <w:t xml:space="preserve"> расположен объект недвижимости</w:t>
      </w:r>
    </w:p>
    <w:p w:rsidR="00707674" w:rsidRPr="008D73B3" w:rsidRDefault="00707674" w:rsidP="00707674">
      <w:pPr>
        <w:pStyle w:val="af4"/>
        <w:jc w:val="both"/>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Прошу предоставить в аренду  земельный участок общей площадью ____________________(кв.м., га), </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с кадастровым номером ___________________________, сроком на _____, </w:t>
      </w:r>
      <w:proofErr w:type="gramStart"/>
      <w:r w:rsidRPr="008D73B3">
        <w:rPr>
          <w:rFonts w:ascii="Times New Roman" w:hAnsi="Times New Roman" w:cs="Times New Roman"/>
          <w:szCs w:val="22"/>
          <w:lang w:val="ru-RU"/>
        </w:rPr>
        <w:t>расположенный</w:t>
      </w:r>
      <w:proofErr w:type="gramEnd"/>
      <w:r w:rsidRPr="008D73B3">
        <w:rPr>
          <w:rFonts w:ascii="Times New Roman" w:hAnsi="Times New Roman" w:cs="Times New Roman"/>
          <w:szCs w:val="22"/>
          <w:lang w:val="ru-RU"/>
        </w:rPr>
        <w:t xml:space="preserve">  по адресу:_________________________________________________________________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на котором расположен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(объект недвижимого имущества)</w:t>
      </w:r>
    </w:p>
    <w:p w:rsidR="00707674" w:rsidRPr="008D73B3" w:rsidRDefault="00707674" w:rsidP="00707674">
      <w:pPr>
        <w:pStyle w:val="af4"/>
        <w:jc w:val="both"/>
        <w:rPr>
          <w:rFonts w:ascii="Times New Roman" w:hAnsi="Times New Roman" w:cs="Times New Roman"/>
          <w:szCs w:val="22"/>
          <w:lang w:val="ru-RU"/>
        </w:rPr>
      </w:pPr>
      <w:proofErr w:type="gramStart"/>
      <w:r w:rsidRPr="008D73B3">
        <w:rPr>
          <w:rFonts w:ascii="Times New Roman" w:hAnsi="Times New Roman" w:cs="Times New Roman"/>
          <w:szCs w:val="22"/>
          <w:lang w:val="ru-RU"/>
        </w:rPr>
        <w:t>принадлежащий</w:t>
      </w:r>
      <w:proofErr w:type="gramEnd"/>
      <w:r w:rsidRPr="008D73B3">
        <w:rPr>
          <w:rFonts w:ascii="Times New Roman" w:hAnsi="Times New Roman" w:cs="Times New Roman"/>
          <w:szCs w:val="22"/>
          <w:lang w:val="ru-RU"/>
        </w:rPr>
        <w:t xml:space="preserve"> мне на праве собственности,__________________________________________________________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 и дата документа, подтверждающего право на объект)</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для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(цель использования)</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ab/>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ind w:firstLine="3261"/>
        <w:jc w:val="both"/>
        <w:rPr>
          <w:rFonts w:ascii="Times New Roman" w:hAnsi="Times New Roman" w:cs="Times New Roman"/>
          <w:szCs w:val="22"/>
          <w:lang w:val="ru-RU"/>
        </w:rPr>
      </w:pPr>
      <w:r w:rsidRPr="008D73B3">
        <w:rPr>
          <w:rFonts w:ascii="Times New Roman" w:hAnsi="Times New Roman" w:cs="Times New Roman"/>
          <w:szCs w:val="22"/>
          <w:lang w:val="ru-RU"/>
        </w:rPr>
        <w:t xml:space="preserve">                                                                                                                                                         «_____»____________20__ г.</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u w:val="single"/>
          <w:lang w:val="ru-RU"/>
        </w:rPr>
        <w:t xml:space="preserve">                                    </w:t>
      </w:r>
      <w:r w:rsidRPr="008D73B3">
        <w:rPr>
          <w:rFonts w:ascii="Times New Roman" w:hAnsi="Times New Roman" w:cs="Times New Roman"/>
          <w:szCs w:val="22"/>
          <w:lang w:val="ru-RU"/>
        </w:rPr>
        <w:t xml:space="preserve">                                                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(подпись заявителя)                                                            (Ф.И.О. заявителя)</w:t>
      </w:r>
    </w:p>
    <w:p w:rsidR="00707674" w:rsidRPr="008D73B3" w:rsidRDefault="00707674" w:rsidP="00707674">
      <w:pPr>
        <w:pStyle w:val="af4"/>
        <w:jc w:val="both"/>
        <w:rPr>
          <w:rFonts w:ascii="Times New Roman" w:hAnsi="Times New Roman" w:cs="Times New Roman"/>
          <w:sz w:val="22"/>
          <w:szCs w:val="22"/>
          <w:lang w:val="ru-RU"/>
        </w:rPr>
      </w:pPr>
    </w:p>
    <w:tbl>
      <w:tblPr>
        <w:tblW w:w="145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6"/>
        <w:gridCol w:w="5055"/>
      </w:tblGrid>
      <w:tr w:rsidR="00707674" w:rsidRPr="008D73B3" w:rsidTr="0018434D">
        <w:trPr>
          <w:trHeight w:val="540"/>
        </w:trPr>
        <w:tc>
          <w:tcPr>
            <w:tcW w:w="9536" w:type="dxa"/>
            <w:tcBorders>
              <w:top w:val="nil"/>
              <w:left w:val="nil"/>
              <w:bottom w:val="nil"/>
              <w:right w:val="nil"/>
            </w:tcBorders>
          </w:tcPr>
          <w:p w:rsidR="00707674" w:rsidRPr="008D73B3" w:rsidRDefault="00707674" w:rsidP="0018434D">
            <w:pPr>
              <w:pStyle w:val="af4"/>
              <w:ind w:firstLine="639"/>
              <w:jc w:val="both"/>
              <w:rPr>
                <w:rFonts w:ascii="Times New Roman" w:hAnsi="Times New Roman" w:cs="Times New Roman"/>
                <w:szCs w:val="22"/>
                <w:lang w:val="ru-RU"/>
              </w:rPr>
            </w:pPr>
            <w:r w:rsidRPr="008D73B3">
              <w:rPr>
                <w:rFonts w:ascii="Times New Roman" w:hAnsi="Times New Roman" w:cs="Times New Roman"/>
                <w:sz w:val="22"/>
                <w:szCs w:val="22"/>
                <w:lang w:val="ru-RU"/>
              </w:rPr>
              <w:br w:type="page"/>
            </w:r>
            <w:r w:rsidRPr="008D73B3">
              <w:rPr>
                <w:rFonts w:ascii="Times New Roman" w:hAnsi="Times New Roman" w:cs="Times New Roman"/>
                <w:szCs w:val="22"/>
                <w:lang w:val="ru-RU"/>
              </w:rPr>
              <w:t>К заявлению прилагаются следующие документы:</w:t>
            </w:r>
          </w:p>
          <w:p w:rsidR="00707674" w:rsidRPr="008D73B3" w:rsidRDefault="00707674" w:rsidP="0018434D">
            <w:pPr>
              <w:pStyle w:val="af4"/>
              <w:ind w:firstLine="639"/>
              <w:jc w:val="both"/>
              <w:rPr>
                <w:rFonts w:ascii="Times New Roman" w:hAnsi="Times New Roman" w:cs="Times New Roman"/>
                <w:szCs w:val="22"/>
                <w:lang w:val="ru-RU"/>
              </w:rPr>
            </w:pPr>
            <w:r w:rsidRPr="008D73B3">
              <w:rPr>
                <w:rFonts w:ascii="Times New Roman" w:hAnsi="Times New Roman" w:cs="Times New Roman"/>
                <w:szCs w:val="22"/>
                <w:lang w:val="ru-RU"/>
              </w:rPr>
              <w:t>1) кадастровый  паспорт (при наличии);</w:t>
            </w:r>
          </w:p>
          <w:p w:rsidR="00707674" w:rsidRPr="008D73B3" w:rsidRDefault="00707674" w:rsidP="0018434D">
            <w:pPr>
              <w:pStyle w:val="af4"/>
              <w:ind w:firstLine="63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674" w:rsidRPr="008D73B3" w:rsidRDefault="00707674" w:rsidP="0018434D">
            <w:pPr>
              <w:pStyle w:val="af4"/>
              <w:ind w:firstLine="63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07674" w:rsidRPr="008D73B3" w:rsidRDefault="00707674" w:rsidP="0018434D">
            <w:pPr>
              <w:pStyle w:val="af4"/>
              <w:ind w:firstLine="63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t>4) копии учредительных документов (для юридических лиц);</w:t>
            </w:r>
          </w:p>
          <w:p w:rsidR="00707674" w:rsidRPr="008D73B3" w:rsidRDefault="00707674" w:rsidP="0018434D">
            <w:pPr>
              <w:pStyle w:val="af4"/>
              <w:ind w:firstLine="639"/>
              <w:jc w:val="both"/>
              <w:rPr>
                <w:rFonts w:ascii="Times New Roman" w:hAnsi="Times New Roman" w:cs="Times New Roman"/>
                <w:snapToGrid w:val="0"/>
                <w:szCs w:val="22"/>
                <w:lang w:val="ru-RU"/>
              </w:rPr>
            </w:pPr>
            <w:r w:rsidRPr="008D73B3">
              <w:rPr>
                <w:rFonts w:ascii="Times New Roman" w:hAnsi="Times New Roman" w:cs="Times New Roman"/>
                <w:snapToGrid w:val="0"/>
                <w:szCs w:val="22"/>
                <w:lang w:val="ru-RU"/>
              </w:rPr>
              <w:lastRenderedPageBreak/>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707674" w:rsidRPr="008D73B3" w:rsidRDefault="00707674" w:rsidP="0018434D">
            <w:pPr>
              <w:pStyle w:val="af4"/>
              <w:ind w:firstLine="639"/>
              <w:jc w:val="both"/>
              <w:rPr>
                <w:rFonts w:ascii="Times New Roman" w:hAnsi="Times New Roman" w:cs="Times New Roman"/>
                <w:snapToGrid w:val="0"/>
                <w:sz w:val="22"/>
                <w:szCs w:val="22"/>
                <w:lang w:val="ru-RU"/>
              </w:rPr>
            </w:pPr>
            <w:r w:rsidRPr="008D73B3">
              <w:rPr>
                <w:rFonts w:ascii="Times New Roman" w:hAnsi="Times New Roman" w:cs="Times New Roman"/>
                <w:snapToGrid w:val="0"/>
                <w:szCs w:val="22"/>
                <w:lang w:val="ru-RU"/>
              </w:rPr>
              <w:t>6) копия свидетельство о постановке на государственный учет в налоговом органе.</w:t>
            </w:r>
          </w:p>
          <w:p w:rsidR="00707674" w:rsidRPr="008D73B3" w:rsidRDefault="00707674" w:rsidP="0018434D">
            <w:pPr>
              <w:pStyle w:val="af4"/>
              <w:jc w:val="both"/>
              <w:rPr>
                <w:rFonts w:ascii="Times New Roman" w:hAnsi="Times New Roman" w:cs="Times New Roman"/>
                <w:sz w:val="22"/>
                <w:szCs w:val="22"/>
                <w:u w:val="single"/>
                <w:lang w:val="ru-RU"/>
              </w:rPr>
            </w:pPr>
          </w:p>
          <w:p w:rsidR="00707674" w:rsidRPr="008D73B3" w:rsidRDefault="00707674" w:rsidP="0018434D">
            <w:pPr>
              <w:pStyle w:val="af4"/>
              <w:jc w:val="both"/>
              <w:rPr>
                <w:rFonts w:ascii="Times New Roman" w:hAnsi="Times New Roman" w:cs="Times New Roman"/>
                <w:sz w:val="22"/>
                <w:szCs w:val="22"/>
                <w:u w:val="single"/>
                <w:lang w:val="ru-RU"/>
              </w:rPr>
            </w:pPr>
          </w:p>
          <w:p w:rsidR="00707674" w:rsidRPr="008D73B3" w:rsidRDefault="00707674" w:rsidP="0018434D">
            <w:pPr>
              <w:pStyle w:val="af4"/>
              <w:jc w:val="both"/>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ab/>
            </w: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№5</w:t>
            </w: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18434D">
            <w:pPr>
              <w:pStyle w:val="af4"/>
              <w:jc w:val="both"/>
              <w:rPr>
                <w:rFonts w:ascii="Times New Roman" w:hAnsi="Times New Roman" w:cs="Times New Roman"/>
                <w:szCs w:val="22"/>
                <w:lang w:val="ru-RU"/>
              </w:rPr>
            </w:pP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Главе администрации Балаганкинского</w:t>
            </w:r>
            <w:r>
              <w:rPr>
                <w:rFonts w:ascii="Times New Roman" w:hAnsi="Times New Roman" w:cs="Times New Roman"/>
                <w:szCs w:val="22"/>
                <w:lang w:val="ru-RU"/>
              </w:rPr>
              <w:t xml:space="preserve"> </w:t>
            </w:r>
            <w:r w:rsidRPr="008D73B3">
              <w:rPr>
                <w:rFonts w:ascii="Times New Roman" w:hAnsi="Times New Roman" w:cs="Times New Roman"/>
                <w:szCs w:val="22"/>
                <w:lang w:val="ru-RU"/>
              </w:rPr>
              <w:t>сельского поселения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(ФИО заявителя)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адрес заявителя _______________                                                                                                 ___________________________                                                                                                 телефон______________________</w:t>
            </w:r>
          </w:p>
          <w:p w:rsidR="00707674" w:rsidRPr="008D73B3" w:rsidRDefault="00707674" w:rsidP="0018434D">
            <w:pPr>
              <w:pStyle w:val="af4"/>
              <w:jc w:val="both"/>
              <w:rPr>
                <w:rFonts w:ascii="Times New Roman" w:hAnsi="Times New Roman" w:cs="Times New Roman"/>
                <w:sz w:val="22"/>
                <w:szCs w:val="22"/>
                <w:lang w:val="ru-RU"/>
              </w:rPr>
            </w:pPr>
          </w:p>
        </w:tc>
        <w:tc>
          <w:tcPr>
            <w:tcW w:w="5055" w:type="dxa"/>
            <w:tcBorders>
              <w:top w:val="nil"/>
              <w:left w:val="nil"/>
              <w:bottom w:val="nil"/>
              <w:right w:val="nil"/>
            </w:tcBorders>
          </w:tcPr>
          <w:p w:rsidR="00707674" w:rsidRPr="008D73B3" w:rsidRDefault="00707674" w:rsidP="0018434D">
            <w:pPr>
              <w:pStyle w:val="af4"/>
              <w:jc w:val="both"/>
              <w:rPr>
                <w:rFonts w:ascii="Times New Roman" w:hAnsi="Times New Roman" w:cs="Times New Roman"/>
                <w:sz w:val="22"/>
                <w:szCs w:val="22"/>
                <w:lang w:val="ru-RU"/>
              </w:rPr>
            </w:pPr>
          </w:p>
          <w:p w:rsidR="00707674" w:rsidRPr="008D73B3" w:rsidRDefault="00707674" w:rsidP="0018434D">
            <w:pPr>
              <w:pStyle w:val="af4"/>
              <w:jc w:val="both"/>
              <w:rPr>
                <w:rFonts w:ascii="Times New Roman" w:hAnsi="Times New Roman" w:cs="Times New Roman"/>
                <w:sz w:val="22"/>
                <w:szCs w:val="22"/>
                <w:lang w:val="ru-RU"/>
              </w:rPr>
            </w:pPr>
          </w:p>
        </w:tc>
      </w:tr>
    </w:tbl>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center"/>
        <w:rPr>
          <w:rFonts w:ascii="Times New Roman" w:hAnsi="Times New Roman" w:cs="Times New Roman"/>
          <w:b/>
          <w:szCs w:val="22"/>
        </w:rPr>
      </w:pPr>
      <w:r w:rsidRPr="008D73B3">
        <w:rPr>
          <w:rFonts w:ascii="Times New Roman" w:hAnsi="Times New Roman" w:cs="Times New Roman"/>
          <w:b/>
          <w:szCs w:val="22"/>
        </w:rPr>
        <w:t>ЗАЯВЛЕНИЕ</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о приобретении прав на земельный участок,</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 xml:space="preserve">на </w:t>
      </w:r>
      <w:proofErr w:type="gramStart"/>
      <w:r w:rsidRPr="008D73B3">
        <w:rPr>
          <w:rFonts w:ascii="Times New Roman" w:hAnsi="Times New Roman" w:cs="Times New Roman"/>
          <w:b/>
          <w:szCs w:val="22"/>
          <w:lang w:val="ru-RU"/>
        </w:rPr>
        <w:t>котором</w:t>
      </w:r>
      <w:proofErr w:type="gramEnd"/>
      <w:r w:rsidRPr="008D73B3">
        <w:rPr>
          <w:rFonts w:ascii="Times New Roman" w:hAnsi="Times New Roman" w:cs="Times New Roman"/>
          <w:b/>
          <w:szCs w:val="22"/>
          <w:lang w:val="ru-RU"/>
        </w:rPr>
        <w:t xml:space="preserve"> расположен объект недвижимости</w:t>
      </w:r>
    </w:p>
    <w:p w:rsidR="00707674" w:rsidRPr="008D73B3" w:rsidRDefault="00707674" w:rsidP="00707674">
      <w:pPr>
        <w:pStyle w:val="af4"/>
        <w:jc w:val="center"/>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Прошу предоставить в собственность земельный участок общей площадью __________ (кв.м., га), с кадастровым номером ___________________________, расположенный по адресу: _______________________________________________на котором расположен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(объект недвижимого имущества)</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roofErr w:type="gramStart"/>
      <w:r w:rsidRPr="008D73B3">
        <w:rPr>
          <w:rFonts w:ascii="Times New Roman" w:hAnsi="Times New Roman" w:cs="Times New Roman"/>
          <w:szCs w:val="22"/>
          <w:lang w:val="ru-RU"/>
        </w:rPr>
        <w:t>принадлежащий</w:t>
      </w:r>
      <w:proofErr w:type="gramEnd"/>
      <w:r w:rsidRPr="008D73B3">
        <w:rPr>
          <w:rFonts w:ascii="Times New Roman" w:hAnsi="Times New Roman" w:cs="Times New Roman"/>
          <w:szCs w:val="22"/>
          <w:lang w:val="ru-RU"/>
        </w:rPr>
        <w:t xml:space="preserve"> мне на праве собственности_________________________________________________________,</w:t>
      </w:r>
    </w:p>
    <w:p w:rsidR="00707674" w:rsidRPr="008D73B3" w:rsidRDefault="00707674" w:rsidP="00707674">
      <w:pPr>
        <w:pStyle w:val="af4"/>
        <w:rPr>
          <w:rFonts w:ascii="Times New Roman" w:hAnsi="Times New Roman" w:cs="Times New Roman"/>
          <w:szCs w:val="22"/>
          <w:lang w:val="ru-RU"/>
        </w:rPr>
      </w:pPr>
      <w:r w:rsidRPr="008D73B3">
        <w:rPr>
          <w:rFonts w:ascii="Times New Roman" w:hAnsi="Times New Roman" w:cs="Times New Roman"/>
          <w:szCs w:val="22"/>
          <w:lang w:val="ru-RU"/>
        </w:rPr>
        <w:t xml:space="preserve">                                 (№ и дата документа, подтверждающего право на объект)</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для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(цель использования)</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ab/>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«_____»____________20__г.</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u w:val="single"/>
          <w:lang w:val="ru-RU"/>
        </w:rPr>
        <w:t xml:space="preserve">                                   </w:t>
      </w:r>
      <w:r w:rsidRPr="008D73B3">
        <w:rPr>
          <w:rFonts w:ascii="Times New Roman" w:hAnsi="Times New Roman" w:cs="Times New Roman"/>
          <w:szCs w:val="22"/>
          <w:lang w:val="ru-RU"/>
        </w:rPr>
        <w:t xml:space="preserve">                                                    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(подпись заявителя)                                                                   (Ф.И.О. заявителя)</w:t>
      </w: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707674" w:rsidRPr="008D73B3" w:rsidTr="0018434D">
        <w:trPr>
          <w:trHeight w:val="540"/>
        </w:trPr>
        <w:tc>
          <w:tcPr>
            <w:tcW w:w="4845" w:type="dxa"/>
            <w:tcBorders>
              <w:top w:val="nil"/>
              <w:left w:val="nil"/>
              <w:bottom w:val="nil"/>
              <w:right w:val="nil"/>
            </w:tcBorders>
          </w:tcPr>
          <w:p w:rsidR="00707674" w:rsidRPr="008D73B3" w:rsidRDefault="00707674" w:rsidP="0018434D">
            <w:pPr>
              <w:pStyle w:val="af4"/>
              <w:jc w:val="both"/>
              <w:rPr>
                <w:rFonts w:ascii="Times New Roman" w:hAnsi="Times New Roman" w:cs="Times New Roman"/>
                <w:sz w:val="22"/>
                <w:szCs w:val="22"/>
                <w:lang w:val="ru-RU"/>
              </w:rPr>
            </w:pPr>
          </w:p>
        </w:tc>
        <w:tc>
          <w:tcPr>
            <w:tcW w:w="5055" w:type="dxa"/>
            <w:tcBorders>
              <w:top w:val="nil"/>
              <w:left w:val="nil"/>
              <w:bottom w:val="nil"/>
              <w:right w:val="nil"/>
            </w:tcBorders>
          </w:tcPr>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№6</w:t>
            </w:r>
          </w:p>
          <w:p w:rsidR="00707674" w:rsidRPr="008D73B3" w:rsidRDefault="00707674" w:rsidP="0018434D">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18434D">
            <w:pPr>
              <w:pStyle w:val="af4"/>
              <w:jc w:val="right"/>
              <w:rPr>
                <w:rFonts w:ascii="Times New Roman" w:hAnsi="Times New Roman" w:cs="Times New Roman"/>
                <w:sz w:val="22"/>
                <w:szCs w:val="22"/>
                <w:lang w:val="ru-RU"/>
              </w:rPr>
            </w:pP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Главе администрации Балаганкинского</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сельского поселения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(ФИО заявителя)</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адрес заявителя _______________</w:t>
            </w:r>
          </w:p>
          <w:p w:rsidR="00707674" w:rsidRPr="008D73B3" w:rsidRDefault="00707674" w:rsidP="0018434D">
            <w:pPr>
              <w:pStyle w:val="af4"/>
              <w:jc w:val="right"/>
              <w:rPr>
                <w:rFonts w:ascii="Times New Roman" w:hAnsi="Times New Roman" w:cs="Times New Roman"/>
                <w:szCs w:val="22"/>
              </w:rPr>
            </w:pPr>
            <w:r w:rsidRPr="008D73B3">
              <w:rPr>
                <w:rFonts w:ascii="Times New Roman" w:hAnsi="Times New Roman" w:cs="Times New Roman"/>
                <w:szCs w:val="22"/>
              </w:rPr>
              <w:t>_____________________________</w:t>
            </w:r>
          </w:p>
          <w:p w:rsidR="00707674" w:rsidRPr="008D73B3" w:rsidRDefault="00707674" w:rsidP="0018434D">
            <w:pPr>
              <w:pStyle w:val="af4"/>
              <w:jc w:val="right"/>
              <w:rPr>
                <w:rFonts w:ascii="Times New Roman" w:hAnsi="Times New Roman" w:cs="Times New Roman"/>
                <w:szCs w:val="22"/>
              </w:rPr>
            </w:pPr>
          </w:p>
          <w:p w:rsidR="00707674" w:rsidRPr="008D73B3" w:rsidRDefault="00707674" w:rsidP="0018434D">
            <w:pPr>
              <w:pStyle w:val="af4"/>
              <w:jc w:val="right"/>
              <w:rPr>
                <w:rFonts w:ascii="Times New Roman" w:hAnsi="Times New Roman" w:cs="Times New Roman"/>
                <w:sz w:val="22"/>
                <w:szCs w:val="22"/>
              </w:rPr>
            </w:pPr>
            <w:r w:rsidRPr="008D73B3">
              <w:rPr>
                <w:rFonts w:ascii="Times New Roman" w:hAnsi="Times New Roman" w:cs="Times New Roman"/>
                <w:szCs w:val="22"/>
              </w:rPr>
              <w:t>телефон______________________</w:t>
            </w:r>
          </w:p>
          <w:p w:rsidR="00707674" w:rsidRPr="008D73B3" w:rsidRDefault="00707674" w:rsidP="0018434D">
            <w:pPr>
              <w:pStyle w:val="af4"/>
              <w:jc w:val="both"/>
              <w:rPr>
                <w:rFonts w:ascii="Times New Roman" w:hAnsi="Times New Roman" w:cs="Times New Roman"/>
                <w:sz w:val="22"/>
                <w:szCs w:val="22"/>
              </w:rPr>
            </w:pPr>
          </w:p>
        </w:tc>
      </w:tr>
    </w:tbl>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center"/>
        <w:rPr>
          <w:rFonts w:ascii="Times New Roman" w:hAnsi="Times New Roman" w:cs="Times New Roman"/>
          <w:b/>
          <w:szCs w:val="22"/>
        </w:rPr>
      </w:pPr>
      <w:r w:rsidRPr="008D73B3">
        <w:rPr>
          <w:rFonts w:ascii="Times New Roman" w:hAnsi="Times New Roman" w:cs="Times New Roman"/>
          <w:b/>
          <w:szCs w:val="22"/>
        </w:rPr>
        <w:t>ЗАЯВЛЕНИЕ</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о приобретении прав на земельный участок,</w:t>
      </w:r>
    </w:p>
    <w:p w:rsidR="00707674" w:rsidRPr="008D73B3" w:rsidRDefault="00707674" w:rsidP="00707674">
      <w:pPr>
        <w:pStyle w:val="af4"/>
        <w:jc w:val="center"/>
        <w:rPr>
          <w:rFonts w:ascii="Times New Roman" w:hAnsi="Times New Roman" w:cs="Times New Roman"/>
          <w:b/>
          <w:szCs w:val="22"/>
          <w:lang w:val="ru-RU"/>
        </w:rPr>
      </w:pPr>
      <w:r w:rsidRPr="008D73B3">
        <w:rPr>
          <w:rFonts w:ascii="Times New Roman" w:hAnsi="Times New Roman" w:cs="Times New Roman"/>
          <w:b/>
          <w:szCs w:val="22"/>
          <w:lang w:val="ru-RU"/>
        </w:rPr>
        <w:t xml:space="preserve">на </w:t>
      </w:r>
      <w:proofErr w:type="gramStart"/>
      <w:r w:rsidRPr="008D73B3">
        <w:rPr>
          <w:rFonts w:ascii="Times New Roman" w:hAnsi="Times New Roman" w:cs="Times New Roman"/>
          <w:b/>
          <w:szCs w:val="22"/>
          <w:lang w:val="ru-RU"/>
        </w:rPr>
        <w:t>котором</w:t>
      </w:r>
      <w:proofErr w:type="gramEnd"/>
      <w:r w:rsidRPr="008D73B3">
        <w:rPr>
          <w:rFonts w:ascii="Times New Roman" w:hAnsi="Times New Roman" w:cs="Times New Roman"/>
          <w:b/>
          <w:szCs w:val="22"/>
          <w:lang w:val="ru-RU"/>
        </w:rPr>
        <w:t xml:space="preserve"> расположен объект недвижимости</w:t>
      </w:r>
    </w:p>
    <w:p w:rsidR="00707674" w:rsidRPr="008D73B3" w:rsidRDefault="00707674" w:rsidP="00707674">
      <w:pPr>
        <w:pStyle w:val="af4"/>
        <w:jc w:val="center"/>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b/>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Прошу предоставить </w:t>
      </w:r>
      <w:proofErr w:type="gramStart"/>
      <w:r w:rsidRPr="008D73B3">
        <w:rPr>
          <w:rFonts w:ascii="Times New Roman" w:hAnsi="Times New Roman" w:cs="Times New Roman"/>
          <w:szCs w:val="22"/>
          <w:lang w:val="ru-RU"/>
        </w:rPr>
        <w:t>в</w:t>
      </w:r>
      <w:proofErr w:type="gramEnd"/>
      <w:r w:rsidRPr="008D73B3">
        <w:rPr>
          <w:rFonts w:ascii="Times New Roman" w:hAnsi="Times New Roman" w:cs="Times New Roman"/>
          <w:szCs w:val="22"/>
          <w:lang w:val="ru-RU"/>
        </w:rPr>
        <w:t xml:space="preserve">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(постоянное (бессрочное) пользование, безвозмездное срочное пользование</w:t>
      </w:r>
      <w:proofErr w:type="gramStart"/>
      <w:r w:rsidRPr="008D73B3">
        <w:rPr>
          <w:rFonts w:ascii="Times New Roman" w:hAnsi="Times New Roman" w:cs="Times New Roman"/>
          <w:szCs w:val="22"/>
          <w:lang w:val="ru-RU"/>
        </w:rPr>
        <w:t xml:space="preserve"> )</w:t>
      </w:r>
      <w:proofErr w:type="gramEnd"/>
      <w:r w:rsidRPr="008D73B3">
        <w:rPr>
          <w:rFonts w:ascii="Times New Roman" w:hAnsi="Times New Roman" w:cs="Times New Roman"/>
          <w:szCs w:val="22"/>
          <w:lang w:val="ru-RU"/>
        </w:rPr>
        <w:t xml:space="preserve">                                 </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земельный участок общей площадью ____________________________ (кв.м., га), с кадастровым номером ______________________ расположенный по адресу:____________________________________на котором расположен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(объект недвижимого имущества)</w:t>
      </w:r>
    </w:p>
    <w:p w:rsidR="00707674" w:rsidRPr="008D73B3" w:rsidRDefault="00707674" w:rsidP="00707674">
      <w:pPr>
        <w:pStyle w:val="af4"/>
        <w:jc w:val="both"/>
        <w:rPr>
          <w:rFonts w:ascii="Times New Roman" w:hAnsi="Times New Roman" w:cs="Times New Roman"/>
          <w:szCs w:val="22"/>
          <w:lang w:val="ru-RU"/>
        </w:rPr>
      </w:pPr>
      <w:proofErr w:type="gramStart"/>
      <w:r w:rsidRPr="008D73B3">
        <w:rPr>
          <w:rFonts w:ascii="Times New Roman" w:hAnsi="Times New Roman" w:cs="Times New Roman"/>
          <w:szCs w:val="22"/>
          <w:lang w:val="ru-RU"/>
        </w:rPr>
        <w:t>находящийся</w:t>
      </w:r>
      <w:proofErr w:type="gramEnd"/>
      <w:r w:rsidRPr="008D73B3">
        <w:rPr>
          <w:rFonts w:ascii="Times New Roman" w:hAnsi="Times New Roman" w:cs="Times New Roman"/>
          <w:szCs w:val="22"/>
          <w:lang w:val="ru-RU"/>
        </w:rPr>
        <w:t xml:space="preserve">  на праве хозяйственного ведения (оперативного управления) ________________________________________________________________________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 и дата документа, подтверждающего право на объект)</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для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(цель использования)</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ab/>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«_____»____________20__ г.</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u w:val="single"/>
          <w:lang w:val="ru-RU"/>
        </w:rPr>
        <w:t xml:space="preserve">                                    </w:t>
      </w:r>
      <w:r w:rsidRPr="008D73B3">
        <w:rPr>
          <w:rFonts w:ascii="Times New Roman" w:hAnsi="Times New Roman" w:cs="Times New Roman"/>
          <w:szCs w:val="22"/>
          <w:lang w:val="ru-RU"/>
        </w:rPr>
        <w:t xml:space="preserve">                                           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(подпись заявителя)                                                      (Ф.И.О. заявителя)</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Default="00707674" w:rsidP="00707674">
      <w:pPr>
        <w:pStyle w:val="af4"/>
        <w:tabs>
          <w:tab w:val="left" w:pos="2304"/>
        </w:tabs>
        <w:jc w:val="right"/>
        <w:rPr>
          <w:rFonts w:ascii="Times New Roman" w:hAnsi="Times New Roman" w:cs="Times New Roman"/>
          <w:sz w:val="22"/>
          <w:szCs w:val="22"/>
          <w:lang w:val="ru-RU"/>
        </w:rPr>
      </w:pPr>
    </w:p>
    <w:p w:rsidR="00707674" w:rsidRDefault="00707674" w:rsidP="00707674">
      <w:pPr>
        <w:pStyle w:val="af4"/>
        <w:tabs>
          <w:tab w:val="left" w:pos="2304"/>
        </w:tabs>
        <w:jc w:val="right"/>
        <w:rPr>
          <w:rFonts w:ascii="Times New Roman" w:hAnsi="Times New Roman" w:cs="Times New Roman"/>
          <w:sz w:val="22"/>
          <w:szCs w:val="22"/>
          <w:lang w:val="ru-RU"/>
        </w:rPr>
      </w:pPr>
    </w:p>
    <w:p w:rsidR="00707674" w:rsidRDefault="00707674" w:rsidP="00707674">
      <w:pPr>
        <w:pStyle w:val="af4"/>
        <w:tabs>
          <w:tab w:val="left" w:pos="2304"/>
        </w:tabs>
        <w:jc w:val="right"/>
        <w:rPr>
          <w:rFonts w:ascii="Times New Roman" w:hAnsi="Times New Roman" w:cs="Times New Roman"/>
          <w:sz w:val="22"/>
          <w:szCs w:val="22"/>
          <w:lang w:val="ru-RU"/>
        </w:rPr>
      </w:pPr>
    </w:p>
    <w:p w:rsidR="00707674" w:rsidRPr="008D73B3" w:rsidRDefault="00707674" w:rsidP="00707674">
      <w:pPr>
        <w:pStyle w:val="af4"/>
        <w:tabs>
          <w:tab w:val="left" w:pos="2304"/>
        </w:tabs>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№7</w:t>
      </w:r>
      <w:r w:rsidRPr="008D73B3">
        <w:rPr>
          <w:rFonts w:ascii="Times New Roman" w:hAnsi="Times New Roman" w:cs="Times New Roman"/>
          <w:sz w:val="22"/>
          <w:szCs w:val="22"/>
          <w:lang w:val="ru-RU"/>
        </w:rPr>
        <w:tab/>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707674">
      <w:pPr>
        <w:pStyle w:val="af4"/>
        <w:jc w:val="right"/>
        <w:rPr>
          <w:rFonts w:ascii="Times New Roman" w:hAnsi="Times New Roman" w:cs="Times New Roman"/>
          <w:sz w:val="22"/>
          <w:szCs w:val="22"/>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055"/>
      </w:tblGrid>
      <w:tr w:rsidR="00707674" w:rsidRPr="008D73B3" w:rsidTr="0018434D">
        <w:trPr>
          <w:trHeight w:val="540"/>
        </w:trPr>
        <w:tc>
          <w:tcPr>
            <w:tcW w:w="4845" w:type="dxa"/>
            <w:tcBorders>
              <w:top w:val="nil"/>
              <w:left w:val="nil"/>
              <w:bottom w:val="nil"/>
              <w:right w:val="nil"/>
            </w:tcBorders>
          </w:tcPr>
          <w:p w:rsidR="00707674" w:rsidRPr="008D73B3" w:rsidRDefault="00707674" w:rsidP="0018434D">
            <w:pPr>
              <w:pStyle w:val="af4"/>
              <w:jc w:val="right"/>
              <w:rPr>
                <w:rFonts w:ascii="Times New Roman" w:hAnsi="Times New Roman" w:cs="Times New Roman"/>
                <w:sz w:val="22"/>
                <w:szCs w:val="22"/>
                <w:u w:val="single"/>
                <w:lang w:val="ru-RU"/>
              </w:rPr>
            </w:pPr>
          </w:p>
          <w:p w:rsidR="00707674" w:rsidRPr="008D73B3" w:rsidRDefault="00707674" w:rsidP="0018434D">
            <w:pPr>
              <w:pStyle w:val="af4"/>
              <w:jc w:val="right"/>
              <w:rPr>
                <w:rFonts w:ascii="Times New Roman" w:hAnsi="Times New Roman" w:cs="Times New Roman"/>
                <w:sz w:val="22"/>
                <w:szCs w:val="22"/>
                <w:lang w:val="ru-RU"/>
              </w:rPr>
            </w:pPr>
          </w:p>
        </w:tc>
        <w:tc>
          <w:tcPr>
            <w:tcW w:w="5055" w:type="dxa"/>
            <w:tcBorders>
              <w:top w:val="nil"/>
              <w:left w:val="nil"/>
              <w:bottom w:val="nil"/>
              <w:right w:val="nil"/>
            </w:tcBorders>
          </w:tcPr>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Главе администрации Балаганкинского </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сельского поселения </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__________________________________</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__________________________________</w:t>
            </w:r>
          </w:p>
          <w:p w:rsidR="00707674" w:rsidRPr="008D73B3" w:rsidRDefault="00707674" w:rsidP="0018434D">
            <w:pPr>
              <w:pStyle w:val="af4"/>
              <w:jc w:val="right"/>
              <w:rPr>
                <w:rFonts w:ascii="Times New Roman" w:hAnsi="Times New Roman" w:cs="Times New Roman"/>
                <w:szCs w:val="22"/>
                <w:lang w:val="ru-RU"/>
              </w:rPr>
            </w:pPr>
            <w:proofErr w:type="gramStart"/>
            <w:r w:rsidRPr="008D73B3">
              <w:rPr>
                <w:rFonts w:ascii="Times New Roman" w:hAnsi="Times New Roman" w:cs="Times New Roman"/>
                <w:szCs w:val="22"/>
                <w:lang w:val="ru-RU"/>
              </w:rPr>
              <w:t>(полное Ф.И.О. заявителя,</w:t>
            </w:r>
            <w:proofErr w:type="gramEnd"/>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 xml:space="preserve"> название юридического лица)</w:t>
            </w:r>
          </w:p>
          <w:p w:rsidR="00707674" w:rsidRPr="008D73B3" w:rsidRDefault="00707674" w:rsidP="0018434D">
            <w:pPr>
              <w:pStyle w:val="af4"/>
              <w:jc w:val="right"/>
              <w:rPr>
                <w:rFonts w:ascii="Times New Roman" w:hAnsi="Times New Roman" w:cs="Times New Roman"/>
                <w:szCs w:val="22"/>
                <w:lang w:val="ru-RU"/>
              </w:rPr>
            </w:pPr>
            <w:r w:rsidRPr="008D73B3">
              <w:rPr>
                <w:rFonts w:ascii="Times New Roman" w:hAnsi="Times New Roman" w:cs="Times New Roman"/>
                <w:szCs w:val="22"/>
                <w:lang w:val="ru-RU"/>
              </w:rPr>
              <w:t>адрес заявителя ____________________</w:t>
            </w:r>
          </w:p>
          <w:p w:rsidR="00707674" w:rsidRPr="008D73B3" w:rsidRDefault="00707674" w:rsidP="0018434D">
            <w:pPr>
              <w:pStyle w:val="af4"/>
              <w:jc w:val="right"/>
              <w:rPr>
                <w:rFonts w:ascii="Times New Roman" w:hAnsi="Times New Roman" w:cs="Times New Roman"/>
                <w:szCs w:val="22"/>
              </w:rPr>
            </w:pPr>
            <w:r w:rsidRPr="008D73B3">
              <w:rPr>
                <w:rFonts w:ascii="Times New Roman" w:hAnsi="Times New Roman" w:cs="Times New Roman"/>
                <w:szCs w:val="22"/>
              </w:rPr>
              <w:t>__________________________________</w:t>
            </w:r>
          </w:p>
          <w:p w:rsidR="00707674" w:rsidRPr="008D73B3" w:rsidRDefault="00707674" w:rsidP="0018434D">
            <w:pPr>
              <w:pStyle w:val="af4"/>
              <w:jc w:val="right"/>
              <w:rPr>
                <w:rFonts w:ascii="Times New Roman" w:hAnsi="Times New Roman" w:cs="Times New Roman"/>
                <w:szCs w:val="22"/>
              </w:rPr>
            </w:pPr>
            <w:r w:rsidRPr="008D73B3">
              <w:rPr>
                <w:rFonts w:ascii="Times New Roman" w:hAnsi="Times New Roman" w:cs="Times New Roman"/>
                <w:szCs w:val="22"/>
              </w:rPr>
              <w:t>__________________________________</w:t>
            </w:r>
          </w:p>
          <w:p w:rsidR="00707674" w:rsidRPr="008D73B3" w:rsidRDefault="00707674" w:rsidP="0018434D">
            <w:pPr>
              <w:pStyle w:val="af4"/>
              <w:jc w:val="right"/>
              <w:rPr>
                <w:rFonts w:ascii="Times New Roman" w:hAnsi="Times New Roman" w:cs="Times New Roman"/>
                <w:szCs w:val="22"/>
              </w:rPr>
            </w:pPr>
            <w:r w:rsidRPr="008D73B3">
              <w:rPr>
                <w:rFonts w:ascii="Times New Roman" w:hAnsi="Times New Roman" w:cs="Times New Roman"/>
                <w:szCs w:val="22"/>
              </w:rPr>
              <w:t>__________________________________</w:t>
            </w:r>
          </w:p>
          <w:p w:rsidR="00707674" w:rsidRPr="008D73B3" w:rsidRDefault="00707674" w:rsidP="0018434D">
            <w:pPr>
              <w:pStyle w:val="af4"/>
              <w:jc w:val="right"/>
              <w:rPr>
                <w:rFonts w:ascii="Times New Roman" w:hAnsi="Times New Roman" w:cs="Times New Roman"/>
                <w:szCs w:val="22"/>
              </w:rPr>
            </w:pPr>
            <w:r w:rsidRPr="008D73B3">
              <w:rPr>
                <w:rFonts w:ascii="Times New Roman" w:hAnsi="Times New Roman" w:cs="Times New Roman"/>
                <w:szCs w:val="22"/>
              </w:rPr>
              <w:t>телефон___________________________</w:t>
            </w:r>
          </w:p>
          <w:p w:rsidR="00707674" w:rsidRPr="008D73B3" w:rsidRDefault="00707674" w:rsidP="0018434D">
            <w:pPr>
              <w:pStyle w:val="af4"/>
              <w:jc w:val="right"/>
              <w:rPr>
                <w:rFonts w:ascii="Times New Roman" w:hAnsi="Times New Roman" w:cs="Times New Roman"/>
                <w:szCs w:val="22"/>
              </w:rPr>
            </w:pPr>
          </w:p>
        </w:tc>
      </w:tr>
    </w:tbl>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both"/>
        <w:rPr>
          <w:rFonts w:ascii="Times New Roman" w:hAnsi="Times New Roman" w:cs="Times New Roman"/>
          <w:sz w:val="22"/>
          <w:szCs w:val="22"/>
        </w:rPr>
      </w:pPr>
    </w:p>
    <w:p w:rsidR="00707674" w:rsidRPr="008D73B3" w:rsidRDefault="00707674" w:rsidP="00707674">
      <w:pPr>
        <w:pStyle w:val="af4"/>
        <w:jc w:val="center"/>
        <w:rPr>
          <w:rFonts w:ascii="Times New Roman" w:hAnsi="Times New Roman" w:cs="Times New Roman"/>
          <w:b/>
          <w:szCs w:val="22"/>
        </w:rPr>
      </w:pPr>
      <w:r w:rsidRPr="008D73B3">
        <w:rPr>
          <w:rFonts w:ascii="Times New Roman" w:hAnsi="Times New Roman" w:cs="Times New Roman"/>
          <w:b/>
          <w:szCs w:val="22"/>
        </w:rPr>
        <w:t>З А Я В Л Е Н И Е</w:t>
      </w:r>
    </w:p>
    <w:p w:rsidR="00707674" w:rsidRPr="008D73B3" w:rsidRDefault="00707674" w:rsidP="00707674">
      <w:pPr>
        <w:pStyle w:val="af4"/>
        <w:jc w:val="center"/>
        <w:rPr>
          <w:rFonts w:ascii="Times New Roman" w:hAnsi="Times New Roman" w:cs="Times New Roman"/>
          <w:b/>
          <w:szCs w:val="22"/>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Прошу расторгнуть договор аренды № ____ от ________________ года, заключенный на земельный участок с кадастровым номером ___________________________, расположенный по адресу: ___________________________________________, площадью ______ кв.м,   предоставленный </w:t>
      </w:r>
      <w:proofErr w:type="gramStart"/>
      <w:r w:rsidRPr="008D73B3">
        <w:rPr>
          <w:rFonts w:ascii="Times New Roman" w:hAnsi="Times New Roman" w:cs="Times New Roman"/>
          <w:szCs w:val="22"/>
          <w:lang w:val="ru-RU"/>
        </w:rPr>
        <w:t>для</w:t>
      </w:r>
      <w:proofErr w:type="gramEnd"/>
      <w:r w:rsidRPr="008D73B3">
        <w:rPr>
          <w:rFonts w:ascii="Times New Roman" w:hAnsi="Times New Roman" w:cs="Times New Roman"/>
          <w:szCs w:val="22"/>
          <w:lang w:val="ru-RU"/>
        </w:rPr>
        <w:t>_______________________________________________________________________________________________________________________________________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(указывается цель использования участка)</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на основании _______________________________________________________________________.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(договор, сделка)</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Заявитель ______________                                                Дата _______________</w:t>
      </w:r>
    </w:p>
    <w:p w:rsidR="00707674" w:rsidRPr="008D73B3" w:rsidRDefault="00707674" w:rsidP="00707674">
      <w:pPr>
        <w:pStyle w:val="af4"/>
        <w:jc w:val="both"/>
        <w:rPr>
          <w:rFonts w:ascii="Times New Roman" w:hAnsi="Times New Roman" w:cs="Times New Roman"/>
          <w:szCs w:val="22"/>
          <w:lang w:val="ru-RU"/>
        </w:rPr>
      </w:pPr>
      <w:r w:rsidRPr="008D73B3">
        <w:rPr>
          <w:rFonts w:ascii="Times New Roman" w:hAnsi="Times New Roman" w:cs="Times New Roman"/>
          <w:szCs w:val="22"/>
          <w:lang w:val="ru-RU"/>
        </w:rPr>
        <w:t xml:space="preserve">                         (подпись)                                  </w:t>
      </w: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Pr="008D73B3" w:rsidRDefault="00707674" w:rsidP="00707674">
      <w:pPr>
        <w:pStyle w:val="af4"/>
        <w:jc w:val="both"/>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№8</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707674">
      <w:pPr>
        <w:pStyle w:val="af4"/>
        <w:jc w:val="both"/>
        <w:rPr>
          <w:rFonts w:ascii="Times New Roman" w:hAnsi="Times New Roman" w:cs="Times New Roman"/>
          <w:szCs w:val="22"/>
          <w:lang w:val="ru-RU"/>
        </w:rPr>
      </w:pPr>
    </w:p>
    <w:p w:rsidR="00707674" w:rsidRPr="008D73B3" w:rsidRDefault="00707674" w:rsidP="00707674">
      <w:pPr>
        <w:pStyle w:val="af4"/>
        <w:jc w:val="center"/>
        <w:rPr>
          <w:rFonts w:ascii="Times New Roman" w:hAnsi="Times New Roman" w:cs="Times New Roman"/>
          <w:b/>
          <w:lang w:val="ru-RU"/>
        </w:rPr>
      </w:pPr>
      <w:r w:rsidRPr="008D73B3">
        <w:rPr>
          <w:rFonts w:ascii="Times New Roman" w:hAnsi="Times New Roman" w:cs="Times New Roman"/>
          <w:b/>
          <w:lang w:val="ru-RU"/>
        </w:rPr>
        <w:t>ЗАЯВЛЕНИЕ</w:t>
      </w:r>
    </w:p>
    <w:p w:rsidR="00707674" w:rsidRPr="008D73B3" w:rsidRDefault="00707674" w:rsidP="00707674">
      <w:pPr>
        <w:pStyle w:val="af4"/>
        <w:jc w:val="center"/>
        <w:rPr>
          <w:rFonts w:ascii="Times New Roman" w:hAnsi="Times New Roman" w:cs="Times New Roman"/>
          <w:b/>
          <w:lang w:val="ru-RU"/>
        </w:rPr>
      </w:pPr>
      <w:r w:rsidRPr="008D73B3">
        <w:rPr>
          <w:rFonts w:ascii="Times New Roman" w:hAnsi="Times New Roman" w:cs="Times New Roman"/>
          <w:b/>
          <w:lang w:val="ru-RU"/>
        </w:rPr>
        <w:t>О ПРЕДОСТАВЛЕНИИ ЗЕМЕЛЬНОГО УЧАСТКА</w:t>
      </w:r>
    </w:p>
    <w:p w:rsidR="00707674" w:rsidRPr="008D73B3" w:rsidRDefault="00707674" w:rsidP="00707674">
      <w:pPr>
        <w:pStyle w:val="af4"/>
        <w:jc w:val="center"/>
        <w:rPr>
          <w:rFonts w:ascii="Times New Roman" w:hAnsi="Times New Roman" w:cs="Times New Roman"/>
          <w:b/>
          <w:lang w:val="ru-RU"/>
        </w:rPr>
      </w:pPr>
      <w:r w:rsidRPr="008D73B3">
        <w:rPr>
          <w:rFonts w:ascii="Times New Roman" w:hAnsi="Times New Roman" w:cs="Times New Roman"/>
          <w:b/>
          <w:lang w:val="ru-RU"/>
        </w:rPr>
        <w:t xml:space="preserve">НА </w:t>
      </w:r>
      <w:proofErr w:type="gramStart"/>
      <w:r w:rsidRPr="008D73B3">
        <w:rPr>
          <w:rFonts w:ascii="Times New Roman" w:hAnsi="Times New Roman" w:cs="Times New Roman"/>
          <w:b/>
          <w:lang w:val="ru-RU"/>
        </w:rPr>
        <w:t>КОТОРОМ</w:t>
      </w:r>
      <w:proofErr w:type="gramEnd"/>
      <w:r w:rsidRPr="008D73B3">
        <w:rPr>
          <w:rFonts w:ascii="Times New Roman" w:hAnsi="Times New Roman" w:cs="Times New Roman"/>
          <w:b/>
          <w:lang w:val="ru-RU"/>
        </w:rPr>
        <w:t xml:space="preserve"> РАСПОЛОЖЕНЫ ЗДАНИЯ, СТРОЕНИЯ, СООРУЖЕНИЯ</w:t>
      </w:r>
    </w:p>
    <w:p w:rsidR="00707674" w:rsidRPr="008D73B3" w:rsidRDefault="00707674" w:rsidP="00707674">
      <w:pPr>
        <w:pStyle w:val="af4"/>
        <w:jc w:val="both"/>
        <w:rPr>
          <w:rFonts w:ascii="Times New Roman" w:hAnsi="Times New Roman" w:cs="Times New Roman"/>
          <w:lang w:val="ru-RU"/>
        </w:rPr>
      </w:pP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Главе   администрации Балаганкинского </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сельского поселения</w:t>
      </w:r>
    </w:p>
    <w:p w:rsidR="00707674" w:rsidRPr="008D73B3" w:rsidRDefault="00707674" w:rsidP="00707674">
      <w:pPr>
        <w:pStyle w:val="af4"/>
        <w:jc w:val="both"/>
        <w:rPr>
          <w:rFonts w:ascii="Times New Roman" w:hAnsi="Times New Roman" w:cs="Times New Roman"/>
          <w:lang w:val="ru-RU"/>
        </w:rPr>
      </w:pP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От ________________________________________________________________________</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w:t>
      </w:r>
      <w:proofErr w:type="gramStart"/>
      <w:r w:rsidRPr="008D73B3">
        <w:rPr>
          <w:rFonts w:ascii="Times New Roman" w:hAnsi="Times New Roman" w:cs="Times New Roman"/>
          <w:lang w:val="ru-RU"/>
        </w:rPr>
        <w:t>(для юридических лиц - полное наименование, организационно -</w:t>
      </w:r>
      <w:proofErr w:type="gramEnd"/>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________________________________________________________________________</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правовая форма, сведения о государственной регистрации;</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________________________________________________________________________</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для физических лиц - фамилия, имя, отчество, паспортные данные) ____________________________________________________(далее - заявитель).</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Адрес заявителя (ей):_____________________________________________________________</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(местонахождение юридического лица; место  регистрации физического лица)</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Телефон (факс) заявителя (ей) </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________________________________________________________________________</w:t>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Иные сведения о заявителе:</w:t>
      </w:r>
    </w:p>
    <w:p w:rsidR="00707674" w:rsidRPr="008D73B3" w:rsidRDefault="00707674" w:rsidP="00707674">
      <w:pPr>
        <w:pStyle w:val="af4"/>
        <w:tabs>
          <w:tab w:val="left" w:pos="2688"/>
        </w:tabs>
        <w:jc w:val="right"/>
        <w:rPr>
          <w:rFonts w:ascii="Times New Roman" w:hAnsi="Times New Roman" w:cs="Times New Roman"/>
          <w:lang w:val="ru-RU"/>
        </w:rPr>
      </w:pPr>
      <w:r w:rsidRPr="008D73B3">
        <w:rPr>
          <w:rFonts w:ascii="Times New Roman" w:hAnsi="Times New Roman" w:cs="Times New Roman"/>
          <w:lang w:val="ru-RU"/>
        </w:rPr>
        <w:t xml:space="preserve"> </w:t>
      </w:r>
      <w:r w:rsidRPr="008D73B3">
        <w:rPr>
          <w:rFonts w:ascii="Times New Roman" w:hAnsi="Times New Roman" w:cs="Times New Roman"/>
          <w:lang w:val="ru-RU"/>
        </w:rPr>
        <w:tab/>
      </w:r>
    </w:p>
    <w:p w:rsidR="00707674" w:rsidRPr="008D73B3" w:rsidRDefault="00707674" w:rsidP="00707674">
      <w:pPr>
        <w:pStyle w:val="af4"/>
        <w:jc w:val="right"/>
        <w:rPr>
          <w:rFonts w:ascii="Times New Roman" w:hAnsi="Times New Roman" w:cs="Times New Roman"/>
          <w:lang w:val="ru-RU"/>
        </w:rPr>
      </w:pPr>
      <w:r w:rsidRPr="008D73B3">
        <w:rPr>
          <w:rFonts w:ascii="Times New Roman" w:hAnsi="Times New Roman" w:cs="Times New Roman"/>
          <w:lang w:val="ru-RU"/>
        </w:rPr>
        <w:t xml:space="preserve">               </w:t>
      </w:r>
      <w:proofErr w:type="gramStart"/>
      <w:r w:rsidRPr="008D73B3">
        <w:rPr>
          <w:rFonts w:ascii="Times New Roman" w:hAnsi="Times New Roman" w:cs="Times New Roman"/>
          <w:lang w:val="ru-RU"/>
        </w:rPr>
        <w:t>(для юридических лиц:</w:t>
      </w:r>
      <w:proofErr w:type="gramEnd"/>
      <w:r w:rsidRPr="008D73B3">
        <w:rPr>
          <w:rFonts w:ascii="Times New Roman" w:hAnsi="Times New Roman" w:cs="Times New Roman"/>
          <w:lang w:val="ru-RU"/>
        </w:rPr>
        <w:t xml:space="preserve"> ОКПО, ОКОГУ</w:t>
      </w:r>
      <w:proofErr w:type="gramStart"/>
      <w:r w:rsidRPr="008D73B3">
        <w:rPr>
          <w:rFonts w:ascii="Times New Roman" w:hAnsi="Times New Roman" w:cs="Times New Roman"/>
          <w:lang w:val="ru-RU"/>
        </w:rPr>
        <w:t>,О</w:t>
      </w:r>
      <w:proofErr w:type="gramEnd"/>
      <w:r w:rsidRPr="008D73B3">
        <w:rPr>
          <w:rFonts w:ascii="Times New Roman" w:hAnsi="Times New Roman" w:cs="Times New Roman"/>
          <w:lang w:val="ru-RU"/>
        </w:rPr>
        <w:t>КАТО, ОКОНХ, ИНН, реестровый номер)</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Прош</w:t>
      </w:r>
      <w:proofErr w:type="gramStart"/>
      <w:r w:rsidRPr="008D73B3">
        <w:rPr>
          <w:rFonts w:ascii="Times New Roman" w:hAnsi="Times New Roman" w:cs="Times New Roman"/>
          <w:lang w:val="ru-RU"/>
        </w:rPr>
        <w:t>у(</w:t>
      </w:r>
      <w:proofErr w:type="gramEnd"/>
      <w:r w:rsidRPr="008D73B3">
        <w:rPr>
          <w:rFonts w:ascii="Times New Roman" w:hAnsi="Times New Roman" w:cs="Times New Roman"/>
          <w:lang w:val="ru-RU"/>
        </w:rPr>
        <w:t>сим) приватизировать земельный  участок,  находящийся  в (государственной) муниципальной собственности, площадью __________ га, кадастровый номер_________________________________________________________________,на котором  расположен (ы)  объект (ы)  недвижимости,  принадлежащие заявителю на праве собственности (далее - земельный участок).</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1. Сведения о земельном участке: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1.1. Земельный участок имеет следующие адресные ориентиры:</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w:t>
      </w:r>
    </w:p>
    <w:tbl>
      <w:tblPr>
        <w:tblW w:w="0" w:type="auto"/>
        <w:tblInd w:w="108" w:type="dxa"/>
        <w:tblLayout w:type="fixed"/>
        <w:tblLook w:val="04A0" w:firstRow="1" w:lastRow="0" w:firstColumn="1" w:lastColumn="0" w:noHBand="0" w:noVBand="1"/>
      </w:tblPr>
      <w:tblGrid>
        <w:gridCol w:w="9508"/>
      </w:tblGrid>
      <w:tr w:rsidR="00707674" w:rsidRPr="008D73B3" w:rsidTr="0018434D">
        <w:trPr>
          <w:trHeight w:val="870"/>
        </w:trPr>
        <w:tc>
          <w:tcPr>
            <w:tcW w:w="9508" w:type="dxa"/>
            <w:tcBorders>
              <w:top w:val="single" w:sz="4" w:space="0" w:color="000000"/>
              <w:left w:val="single" w:sz="4" w:space="0" w:color="000000"/>
              <w:bottom w:val="single" w:sz="4" w:space="0" w:color="000000"/>
              <w:right w:val="single" w:sz="4" w:space="0" w:color="000000"/>
            </w:tcBorders>
            <w:hideMark/>
          </w:tcPr>
          <w:p w:rsidR="00707674" w:rsidRPr="008D73B3" w:rsidRDefault="00707674" w:rsidP="0018434D">
            <w:pPr>
              <w:pStyle w:val="af4"/>
              <w:jc w:val="both"/>
              <w:rPr>
                <w:rFonts w:ascii="Times New Roman" w:eastAsia="Arial Unicode MS" w:hAnsi="Times New Roman" w:cs="Times New Roman"/>
                <w:kern w:val="2"/>
                <w:lang w:val="ru-RU"/>
              </w:rPr>
            </w:pPr>
            <w:r w:rsidRPr="008D73B3">
              <w:rPr>
                <w:rFonts w:ascii="Times New Roman" w:hAnsi="Times New Roman" w:cs="Times New Roman"/>
                <w:lang w:val="ru-RU"/>
              </w:rPr>
              <w:t xml:space="preserve">                </w:t>
            </w:r>
          </w:p>
          <w:p w:rsidR="00707674" w:rsidRPr="008D73B3" w:rsidRDefault="00707674" w:rsidP="0018434D">
            <w:pPr>
              <w:pStyle w:val="af4"/>
              <w:jc w:val="both"/>
              <w:rPr>
                <w:rFonts w:ascii="Times New Roman" w:hAnsi="Times New Roman" w:cs="Times New Roman"/>
              </w:rPr>
            </w:pPr>
            <w:r w:rsidRPr="008D73B3">
              <w:rPr>
                <w:rFonts w:ascii="Times New Roman" w:hAnsi="Times New Roman" w:cs="Times New Roman"/>
                <w:lang w:val="ru-RU"/>
              </w:rPr>
              <w:t xml:space="preserve">                </w:t>
            </w:r>
            <w:r w:rsidRPr="008D73B3">
              <w:rPr>
                <w:rFonts w:ascii="Times New Roman" w:hAnsi="Times New Roman" w:cs="Times New Roman"/>
              </w:rPr>
              <w:t>___________________________________________________________</w:t>
            </w:r>
          </w:p>
          <w:p w:rsidR="00707674" w:rsidRPr="008D73B3" w:rsidRDefault="00707674" w:rsidP="0018434D">
            <w:pPr>
              <w:pStyle w:val="af4"/>
              <w:jc w:val="both"/>
              <w:rPr>
                <w:rFonts w:ascii="Times New Roman" w:eastAsia="Arial Unicode MS" w:hAnsi="Times New Roman" w:cs="Times New Roman"/>
                <w:kern w:val="2"/>
              </w:rPr>
            </w:pPr>
            <w:r w:rsidRPr="008D73B3">
              <w:rPr>
                <w:rFonts w:ascii="Times New Roman" w:hAnsi="Times New Roman" w:cs="Times New Roman"/>
              </w:rPr>
              <w:t xml:space="preserve">                                      ( </w:t>
            </w:r>
            <w:proofErr w:type="spellStart"/>
            <w:r w:rsidRPr="008D73B3">
              <w:rPr>
                <w:rFonts w:ascii="Times New Roman" w:hAnsi="Times New Roman" w:cs="Times New Roman"/>
              </w:rPr>
              <w:t>Субъект</w:t>
            </w:r>
            <w:proofErr w:type="spellEnd"/>
            <w:r w:rsidRPr="008D73B3">
              <w:rPr>
                <w:rFonts w:ascii="Times New Roman" w:hAnsi="Times New Roman" w:cs="Times New Roman"/>
              </w:rPr>
              <w:t xml:space="preserve"> </w:t>
            </w:r>
            <w:proofErr w:type="spellStart"/>
            <w:r w:rsidRPr="008D73B3">
              <w:rPr>
                <w:rFonts w:ascii="Times New Roman" w:hAnsi="Times New Roman" w:cs="Times New Roman"/>
              </w:rPr>
              <w:t>Российской</w:t>
            </w:r>
            <w:proofErr w:type="spellEnd"/>
            <w:r w:rsidRPr="008D73B3">
              <w:rPr>
                <w:rFonts w:ascii="Times New Roman" w:hAnsi="Times New Roman" w:cs="Times New Roman"/>
              </w:rPr>
              <w:t xml:space="preserve"> </w:t>
            </w:r>
            <w:proofErr w:type="spellStart"/>
            <w:r w:rsidRPr="008D73B3">
              <w:rPr>
                <w:rFonts w:ascii="Times New Roman" w:hAnsi="Times New Roman" w:cs="Times New Roman"/>
              </w:rPr>
              <w:t>Федерации</w:t>
            </w:r>
            <w:proofErr w:type="spellEnd"/>
            <w:r w:rsidRPr="008D73B3">
              <w:rPr>
                <w:rFonts w:ascii="Times New Roman" w:hAnsi="Times New Roman" w:cs="Times New Roman"/>
              </w:rPr>
              <w:t xml:space="preserve"> ) </w:t>
            </w:r>
          </w:p>
        </w:tc>
      </w:tr>
      <w:tr w:rsidR="00707674" w:rsidRPr="008D73B3" w:rsidTr="0018434D">
        <w:trPr>
          <w:trHeight w:val="921"/>
        </w:trPr>
        <w:tc>
          <w:tcPr>
            <w:tcW w:w="9508" w:type="dxa"/>
            <w:tcBorders>
              <w:top w:val="nil"/>
              <w:left w:val="single" w:sz="4" w:space="0" w:color="000000"/>
              <w:bottom w:val="single" w:sz="4" w:space="0" w:color="000000"/>
              <w:right w:val="single" w:sz="4" w:space="0" w:color="000000"/>
            </w:tcBorders>
            <w:hideMark/>
          </w:tcPr>
          <w:p w:rsidR="00707674" w:rsidRPr="008D73B3" w:rsidRDefault="00707674" w:rsidP="0018434D">
            <w:pPr>
              <w:pStyle w:val="af4"/>
              <w:jc w:val="both"/>
              <w:rPr>
                <w:rFonts w:ascii="Times New Roman" w:eastAsia="Arial Unicode MS" w:hAnsi="Times New Roman" w:cs="Times New Roman"/>
                <w:kern w:val="2"/>
                <w:lang w:val="ru-RU"/>
              </w:rPr>
            </w:pPr>
            <w:r w:rsidRPr="008D73B3">
              <w:rPr>
                <w:rFonts w:ascii="Times New Roman" w:hAnsi="Times New Roman" w:cs="Times New Roman"/>
                <w:lang w:val="ru-RU"/>
              </w:rPr>
              <w:t xml:space="preserve">                </w:t>
            </w:r>
          </w:p>
          <w:p w:rsidR="00707674" w:rsidRPr="008D73B3" w:rsidRDefault="00707674" w:rsidP="0018434D">
            <w:pPr>
              <w:pStyle w:val="af4"/>
              <w:jc w:val="both"/>
              <w:rPr>
                <w:rFonts w:ascii="Times New Roman" w:hAnsi="Times New Roman" w:cs="Times New Roman"/>
                <w:lang w:val="ru-RU"/>
              </w:rPr>
            </w:pPr>
            <w:r w:rsidRPr="008D73B3">
              <w:rPr>
                <w:rFonts w:ascii="Times New Roman" w:hAnsi="Times New Roman" w:cs="Times New Roman"/>
                <w:lang w:val="ru-RU"/>
              </w:rPr>
              <w:t xml:space="preserve">                ___________________________________________________________</w:t>
            </w:r>
          </w:p>
          <w:p w:rsidR="00707674" w:rsidRPr="008D73B3" w:rsidRDefault="00707674" w:rsidP="0018434D">
            <w:pPr>
              <w:pStyle w:val="af4"/>
              <w:jc w:val="both"/>
              <w:rPr>
                <w:rFonts w:ascii="Times New Roman" w:eastAsia="Arial Unicode MS" w:hAnsi="Times New Roman" w:cs="Times New Roman"/>
                <w:kern w:val="2"/>
                <w:lang w:val="ru-RU"/>
              </w:rPr>
            </w:pPr>
            <w:r w:rsidRPr="008D73B3">
              <w:rPr>
                <w:rFonts w:ascii="Times New Roman" w:hAnsi="Times New Roman" w:cs="Times New Roman"/>
                <w:lang w:val="ru-RU"/>
              </w:rPr>
              <w:t xml:space="preserve">                                ( город, село и т.д. и иные адресные ориентиры)</w:t>
            </w:r>
          </w:p>
        </w:tc>
      </w:tr>
    </w:tbl>
    <w:p w:rsidR="00707674" w:rsidRPr="008D73B3" w:rsidRDefault="00707674" w:rsidP="00707674">
      <w:pPr>
        <w:pStyle w:val="af4"/>
        <w:jc w:val="both"/>
        <w:rPr>
          <w:rFonts w:ascii="Times New Roman" w:eastAsia="Arial Unicode MS" w:hAnsi="Times New Roman" w:cs="Times New Roman"/>
          <w:kern w:val="2"/>
          <w:lang w:val="ru-RU"/>
        </w:rPr>
      </w:pP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1.2. Категория   земельного   участка   и   основное   целевое</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назначение: ____________________________________________________________________.</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1.3. Ограничения   использования   и   обременения  земельного</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участка: _______________________________________________________________________.</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1.4. Вид права, на котором используется земельный участок </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_______________________________________________________________________.</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(аренда, постоянное (бессрочное) пользование и др.)</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lastRenderedPageBreak/>
        <w:t>1.5. Реквизиты документа,  удостоверяющего  право, на  котором заявитель использует земельный участок  _________________________________________________________________</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_______________________________________________________________</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(название, номер, дата выдачи, выдавший орган)</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1.6. На    земельный    участок    отсутствуют     ограничения </w:t>
      </w:r>
      <w:proofErr w:type="spellStart"/>
      <w:r w:rsidRPr="008D73B3">
        <w:rPr>
          <w:rFonts w:ascii="Times New Roman" w:hAnsi="Times New Roman" w:cs="Times New Roman"/>
          <w:lang w:val="ru-RU"/>
        </w:rPr>
        <w:t>оборотоспособности</w:t>
      </w:r>
      <w:proofErr w:type="spellEnd"/>
      <w:r w:rsidRPr="008D73B3">
        <w:rPr>
          <w:rFonts w:ascii="Times New Roman" w:hAnsi="Times New Roman" w:cs="Times New Roman"/>
          <w:lang w:val="ru-RU"/>
        </w:rPr>
        <w:t>,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2. Сведения  об  объектах   недвижимости,   расположенных   на земельном участке:</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2.1. Перечень объектов недвижимости:</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noProof/>
          <w:lang w:val="ru-RU" w:eastAsia="ru-RU"/>
        </w:rPr>
        <mc:AlternateContent>
          <mc:Choice Requires="wps">
            <w:drawing>
              <wp:anchor distT="0" distB="0" distL="0" distR="114935" simplePos="0" relativeHeight="251659264" behindDoc="0" locked="0" layoutInCell="1" allowOverlap="1" wp14:anchorId="4B6D7180" wp14:editId="40A80D9F">
                <wp:simplePos x="0" y="0"/>
                <wp:positionH relativeFrom="margin">
                  <wp:posOffset>-357505</wp:posOffset>
                </wp:positionH>
                <wp:positionV relativeFrom="paragraph">
                  <wp:posOffset>350520</wp:posOffset>
                </wp:positionV>
                <wp:extent cx="6419850" cy="1218565"/>
                <wp:effectExtent l="3810" t="1905" r="5715" b="8255"/>
                <wp:wrapSquare wrapText="larges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18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53"/>
                              <w:gridCol w:w="1715"/>
                              <w:gridCol w:w="1976"/>
                              <w:gridCol w:w="2672"/>
                              <w:gridCol w:w="3195"/>
                            </w:tblGrid>
                            <w:tr w:rsidR="00707674">
                              <w:trPr>
                                <w:trHeight w:val="719"/>
                              </w:trPr>
                              <w:tc>
                                <w:tcPr>
                                  <w:tcW w:w="553" w:type="dxa"/>
                                  <w:tcBorders>
                                    <w:top w:val="single" w:sz="4" w:space="0" w:color="000000"/>
                                    <w:left w:val="single" w:sz="4" w:space="0" w:color="000000"/>
                                    <w:bottom w:val="single" w:sz="4" w:space="0" w:color="000000"/>
                                    <w:right w:val="nil"/>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w:t>
                                  </w:r>
                                </w:p>
                              </w:tc>
                              <w:tc>
                                <w:tcPr>
                                  <w:tcW w:w="1715" w:type="dxa"/>
                                  <w:tcBorders>
                                    <w:top w:val="single" w:sz="4" w:space="0" w:color="000000"/>
                                    <w:left w:val="single" w:sz="4" w:space="0" w:color="000000"/>
                                    <w:bottom w:val="single" w:sz="4" w:space="0" w:color="000000"/>
                                    <w:right w:val="nil"/>
                                  </w:tcBorders>
                                  <w:hideMark/>
                                </w:tcPr>
                                <w:p w:rsidR="00707674" w:rsidRPr="00A51F89" w:rsidRDefault="00707674" w:rsidP="00A51F89">
                                  <w:pPr>
                                    <w:snapToGrid w:val="0"/>
                                    <w:rPr>
                                      <w:rFonts w:asciiTheme="majorHAnsi" w:eastAsia="Arial Unicode MS" w:hAnsiTheme="majorHAnsi" w:cs="Arial"/>
                                      <w:kern w:val="2"/>
                                    </w:rPr>
                                  </w:pPr>
                                  <w:r w:rsidRPr="00A51F89">
                                    <w:rPr>
                                      <w:rFonts w:asciiTheme="majorHAnsi" w:hAnsiTheme="majorHAnsi" w:cs="Arial"/>
                                    </w:rPr>
                                    <w:t>Наименование</w:t>
                                  </w:r>
                                </w:p>
                                <w:p w:rsidR="00707674" w:rsidRPr="00A51F89" w:rsidRDefault="00707674" w:rsidP="00A51F89">
                                  <w:pPr>
                                    <w:suppressAutoHyphens/>
                                    <w:rPr>
                                      <w:rFonts w:asciiTheme="majorHAnsi" w:eastAsia="Arial Unicode MS" w:hAnsiTheme="majorHAnsi" w:cs="Arial"/>
                                      <w:kern w:val="2"/>
                                    </w:rPr>
                                  </w:pPr>
                                  <w:r w:rsidRPr="00A51F89">
                                    <w:rPr>
                                      <w:rFonts w:asciiTheme="majorHAnsi" w:hAnsiTheme="majorHAnsi" w:cs="Arial"/>
                                    </w:rPr>
                                    <w:t xml:space="preserve">    объекта</w:t>
                                  </w:r>
                                </w:p>
                              </w:tc>
                              <w:tc>
                                <w:tcPr>
                                  <w:tcW w:w="1976" w:type="dxa"/>
                                  <w:tcBorders>
                                    <w:top w:val="single" w:sz="4" w:space="0" w:color="000000"/>
                                    <w:left w:val="single" w:sz="4" w:space="0" w:color="000000"/>
                                    <w:bottom w:val="single" w:sz="4" w:space="0" w:color="000000"/>
                                    <w:right w:val="nil"/>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Собственни</w:t>
                                  </w:r>
                                  <w:proofErr w:type="gramStart"/>
                                  <w:r w:rsidRPr="00A51F89">
                                    <w:rPr>
                                      <w:rFonts w:asciiTheme="majorHAnsi" w:hAnsiTheme="majorHAnsi" w:cs="Arial"/>
                                    </w:rPr>
                                    <w:t>к(</w:t>
                                  </w:r>
                                  <w:proofErr w:type="gramEnd"/>
                                  <w:r w:rsidRPr="00A51F89">
                                    <w:rPr>
                                      <w:rFonts w:asciiTheme="majorHAnsi" w:hAnsiTheme="majorHAnsi" w:cs="Arial"/>
                                    </w:rPr>
                                    <w:t>и)</w:t>
                                  </w:r>
                                </w:p>
                              </w:tc>
                              <w:tc>
                                <w:tcPr>
                                  <w:tcW w:w="2672" w:type="dxa"/>
                                  <w:tcBorders>
                                    <w:top w:val="single" w:sz="4" w:space="0" w:color="000000"/>
                                    <w:left w:val="single" w:sz="4" w:space="0" w:color="000000"/>
                                    <w:bottom w:val="single" w:sz="4" w:space="0" w:color="000000"/>
                                    <w:right w:val="nil"/>
                                  </w:tcBorders>
                                  <w:hideMark/>
                                </w:tcPr>
                                <w:p w:rsidR="00707674" w:rsidRPr="00A51F89" w:rsidRDefault="00707674" w:rsidP="00A51F89">
                                  <w:pPr>
                                    <w:snapToGrid w:val="0"/>
                                    <w:rPr>
                                      <w:rFonts w:asciiTheme="majorHAnsi" w:eastAsia="Arial Unicode MS" w:hAnsiTheme="majorHAnsi" w:cs="Arial"/>
                                      <w:kern w:val="2"/>
                                    </w:rPr>
                                  </w:pPr>
                                  <w:r w:rsidRPr="00A51F89">
                                    <w:rPr>
                                      <w:rFonts w:asciiTheme="majorHAnsi" w:hAnsiTheme="majorHAnsi" w:cs="Arial"/>
                                    </w:rPr>
                                    <w:t xml:space="preserve">Реквизиты </w:t>
                                  </w:r>
                                  <w:proofErr w:type="gramStart"/>
                                  <w:r w:rsidRPr="00A51F89">
                                    <w:rPr>
                                      <w:rFonts w:asciiTheme="majorHAnsi" w:hAnsiTheme="majorHAnsi" w:cs="Arial"/>
                                    </w:rPr>
                                    <w:t>правоустанавливающих</w:t>
                                  </w:r>
                                  <w:proofErr w:type="gramEnd"/>
                                </w:p>
                                <w:p w:rsidR="00707674" w:rsidRPr="00A51F89" w:rsidRDefault="00707674" w:rsidP="00A51F89">
                                  <w:pPr>
                                    <w:suppressAutoHyphens/>
                                    <w:rPr>
                                      <w:rFonts w:asciiTheme="majorHAnsi" w:eastAsia="Arial Unicode MS" w:hAnsiTheme="majorHAnsi" w:cs="Arial"/>
                                      <w:kern w:val="2"/>
                                    </w:rPr>
                                  </w:pPr>
                                  <w:r w:rsidRPr="00A51F89">
                                    <w:rPr>
                                      <w:rFonts w:asciiTheme="majorHAnsi" w:hAnsiTheme="majorHAnsi" w:cs="Arial"/>
                                    </w:rPr>
                                    <w:t>документов</w:t>
                                  </w:r>
                                </w:p>
                              </w:tc>
                              <w:tc>
                                <w:tcPr>
                                  <w:tcW w:w="3195" w:type="dxa"/>
                                  <w:tcBorders>
                                    <w:top w:val="single" w:sz="4" w:space="0" w:color="000000"/>
                                    <w:left w:val="single" w:sz="4" w:space="0" w:color="000000"/>
                                    <w:bottom w:val="single" w:sz="4" w:space="0" w:color="000000"/>
                                    <w:right w:val="single" w:sz="4" w:space="0" w:color="000000"/>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Распределение долей в праве собственности на объект недвижимости</w:t>
                                  </w:r>
                                  <w:proofErr w:type="gramStart"/>
                                  <w:r w:rsidRPr="00A51F89">
                                    <w:rPr>
                                      <w:rFonts w:asciiTheme="majorHAnsi" w:hAnsiTheme="majorHAnsi" w:cs="Arial"/>
                                    </w:rPr>
                                    <w:t xml:space="preserve"> (**)</w:t>
                                  </w:r>
                                  <w:proofErr w:type="gramEnd"/>
                                </w:p>
                              </w:tc>
                            </w:tr>
                            <w:tr w:rsidR="00707674">
                              <w:trPr>
                                <w:trHeight w:val="1072"/>
                              </w:trPr>
                              <w:tc>
                                <w:tcPr>
                                  <w:tcW w:w="553"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1715"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1976"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2672"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3195" w:type="dxa"/>
                                  <w:tcBorders>
                                    <w:top w:val="nil"/>
                                    <w:left w:val="single" w:sz="4" w:space="0" w:color="000000"/>
                                    <w:bottom w:val="single" w:sz="4" w:space="0" w:color="000000"/>
                                    <w:right w:val="single" w:sz="4" w:space="0" w:color="000000"/>
                                  </w:tcBorders>
                                </w:tcPr>
                                <w:p w:rsidR="00707674" w:rsidRDefault="00707674">
                                  <w:pPr>
                                    <w:suppressAutoHyphens/>
                                    <w:snapToGrid w:val="0"/>
                                    <w:jc w:val="both"/>
                                    <w:rPr>
                                      <w:rFonts w:eastAsia="Arial Unicode MS"/>
                                      <w:kern w:val="2"/>
                                    </w:rPr>
                                  </w:pPr>
                                </w:p>
                              </w:tc>
                            </w:tr>
                          </w:tbl>
                          <w:p w:rsidR="00707674" w:rsidRDefault="00707674" w:rsidP="00707674">
                            <w:pPr>
                              <w:rPr>
                                <w:rFonts w:eastAsia="Arial Unicode MS"/>
                                <w:kern w:val="2"/>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5pt;margin-top:27.6pt;width:505.5pt;height:95.9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nT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" stroked="f">
                <v:fill opacity="0"/>
                <v:textbox inset="0,0,0,0">
                  <w:txbxContent>
                    <w:tbl>
                      <w:tblPr>
                        <w:tblW w:w="0" w:type="auto"/>
                        <w:tblInd w:w="108" w:type="dxa"/>
                        <w:tblLayout w:type="fixed"/>
                        <w:tblLook w:val="04A0" w:firstRow="1" w:lastRow="0" w:firstColumn="1" w:lastColumn="0" w:noHBand="0" w:noVBand="1"/>
                      </w:tblPr>
                      <w:tblGrid>
                        <w:gridCol w:w="553"/>
                        <w:gridCol w:w="1715"/>
                        <w:gridCol w:w="1976"/>
                        <w:gridCol w:w="2672"/>
                        <w:gridCol w:w="3195"/>
                      </w:tblGrid>
                      <w:tr w:rsidR="00707674">
                        <w:trPr>
                          <w:trHeight w:val="719"/>
                        </w:trPr>
                        <w:tc>
                          <w:tcPr>
                            <w:tcW w:w="553" w:type="dxa"/>
                            <w:tcBorders>
                              <w:top w:val="single" w:sz="4" w:space="0" w:color="000000"/>
                              <w:left w:val="single" w:sz="4" w:space="0" w:color="000000"/>
                              <w:bottom w:val="single" w:sz="4" w:space="0" w:color="000000"/>
                              <w:right w:val="nil"/>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w:t>
                            </w:r>
                          </w:p>
                        </w:tc>
                        <w:tc>
                          <w:tcPr>
                            <w:tcW w:w="1715" w:type="dxa"/>
                            <w:tcBorders>
                              <w:top w:val="single" w:sz="4" w:space="0" w:color="000000"/>
                              <w:left w:val="single" w:sz="4" w:space="0" w:color="000000"/>
                              <w:bottom w:val="single" w:sz="4" w:space="0" w:color="000000"/>
                              <w:right w:val="nil"/>
                            </w:tcBorders>
                            <w:hideMark/>
                          </w:tcPr>
                          <w:p w:rsidR="00707674" w:rsidRPr="00A51F89" w:rsidRDefault="00707674" w:rsidP="00A51F89">
                            <w:pPr>
                              <w:snapToGrid w:val="0"/>
                              <w:rPr>
                                <w:rFonts w:asciiTheme="majorHAnsi" w:eastAsia="Arial Unicode MS" w:hAnsiTheme="majorHAnsi" w:cs="Arial"/>
                                <w:kern w:val="2"/>
                              </w:rPr>
                            </w:pPr>
                            <w:r w:rsidRPr="00A51F89">
                              <w:rPr>
                                <w:rFonts w:asciiTheme="majorHAnsi" w:hAnsiTheme="majorHAnsi" w:cs="Arial"/>
                              </w:rPr>
                              <w:t>Наименование</w:t>
                            </w:r>
                          </w:p>
                          <w:p w:rsidR="00707674" w:rsidRPr="00A51F89" w:rsidRDefault="00707674" w:rsidP="00A51F89">
                            <w:pPr>
                              <w:suppressAutoHyphens/>
                              <w:rPr>
                                <w:rFonts w:asciiTheme="majorHAnsi" w:eastAsia="Arial Unicode MS" w:hAnsiTheme="majorHAnsi" w:cs="Arial"/>
                                <w:kern w:val="2"/>
                              </w:rPr>
                            </w:pPr>
                            <w:r w:rsidRPr="00A51F89">
                              <w:rPr>
                                <w:rFonts w:asciiTheme="majorHAnsi" w:hAnsiTheme="majorHAnsi" w:cs="Arial"/>
                              </w:rPr>
                              <w:t xml:space="preserve">    объекта</w:t>
                            </w:r>
                          </w:p>
                        </w:tc>
                        <w:tc>
                          <w:tcPr>
                            <w:tcW w:w="1976" w:type="dxa"/>
                            <w:tcBorders>
                              <w:top w:val="single" w:sz="4" w:space="0" w:color="000000"/>
                              <w:left w:val="single" w:sz="4" w:space="0" w:color="000000"/>
                              <w:bottom w:val="single" w:sz="4" w:space="0" w:color="000000"/>
                              <w:right w:val="nil"/>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Собственни</w:t>
                            </w:r>
                            <w:proofErr w:type="gramStart"/>
                            <w:r w:rsidRPr="00A51F89">
                              <w:rPr>
                                <w:rFonts w:asciiTheme="majorHAnsi" w:hAnsiTheme="majorHAnsi" w:cs="Arial"/>
                              </w:rPr>
                              <w:t>к(</w:t>
                            </w:r>
                            <w:proofErr w:type="gramEnd"/>
                            <w:r w:rsidRPr="00A51F89">
                              <w:rPr>
                                <w:rFonts w:asciiTheme="majorHAnsi" w:hAnsiTheme="majorHAnsi" w:cs="Arial"/>
                              </w:rPr>
                              <w:t>и)</w:t>
                            </w:r>
                          </w:p>
                        </w:tc>
                        <w:tc>
                          <w:tcPr>
                            <w:tcW w:w="2672" w:type="dxa"/>
                            <w:tcBorders>
                              <w:top w:val="single" w:sz="4" w:space="0" w:color="000000"/>
                              <w:left w:val="single" w:sz="4" w:space="0" w:color="000000"/>
                              <w:bottom w:val="single" w:sz="4" w:space="0" w:color="000000"/>
                              <w:right w:val="nil"/>
                            </w:tcBorders>
                            <w:hideMark/>
                          </w:tcPr>
                          <w:p w:rsidR="00707674" w:rsidRPr="00A51F89" w:rsidRDefault="00707674" w:rsidP="00A51F89">
                            <w:pPr>
                              <w:snapToGrid w:val="0"/>
                              <w:rPr>
                                <w:rFonts w:asciiTheme="majorHAnsi" w:eastAsia="Arial Unicode MS" w:hAnsiTheme="majorHAnsi" w:cs="Arial"/>
                                <w:kern w:val="2"/>
                              </w:rPr>
                            </w:pPr>
                            <w:r w:rsidRPr="00A51F89">
                              <w:rPr>
                                <w:rFonts w:asciiTheme="majorHAnsi" w:hAnsiTheme="majorHAnsi" w:cs="Arial"/>
                              </w:rPr>
                              <w:t xml:space="preserve">Реквизиты </w:t>
                            </w:r>
                            <w:proofErr w:type="gramStart"/>
                            <w:r w:rsidRPr="00A51F89">
                              <w:rPr>
                                <w:rFonts w:asciiTheme="majorHAnsi" w:hAnsiTheme="majorHAnsi" w:cs="Arial"/>
                              </w:rPr>
                              <w:t>правоустанавливающих</w:t>
                            </w:r>
                            <w:proofErr w:type="gramEnd"/>
                          </w:p>
                          <w:p w:rsidR="00707674" w:rsidRPr="00A51F89" w:rsidRDefault="00707674" w:rsidP="00A51F89">
                            <w:pPr>
                              <w:suppressAutoHyphens/>
                              <w:rPr>
                                <w:rFonts w:asciiTheme="majorHAnsi" w:eastAsia="Arial Unicode MS" w:hAnsiTheme="majorHAnsi" w:cs="Arial"/>
                                <w:kern w:val="2"/>
                              </w:rPr>
                            </w:pPr>
                            <w:r w:rsidRPr="00A51F89">
                              <w:rPr>
                                <w:rFonts w:asciiTheme="majorHAnsi" w:hAnsiTheme="majorHAnsi" w:cs="Arial"/>
                              </w:rPr>
                              <w:t>документов</w:t>
                            </w:r>
                          </w:p>
                        </w:tc>
                        <w:tc>
                          <w:tcPr>
                            <w:tcW w:w="3195" w:type="dxa"/>
                            <w:tcBorders>
                              <w:top w:val="single" w:sz="4" w:space="0" w:color="000000"/>
                              <w:left w:val="single" w:sz="4" w:space="0" w:color="000000"/>
                              <w:bottom w:val="single" w:sz="4" w:space="0" w:color="000000"/>
                              <w:right w:val="single" w:sz="4" w:space="0" w:color="000000"/>
                            </w:tcBorders>
                            <w:hideMark/>
                          </w:tcPr>
                          <w:p w:rsidR="00707674" w:rsidRPr="00A51F89" w:rsidRDefault="00707674" w:rsidP="00A51F89">
                            <w:pPr>
                              <w:suppressAutoHyphens/>
                              <w:snapToGrid w:val="0"/>
                              <w:rPr>
                                <w:rFonts w:asciiTheme="majorHAnsi" w:eastAsia="Arial Unicode MS" w:hAnsiTheme="majorHAnsi" w:cs="Arial"/>
                                <w:kern w:val="2"/>
                              </w:rPr>
                            </w:pPr>
                            <w:r w:rsidRPr="00A51F89">
                              <w:rPr>
                                <w:rFonts w:asciiTheme="majorHAnsi" w:hAnsiTheme="majorHAnsi" w:cs="Arial"/>
                              </w:rPr>
                              <w:t>Распределение долей в праве собственности на объект недвижимости</w:t>
                            </w:r>
                            <w:proofErr w:type="gramStart"/>
                            <w:r w:rsidRPr="00A51F89">
                              <w:rPr>
                                <w:rFonts w:asciiTheme="majorHAnsi" w:hAnsiTheme="majorHAnsi" w:cs="Arial"/>
                              </w:rPr>
                              <w:t xml:space="preserve"> (**)</w:t>
                            </w:r>
                            <w:proofErr w:type="gramEnd"/>
                          </w:p>
                        </w:tc>
                      </w:tr>
                      <w:tr w:rsidR="00707674">
                        <w:trPr>
                          <w:trHeight w:val="1072"/>
                        </w:trPr>
                        <w:tc>
                          <w:tcPr>
                            <w:tcW w:w="553"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1715"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1976"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2672" w:type="dxa"/>
                            <w:tcBorders>
                              <w:top w:val="nil"/>
                              <w:left w:val="single" w:sz="4" w:space="0" w:color="000000"/>
                              <w:bottom w:val="single" w:sz="4" w:space="0" w:color="000000"/>
                              <w:right w:val="nil"/>
                            </w:tcBorders>
                          </w:tcPr>
                          <w:p w:rsidR="00707674" w:rsidRDefault="00707674">
                            <w:pPr>
                              <w:suppressAutoHyphens/>
                              <w:snapToGrid w:val="0"/>
                              <w:jc w:val="both"/>
                              <w:rPr>
                                <w:rFonts w:eastAsia="Arial Unicode MS"/>
                                <w:kern w:val="2"/>
                              </w:rPr>
                            </w:pPr>
                          </w:p>
                        </w:tc>
                        <w:tc>
                          <w:tcPr>
                            <w:tcW w:w="3195" w:type="dxa"/>
                            <w:tcBorders>
                              <w:top w:val="nil"/>
                              <w:left w:val="single" w:sz="4" w:space="0" w:color="000000"/>
                              <w:bottom w:val="single" w:sz="4" w:space="0" w:color="000000"/>
                              <w:right w:val="single" w:sz="4" w:space="0" w:color="000000"/>
                            </w:tcBorders>
                          </w:tcPr>
                          <w:p w:rsidR="00707674" w:rsidRDefault="00707674">
                            <w:pPr>
                              <w:suppressAutoHyphens/>
                              <w:snapToGrid w:val="0"/>
                              <w:jc w:val="both"/>
                              <w:rPr>
                                <w:rFonts w:eastAsia="Arial Unicode MS"/>
                                <w:kern w:val="2"/>
                              </w:rPr>
                            </w:pPr>
                          </w:p>
                        </w:tc>
                      </w:tr>
                    </w:tbl>
                    <w:p w:rsidR="00707674" w:rsidRDefault="00707674" w:rsidP="00707674">
                      <w:pPr>
                        <w:rPr>
                          <w:rFonts w:eastAsia="Arial Unicode MS"/>
                          <w:kern w:val="2"/>
                        </w:rPr>
                      </w:pPr>
                      <w:r>
                        <w:t xml:space="preserve"> </w:t>
                      </w:r>
                    </w:p>
                  </w:txbxContent>
                </v:textbox>
                <w10:wrap type="square" side="largest" anchorx="margin"/>
              </v:shape>
            </w:pict>
          </mc:Fallback>
        </mc:AlternateContent>
      </w:r>
      <w:r w:rsidRPr="008D73B3">
        <w:rPr>
          <w:rFonts w:ascii="Times New Roman" w:hAnsi="Times New Roman" w:cs="Times New Roman"/>
          <w:lang w:val="ru-RU"/>
        </w:rPr>
        <w:t xml:space="preserve">   </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На  земельном   участке   отсутствуют   объекты   недвижимости, находящиеся в собственности иных лиц.</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2.2. Основания    отчуждения   объекта (</w:t>
      </w:r>
      <w:proofErr w:type="spellStart"/>
      <w:r w:rsidRPr="008D73B3">
        <w:rPr>
          <w:rFonts w:ascii="Times New Roman" w:hAnsi="Times New Roman" w:cs="Times New Roman"/>
          <w:lang w:val="ru-RU"/>
        </w:rPr>
        <w:t>ов</w:t>
      </w:r>
      <w:proofErr w:type="spellEnd"/>
      <w:r w:rsidRPr="008D73B3">
        <w:rPr>
          <w:rFonts w:ascii="Times New Roman" w:hAnsi="Times New Roman" w:cs="Times New Roman"/>
          <w:lang w:val="ru-RU"/>
        </w:rPr>
        <w:t xml:space="preserve">)   недвижимости   из муниципальной (государственной) собственности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_____________________________________________________________________________</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(орган, принявший решение о приватизации объектов недвижимости, реквизиты распорядительного акта).</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2.3. Основания  возникновения  права  собственности  на объект  недвижимости у Заявителя (ей</w:t>
      </w:r>
      <w:proofErr w:type="gramStart"/>
      <w:r w:rsidRPr="008D73B3">
        <w:rPr>
          <w:rFonts w:ascii="Times New Roman" w:hAnsi="Times New Roman" w:cs="Times New Roman"/>
          <w:lang w:val="ru-RU"/>
        </w:rPr>
        <w:t>) (***) __________________________________________________________.</w:t>
      </w:r>
      <w:proofErr w:type="gramEnd"/>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(основания перехода права   собственности, реквизиты документов о переходе права собственности на объект (ы) недвижимости).</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Приложение: документы,   указанные  в   пункте  2.2. Административного регламента.</w:t>
      </w:r>
    </w:p>
    <w:p w:rsidR="00707674" w:rsidRPr="008D73B3" w:rsidRDefault="00707674" w:rsidP="00707674">
      <w:pPr>
        <w:pStyle w:val="af4"/>
        <w:jc w:val="both"/>
        <w:rPr>
          <w:rFonts w:ascii="Times New Roman" w:hAnsi="Times New Roman" w:cs="Times New Roman"/>
          <w:lang w:val="ru-RU"/>
        </w:rPr>
      </w:pPr>
      <w:r w:rsidRPr="008D73B3">
        <w:rPr>
          <w:rFonts w:ascii="Times New Roman" w:hAnsi="Times New Roman" w:cs="Times New Roman"/>
          <w:lang w:val="ru-RU"/>
        </w:rPr>
        <w:t xml:space="preserve">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Заявитель: ___________________________________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(Ф.И.О. ,должность представителя)                                   (подпись)                                                                                                                       </w:t>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юридического лица; Ф.И.О.   физического лица)</w:t>
      </w:r>
    </w:p>
    <w:p w:rsidR="00707674" w:rsidRPr="008D73B3" w:rsidRDefault="00707674" w:rsidP="00707674">
      <w:pPr>
        <w:pStyle w:val="af4"/>
        <w:tabs>
          <w:tab w:val="left" w:pos="1212"/>
        </w:tabs>
        <w:rPr>
          <w:rFonts w:ascii="Times New Roman" w:hAnsi="Times New Roman" w:cs="Times New Roman"/>
          <w:lang w:val="ru-RU"/>
        </w:rPr>
      </w:pPr>
      <w:r w:rsidRPr="008D73B3">
        <w:rPr>
          <w:rFonts w:ascii="Times New Roman" w:hAnsi="Times New Roman" w:cs="Times New Roman"/>
          <w:lang w:val="ru-RU"/>
        </w:rPr>
        <w:t xml:space="preserve">       </w:t>
      </w:r>
      <w:r w:rsidRPr="008D73B3">
        <w:rPr>
          <w:rFonts w:ascii="Times New Roman" w:hAnsi="Times New Roman" w:cs="Times New Roman"/>
          <w:lang w:val="ru-RU"/>
        </w:rPr>
        <w:tab/>
      </w: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"__" ____________ 20_г.                                                                                 М.П.</w:t>
      </w:r>
    </w:p>
    <w:p w:rsidR="00707674" w:rsidRPr="008D73B3" w:rsidRDefault="00707674" w:rsidP="00707674">
      <w:pPr>
        <w:pStyle w:val="af4"/>
        <w:rPr>
          <w:rFonts w:ascii="Times New Roman" w:hAnsi="Times New Roman" w:cs="Times New Roman"/>
          <w:lang w:val="ru-RU"/>
        </w:rPr>
      </w:pPr>
    </w:p>
    <w:p w:rsidR="00707674" w:rsidRPr="008D73B3" w:rsidRDefault="00707674" w:rsidP="00707674">
      <w:pPr>
        <w:pStyle w:val="af4"/>
        <w:rPr>
          <w:rFonts w:ascii="Times New Roman" w:hAnsi="Times New Roman" w:cs="Times New Roman"/>
          <w:lang w:val="ru-RU"/>
        </w:rPr>
      </w:pPr>
      <w:r w:rsidRPr="008D73B3">
        <w:rPr>
          <w:rFonts w:ascii="Times New Roman" w:hAnsi="Times New Roman" w:cs="Times New Roman"/>
          <w:lang w:val="ru-RU"/>
        </w:rPr>
        <w:t xml:space="preserve"> (*) – Здесь и далее указываются сведения на день составления заявки.</w:t>
      </w:r>
    </w:p>
    <w:p w:rsidR="00707674" w:rsidRPr="008D73B3" w:rsidRDefault="00707674" w:rsidP="00707674">
      <w:pPr>
        <w:pStyle w:val="af4"/>
        <w:rPr>
          <w:rFonts w:ascii="Times New Roman" w:hAnsi="Times New Roman" w:cs="Times New Roman"/>
          <w:sz w:val="22"/>
          <w:szCs w:val="22"/>
          <w:lang w:val="ru-RU"/>
        </w:rPr>
      </w:pPr>
      <w:r w:rsidRPr="008D73B3">
        <w:rPr>
          <w:rFonts w:ascii="Times New Roman" w:hAnsi="Times New Roman" w:cs="Times New Roman"/>
          <w:sz w:val="22"/>
          <w:szCs w:val="22"/>
          <w:lang w:val="ru-RU"/>
        </w:rPr>
        <w:tab/>
      </w:r>
      <w:r w:rsidRPr="008D73B3">
        <w:rPr>
          <w:rFonts w:ascii="Times New Roman" w:hAnsi="Times New Roman" w:cs="Times New Roman"/>
          <w:sz w:val="22"/>
          <w:szCs w:val="22"/>
          <w:lang w:val="ru-RU"/>
        </w:rPr>
        <w:tab/>
      </w:r>
    </w:p>
    <w:p w:rsidR="00707674" w:rsidRPr="008D73B3" w:rsidRDefault="00707674" w:rsidP="00707674">
      <w:pPr>
        <w:pStyle w:val="af4"/>
        <w:rPr>
          <w:rFonts w:ascii="Times New Roman" w:hAnsi="Times New Roman" w:cs="Times New Roman"/>
          <w:sz w:val="22"/>
          <w:szCs w:val="22"/>
          <w:lang w:val="ru-RU"/>
        </w:rPr>
      </w:pPr>
    </w:p>
    <w:p w:rsidR="00707674" w:rsidRPr="008D73B3" w:rsidRDefault="00707674" w:rsidP="00707674">
      <w:pPr>
        <w:pStyle w:val="af4"/>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Default="00707674" w:rsidP="00707674">
      <w:pPr>
        <w:pStyle w:val="af4"/>
        <w:jc w:val="right"/>
        <w:rPr>
          <w:rFonts w:ascii="Times New Roman" w:hAnsi="Times New Roman" w:cs="Times New Roman"/>
          <w:sz w:val="22"/>
          <w:szCs w:val="22"/>
          <w:lang w:val="ru-RU"/>
        </w:rPr>
      </w:pP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lastRenderedPageBreak/>
        <w:t>Приложение №9</w:t>
      </w:r>
    </w:p>
    <w:p w:rsidR="00707674" w:rsidRPr="008D73B3" w:rsidRDefault="00707674" w:rsidP="00707674">
      <w:pPr>
        <w:pStyle w:val="af4"/>
        <w:jc w:val="right"/>
        <w:rPr>
          <w:rFonts w:ascii="Times New Roman" w:hAnsi="Times New Roman" w:cs="Times New Roman"/>
          <w:sz w:val="22"/>
          <w:szCs w:val="22"/>
          <w:lang w:val="ru-RU"/>
        </w:rPr>
      </w:pPr>
      <w:r w:rsidRPr="008D73B3">
        <w:rPr>
          <w:rFonts w:ascii="Times New Roman" w:hAnsi="Times New Roman" w:cs="Times New Roman"/>
          <w:sz w:val="22"/>
          <w:szCs w:val="22"/>
          <w:lang w:val="ru-RU"/>
        </w:rPr>
        <w:t>к Административному регламенту</w:t>
      </w:r>
    </w:p>
    <w:p w:rsidR="00707674" w:rsidRPr="008D73B3" w:rsidRDefault="00707674" w:rsidP="00707674">
      <w:pPr>
        <w:pStyle w:val="af4"/>
        <w:jc w:val="both"/>
        <w:rPr>
          <w:rFonts w:ascii="Times New Roman" w:hAnsi="Times New Roman" w:cs="Times New Roman"/>
          <w:b/>
          <w:sz w:val="22"/>
          <w:szCs w:val="22"/>
          <w:lang w:val="ru-RU"/>
        </w:rPr>
      </w:pPr>
    </w:p>
    <w:p w:rsidR="00707674" w:rsidRPr="008D73B3" w:rsidRDefault="00707674" w:rsidP="00707674">
      <w:pPr>
        <w:pStyle w:val="af4"/>
        <w:jc w:val="center"/>
        <w:rPr>
          <w:rFonts w:ascii="Times New Roman" w:hAnsi="Times New Roman" w:cs="Times New Roman"/>
          <w:b/>
          <w:sz w:val="22"/>
          <w:szCs w:val="22"/>
          <w:lang w:val="ru-RU"/>
        </w:rPr>
      </w:pPr>
      <w:r w:rsidRPr="008D73B3">
        <w:rPr>
          <w:rFonts w:ascii="Times New Roman" w:hAnsi="Times New Roman" w:cs="Times New Roman"/>
          <w:b/>
          <w:sz w:val="22"/>
          <w:szCs w:val="22"/>
          <w:lang w:val="ru-RU"/>
        </w:rPr>
        <w:t>БЛОК-СХЕМА ПОСЛЕДОВАТЕЛЬНОСТИ ДЕЙСТВИЙ</w:t>
      </w:r>
    </w:p>
    <w:p w:rsidR="00707674" w:rsidRPr="008D73B3" w:rsidRDefault="00707674" w:rsidP="00707674">
      <w:pPr>
        <w:pStyle w:val="af4"/>
        <w:jc w:val="both"/>
        <w:rPr>
          <w:rFonts w:ascii="Times New Roman" w:hAnsi="Times New Roman" w:cs="Times New Roman"/>
          <w:b/>
          <w:sz w:val="22"/>
          <w:szCs w:val="22"/>
          <w:lang w:val="ru-RU"/>
        </w:rPr>
      </w:pP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4384" behindDoc="0" locked="0" layoutInCell="1" allowOverlap="1" wp14:anchorId="0A1F699A" wp14:editId="7222EE71">
                <wp:simplePos x="0" y="0"/>
                <wp:positionH relativeFrom="column">
                  <wp:posOffset>3903980</wp:posOffset>
                </wp:positionH>
                <wp:positionV relativeFrom="paragraph">
                  <wp:posOffset>3688080</wp:posOffset>
                </wp:positionV>
                <wp:extent cx="2171700" cy="351155"/>
                <wp:effectExtent l="7620" t="13335" r="11430" b="6985"/>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1155"/>
                        </a:xfrm>
                        <a:prstGeom prst="rect">
                          <a:avLst/>
                        </a:prstGeom>
                        <a:solidFill>
                          <a:srgbClr val="FFFFFF"/>
                        </a:solidFill>
                        <a:ln w="9525">
                          <a:solidFill>
                            <a:srgbClr val="000000"/>
                          </a:solidFill>
                          <a:miter lim="800000"/>
                          <a:headEnd/>
                          <a:tailEnd/>
                        </a:ln>
                      </wps:spPr>
                      <wps:txbx>
                        <w:txbxContent>
                          <w:p w:rsidR="00707674" w:rsidRPr="00FA53D9" w:rsidRDefault="00707674" w:rsidP="00707674">
                            <w:pPr>
                              <w:jc w:val="center"/>
                              <w:rPr>
                                <w:rFonts w:ascii="Arial" w:hAnsi="Arial" w:cs="Arial"/>
                                <w:sz w:val="24"/>
                              </w:rPr>
                            </w:pPr>
                            <w:r w:rsidRPr="00FA53D9">
                              <w:rPr>
                                <w:rFonts w:ascii="Arial" w:hAnsi="Arial" w:cs="Arial"/>
                                <w:sz w:val="24"/>
                              </w:rPr>
                              <w:t>Уведомление об отказе</w:t>
                            </w:r>
                          </w:p>
                          <w:p w:rsidR="00707674" w:rsidRDefault="00707674" w:rsidP="007076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07.4pt;margin-top:290.4pt;width:171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">
                <v:textbox>
                  <w:txbxContent>
                    <w:p w:rsidR="00707674" w:rsidRPr="00FA53D9" w:rsidRDefault="00707674" w:rsidP="00707674">
                      <w:pPr>
                        <w:jc w:val="center"/>
                        <w:rPr>
                          <w:rFonts w:ascii="Arial" w:hAnsi="Arial" w:cs="Arial"/>
                          <w:sz w:val="24"/>
                        </w:rPr>
                      </w:pPr>
                      <w:r w:rsidRPr="00FA53D9">
                        <w:rPr>
                          <w:rFonts w:ascii="Arial" w:hAnsi="Arial" w:cs="Arial"/>
                          <w:sz w:val="24"/>
                        </w:rPr>
                        <w:t>Уведомление об отказе</w:t>
                      </w:r>
                    </w:p>
                    <w:p w:rsidR="00707674" w:rsidRDefault="00707674" w:rsidP="00707674">
                      <w:pPr>
                        <w:jc w:val="center"/>
                      </w:pP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3360" behindDoc="0" locked="0" layoutInCell="1" allowOverlap="1" wp14:anchorId="4122596A" wp14:editId="5DCD14CB">
                <wp:simplePos x="0" y="0"/>
                <wp:positionH relativeFrom="column">
                  <wp:posOffset>114300</wp:posOffset>
                </wp:positionH>
                <wp:positionV relativeFrom="paragraph">
                  <wp:posOffset>3606165</wp:posOffset>
                </wp:positionV>
                <wp:extent cx="1791335" cy="1099820"/>
                <wp:effectExtent l="8890" t="7620" r="9525" b="6985"/>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1099820"/>
                        </a:xfrm>
                        <a:prstGeom prst="rect">
                          <a:avLst/>
                        </a:prstGeom>
                        <a:solidFill>
                          <a:srgbClr val="FFFFFF"/>
                        </a:solidFill>
                        <a:ln w="9525">
                          <a:solidFill>
                            <a:srgbClr val="000000"/>
                          </a:solidFill>
                          <a:miter lim="800000"/>
                          <a:headEnd/>
                          <a:tailEnd/>
                        </a:ln>
                      </wps:spPr>
                      <wps:txbx>
                        <w:txbxContent>
                          <w:p w:rsidR="00707674" w:rsidRPr="005E1699" w:rsidRDefault="00707674" w:rsidP="00707674">
                            <w:pPr>
                              <w:jc w:val="center"/>
                              <w:rPr>
                                <w:rFonts w:asciiTheme="majorHAnsi" w:hAnsiTheme="majorHAnsi"/>
                              </w:rPr>
                            </w:pPr>
                            <w:r w:rsidRPr="00FA53D9">
                              <w:rPr>
                                <w:rFonts w:ascii="Arial" w:hAnsi="Arial" w:cs="Arial"/>
                                <w:sz w:val="24"/>
                              </w:rPr>
                              <w:t>Проверка документов на соответствие требованиям, установленным</w:t>
                            </w:r>
                            <w:r w:rsidRPr="00FA53D9">
                              <w:rPr>
                                <w:rFonts w:asciiTheme="majorHAnsi" w:hAnsiTheme="majorHAnsi"/>
                                <w:sz w:val="24"/>
                              </w:rPr>
                              <w:t xml:space="preserve"> </w:t>
                            </w:r>
                            <w:r w:rsidRPr="003400FB">
                              <w:rPr>
                                <w:rFonts w:ascii="Arial" w:hAnsi="Arial" w:cs="Arial"/>
                                <w:sz w:val="24"/>
                              </w:rPr>
                              <w:t>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pt;margin-top:283.95pt;width:141.05pt;height: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1lLAIAAFA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">
                <v:textbox>
                  <w:txbxContent>
                    <w:p w:rsidR="00707674" w:rsidRPr="005E1699" w:rsidRDefault="00707674" w:rsidP="00707674">
                      <w:pPr>
                        <w:jc w:val="center"/>
                        <w:rPr>
                          <w:rFonts w:asciiTheme="majorHAnsi" w:hAnsiTheme="majorHAnsi"/>
                        </w:rPr>
                      </w:pPr>
                      <w:r w:rsidRPr="00FA53D9">
                        <w:rPr>
                          <w:rFonts w:ascii="Arial" w:hAnsi="Arial" w:cs="Arial"/>
                          <w:sz w:val="24"/>
                        </w:rPr>
                        <w:t>Проверка документов на соответствие требованиям, установленным</w:t>
                      </w:r>
                      <w:r w:rsidRPr="00FA53D9">
                        <w:rPr>
                          <w:rFonts w:asciiTheme="majorHAnsi" w:hAnsiTheme="majorHAnsi"/>
                          <w:sz w:val="24"/>
                        </w:rPr>
                        <w:t xml:space="preserve"> </w:t>
                      </w:r>
                      <w:r w:rsidRPr="003400FB">
                        <w:rPr>
                          <w:rFonts w:ascii="Arial" w:hAnsi="Arial" w:cs="Arial"/>
                          <w:sz w:val="24"/>
                        </w:rPr>
                        <w:t>законодательством</w:t>
                      </w: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7696" behindDoc="0" locked="0" layoutInCell="1" allowOverlap="1" wp14:anchorId="1FA38F0F" wp14:editId="60B3E7B9">
                <wp:simplePos x="0" y="0"/>
                <wp:positionH relativeFrom="column">
                  <wp:posOffset>675005</wp:posOffset>
                </wp:positionH>
                <wp:positionV relativeFrom="paragraph">
                  <wp:posOffset>3120390</wp:posOffset>
                </wp:positionV>
                <wp:extent cx="678180" cy="485775"/>
                <wp:effectExtent l="36195" t="7620" r="38100" b="11430"/>
                <wp:wrapTopAndBottom/>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48577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07674" w:rsidRPr="00772036" w:rsidRDefault="00707674" w:rsidP="00707674">
                            <w:pPr>
                              <w:jc w:val="center"/>
                              <w:rPr>
                                <w:rFonts w:ascii="Arial" w:hAnsi="Arial" w:cs="Arial"/>
                                <w:sz w:val="24"/>
                              </w:rPr>
                            </w:pPr>
                            <w:r w:rsidRPr="00772036">
                              <w:rPr>
                                <w:rFonts w:ascii="Arial" w:hAnsi="Arial" w:cs="Arial"/>
                                <w:sz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9" type="#_x0000_t67" style="position:absolute;left:0;text-align:left;margin-left:53.15pt;margin-top:245.7pt;width:53.4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">
                <v:textbox>
                  <w:txbxContent>
                    <w:p w:rsidR="00707674" w:rsidRPr="00772036" w:rsidRDefault="00707674" w:rsidP="00707674">
                      <w:pPr>
                        <w:jc w:val="center"/>
                        <w:rPr>
                          <w:rFonts w:ascii="Arial" w:hAnsi="Arial" w:cs="Arial"/>
                          <w:sz w:val="24"/>
                        </w:rPr>
                      </w:pPr>
                      <w:r w:rsidRPr="00772036">
                        <w:rPr>
                          <w:rFonts w:ascii="Arial" w:hAnsi="Arial" w:cs="Arial"/>
                          <w:sz w:val="24"/>
                        </w:rPr>
                        <w:t>ДА</w:t>
                      </w:r>
                    </w:p>
                  </w:txbxContent>
                </v:textbox>
                <w10:wrap type="topAndBottom"/>
              </v:shap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0288" behindDoc="0" locked="0" layoutInCell="1" allowOverlap="1" wp14:anchorId="70CD83AA" wp14:editId="1740FA56">
                <wp:simplePos x="0" y="0"/>
                <wp:positionH relativeFrom="column">
                  <wp:posOffset>1686560</wp:posOffset>
                </wp:positionH>
                <wp:positionV relativeFrom="paragraph">
                  <wp:posOffset>984885</wp:posOffset>
                </wp:positionV>
                <wp:extent cx="2541905" cy="741680"/>
                <wp:effectExtent l="9525" t="5715" r="10795" b="5080"/>
                <wp:wrapTopAndBottom/>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741680"/>
                        </a:xfrm>
                        <a:prstGeom prst="rect">
                          <a:avLst/>
                        </a:prstGeom>
                        <a:solidFill>
                          <a:srgbClr val="FFFFFF"/>
                        </a:solidFill>
                        <a:ln w="9525">
                          <a:solidFill>
                            <a:srgbClr val="000000"/>
                          </a:solidFill>
                          <a:miter lim="800000"/>
                          <a:headEnd/>
                          <a:tailEnd/>
                        </a:ln>
                      </wps:spPr>
                      <wps:txbx>
                        <w:txbxContent>
                          <w:p w:rsidR="00707674" w:rsidRPr="00A40487" w:rsidRDefault="00707674" w:rsidP="00707674">
                            <w:pPr>
                              <w:tabs>
                                <w:tab w:val="left" w:leader="underscore" w:pos="7843"/>
                              </w:tabs>
                              <w:spacing w:line="274" w:lineRule="exact"/>
                              <w:jc w:val="center"/>
                              <w:rPr>
                                <w:rFonts w:ascii="Arial" w:hAnsi="Arial" w:cs="Arial"/>
                                <w:sz w:val="24"/>
                              </w:rPr>
                            </w:pPr>
                            <w:r w:rsidRPr="00A40487">
                              <w:rPr>
                                <w:rFonts w:ascii="Arial" w:hAnsi="Arial" w:cs="Arial"/>
                                <w:sz w:val="24"/>
                              </w:rPr>
                              <w:t>Первичный прием и регистрация заявления с</w:t>
                            </w:r>
                            <w:r w:rsidRPr="00A40487">
                              <w:rPr>
                                <w:rFonts w:asciiTheme="majorHAnsi" w:hAnsiTheme="majorHAnsi"/>
                                <w:sz w:val="24"/>
                              </w:rPr>
                              <w:t xml:space="preserve"> </w:t>
                            </w:r>
                            <w:r>
                              <w:rPr>
                                <w:rFonts w:ascii="Arial" w:hAnsi="Arial" w:cs="Arial"/>
                                <w:sz w:val="24"/>
                              </w:rPr>
                              <w:t>приложением документов, п.3.2.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32.8pt;margin-top:77.55pt;width:200.1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aGLAIAAE8EAAAOAAAAZHJzL2Uyb0RvYy54bWysVMGO0zAQvSPxD5bvNElJu2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">
                <v:textbox>
                  <w:txbxContent>
                    <w:p w:rsidR="00707674" w:rsidRPr="00A40487" w:rsidRDefault="00707674" w:rsidP="00707674">
                      <w:pPr>
                        <w:tabs>
                          <w:tab w:val="left" w:leader="underscore" w:pos="7843"/>
                        </w:tabs>
                        <w:spacing w:line="274" w:lineRule="exact"/>
                        <w:jc w:val="center"/>
                        <w:rPr>
                          <w:rFonts w:ascii="Arial" w:hAnsi="Arial" w:cs="Arial"/>
                          <w:sz w:val="24"/>
                        </w:rPr>
                      </w:pPr>
                      <w:r w:rsidRPr="00A40487">
                        <w:rPr>
                          <w:rFonts w:ascii="Arial" w:hAnsi="Arial" w:cs="Arial"/>
                          <w:sz w:val="24"/>
                        </w:rPr>
                        <w:t>Первичный прием и регистрация заявления с</w:t>
                      </w:r>
                      <w:r w:rsidRPr="00A40487">
                        <w:rPr>
                          <w:rFonts w:asciiTheme="majorHAnsi" w:hAnsiTheme="majorHAnsi"/>
                          <w:sz w:val="24"/>
                        </w:rPr>
                        <w:t xml:space="preserve"> </w:t>
                      </w:r>
                      <w:r>
                        <w:rPr>
                          <w:rFonts w:ascii="Arial" w:hAnsi="Arial" w:cs="Arial"/>
                          <w:sz w:val="24"/>
                        </w:rPr>
                        <w:t>приложением документов, п.3.2.</w:t>
                      </w: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8480" behindDoc="0" locked="0" layoutInCell="1" allowOverlap="1" wp14:anchorId="32D0662C" wp14:editId="7FEC70E9">
                <wp:simplePos x="0" y="0"/>
                <wp:positionH relativeFrom="column">
                  <wp:posOffset>2971800</wp:posOffset>
                </wp:positionH>
                <wp:positionV relativeFrom="paragraph">
                  <wp:posOffset>756285</wp:posOffset>
                </wp:positionV>
                <wp:extent cx="0" cy="228600"/>
                <wp:effectExtent l="56515" t="5715" r="57785" b="2286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9.55pt" to="234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Z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KkSId&#10;9GgrFEd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1312" behindDoc="0" locked="0" layoutInCell="1" allowOverlap="1" wp14:anchorId="2CB48D10" wp14:editId="25946060">
                <wp:simplePos x="0" y="0"/>
                <wp:positionH relativeFrom="column">
                  <wp:posOffset>1598930</wp:posOffset>
                </wp:positionH>
                <wp:positionV relativeFrom="paragraph">
                  <wp:posOffset>184785</wp:posOffset>
                </wp:positionV>
                <wp:extent cx="2743200" cy="571500"/>
                <wp:effectExtent l="7620" t="5715" r="11430" b="13335"/>
                <wp:wrapTopAndBottom/>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ellipse">
                          <a:avLst/>
                        </a:prstGeom>
                        <a:solidFill>
                          <a:srgbClr val="FFFFFF"/>
                        </a:solidFill>
                        <a:ln w="9525">
                          <a:solidFill>
                            <a:srgbClr val="000000"/>
                          </a:solidFill>
                          <a:round/>
                          <a:headEnd/>
                          <a:tailEnd/>
                        </a:ln>
                      </wps:spPr>
                      <wps:txbx>
                        <w:txbxContent>
                          <w:p w:rsidR="00707674" w:rsidRPr="00197E19" w:rsidRDefault="00707674" w:rsidP="00707674">
                            <w:pPr>
                              <w:shd w:val="clear" w:color="auto" w:fill="FFFFFF"/>
                              <w:tabs>
                                <w:tab w:val="left" w:pos="7153"/>
                                <w:tab w:val="left" w:leader="underscore" w:pos="7843"/>
                              </w:tabs>
                              <w:spacing w:line="274" w:lineRule="exact"/>
                              <w:jc w:val="center"/>
                              <w:rPr>
                                <w:rFonts w:ascii="Arial" w:hAnsi="Arial" w:cs="Arial"/>
                                <w:sz w:val="24"/>
                              </w:rPr>
                            </w:pPr>
                            <w:r w:rsidRPr="00197E19">
                              <w:rPr>
                                <w:rFonts w:ascii="Arial" w:hAnsi="Arial" w:cs="Arial"/>
                                <w:sz w:val="24"/>
                              </w:rPr>
                              <w:t>Обращение заявителей</w:t>
                            </w:r>
                          </w:p>
                          <w:p w:rsidR="00707674" w:rsidRDefault="00707674" w:rsidP="007076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left:0;text-align:left;margin-left:125.9pt;margin-top:14.55pt;width:3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">
                <v:textbox>
                  <w:txbxContent>
                    <w:p w:rsidR="00707674" w:rsidRPr="00197E19" w:rsidRDefault="00707674" w:rsidP="00707674">
                      <w:pPr>
                        <w:shd w:val="clear" w:color="auto" w:fill="FFFFFF"/>
                        <w:tabs>
                          <w:tab w:val="left" w:pos="7153"/>
                          <w:tab w:val="left" w:leader="underscore" w:pos="7843"/>
                        </w:tabs>
                        <w:spacing w:line="274" w:lineRule="exact"/>
                        <w:jc w:val="center"/>
                        <w:rPr>
                          <w:rFonts w:ascii="Arial" w:hAnsi="Arial" w:cs="Arial"/>
                          <w:sz w:val="24"/>
                        </w:rPr>
                      </w:pPr>
                      <w:r w:rsidRPr="00197E19">
                        <w:rPr>
                          <w:rFonts w:ascii="Arial" w:hAnsi="Arial" w:cs="Arial"/>
                          <w:sz w:val="24"/>
                        </w:rPr>
                        <w:t>Обращение заявителей</w:t>
                      </w:r>
                    </w:p>
                    <w:p w:rsidR="00707674" w:rsidRDefault="00707674" w:rsidP="00707674">
                      <w:pPr>
                        <w:jc w:val="center"/>
                      </w:pPr>
                    </w:p>
                  </w:txbxContent>
                </v:textbox>
                <w10:wrap type="topAndBottom"/>
              </v:oval>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0528" behindDoc="0" locked="0" layoutInCell="1" allowOverlap="1" wp14:anchorId="48421A3E" wp14:editId="2AF58E6C">
                <wp:simplePos x="0" y="0"/>
                <wp:positionH relativeFrom="column">
                  <wp:posOffset>1038860</wp:posOffset>
                </wp:positionH>
                <wp:positionV relativeFrom="paragraph">
                  <wp:posOffset>2534920</wp:posOffset>
                </wp:positionV>
                <wp:extent cx="866775" cy="585470"/>
                <wp:effectExtent l="47625" t="12700" r="9525" b="5905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585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199.6pt" to="150.0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1552" behindDoc="0" locked="0" layoutInCell="1" allowOverlap="1" wp14:anchorId="29658D2B" wp14:editId="37E56C7C">
                <wp:simplePos x="0" y="0"/>
                <wp:positionH relativeFrom="column">
                  <wp:posOffset>4075430</wp:posOffset>
                </wp:positionH>
                <wp:positionV relativeFrom="paragraph">
                  <wp:posOffset>2534920</wp:posOffset>
                </wp:positionV>
                <wp:extent cx="838200" cy="585470"/>
                <wp:effectExtent l="7620" t="12700" r="40005" b="49530"/>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585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pt,199.6pt" to="386.9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8720" behindDoc="0" locked="0" layoutInCell="1" allowOverlap="1" wp14:anchorId="777F9DEC" wp14:editId="75DA4E82">
                <wp:simplePos x="0" y="0"/>
                <wp:positionH relativeFrom="column">
                  <wp:posOffset>4549775</wp:posOffset>
                </wp:positionH>
                <wp:positionV relativeFrom="paragraph">
                  <wp:posOffset>3154680</wp:posOffset>
                </wp:positionV>
                <wp:extent cx="822960" cy="533400"/>
                <wp:effectExtent l="43815" t="13335" r="38100" b="5715"/>
                <wp:wrapTopAndBottom/>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334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07674" w:rsidRPr="00772036" w:rsidRDefault="00707674" w:rsidP="00707674">
                            <w:pPr>
                              <w:jc w:val="center"/>
                              <w:rPr>
                                <w:rFonts w:ascii="Arial" w:hAnsi="Arial" w:cs="Arial"/>
                                <w:sz w:val="24"/>
                              </w:rPr>
                            </w:pPr>
                            <w:r w:rsidRPr="00772036">
                              <w:rPr>
                                <w:rFonts w:ascii="Arial" w:hAnsi="Arial" w:cs="Arial"/>
                                <w:sz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67" style="position:absolute;left:0;text-align:left;margin-left:358.25pt;margin-top:248.4pt;width:64.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">
                <v:textbox>
                  <w:txbxContent>
                    <w:p w:rsidR="00707674" w:rsidRPr="00772036" w:rsidRDefault="00707674" w:rsidP="00707674">
                      <w:pPr>
                        <w:jc w:val="center"/>
                        <w:rPr>
                          <w:rFonts w:ascii="Arial" w:hAnsi="Arial" w:cs="Arial"/>
                          <w:sz w:val="24"/>
                        </w:rPr>
                      </w:pPr>
                      <w:r w:rsidRPr="00772036">
                        <w:rPr>
                          <w:rFonts w:ascii="Arial" w:hAnsi="Arial" w:cs="Arial"/>
                          <w:sz w:val="24"/>
                        </w:rPr>
                        <w:t>НЕТ</w:t>
                      </w:r>
                    </w:p>
                  </w:txbxContent>
                </v:textbox>
                <w10:wrap type="topAndBottom"/>
              </v:shap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2336" behindDoc="0" locked="0" layoutInCell="1" allowOverlap="1" wp14:anchorId="5302C118" wp14:editId="2BB696E7">
                <wp:simplePos x="0" y="0"/>
                <wp:positionH relativeFrom="column">
                  <wp:posOffset>2266950</wp:posOffset>
                </wp:positionH>
                <wp:positionV relativeFrom="paragraph">
                  <wp:posOffset>1671320</wp:posOffset>
                </wp:positionV>
                <wp:extent cx="1447800" cy="2169795"/>
                <wp:effectExtent l="9525" t="5715" r="11430" b="13335"/>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7800" cy="2169795"/>
                        </a:xfrm>
                        <a:prstGeom prst="rect">
                          <a:avLst/>
                        </a:prstGeom>
                        <a:solidFill>
                          <a:srgbClr val="FFFFFF"/>
                        </a:solidFill>
                        <a:ln w="9525">
                          <a:solidFill>
                            <a:srgbClr val="000000"/>
                          </a:solidFill>
                          <a:miter lim="800000"/>
                          <a:headEnd/>
                          <a:tailEnd/>
                        </a:ln>
                      </wps:spPr>
                      <wps:txbx>
                        <w:txbxContent>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Наличие всех документов,</w:t>
                            </w:r>
                          </w:p>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отсутствие исправлений и повреждений,</w:t>
                            </w:r>
                          </w:p>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правильность заполнения заявления,</w:t>
                            </w:r>
                          </w:p>
                          <w:p w:rsidR="00707674" w:rsidRPr="00A40487" w:rsidRDefault="00707674" w:rsidP="00707674">
                            <w:pPr>
                              <w:spacing w:after="0" w:line="240" w:lineRule="auto"/>
                              <w:jc w:val="center"/>
                              <w:rPr>
                                <w:rFonts w:ascii="Arial" w:hAnsi="Arial" w:cs="Arial"/>
                                <w:sz w:val="24"/>
                                <w:szCs w:val="24"/>
                              </w:rPr>
                            </w:pPr>
                            <w:r w:rsidRPr="00A40487">
                              <w:rPr>
                                <w:rFonts w:ascii="Arial" w:hAnsi="Arial" w:cs="Arial"/>
                                <w:sz w:val="24"/>
                                <w:szCs w:val="24"/>
                              </w:rPr>
                              <w:t>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178.5pt;margin-top:131.6pt;width:114pt;height:170.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">
                <v:textbox>
                  <w:txbxContent>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Наличие всех документов,</w:t>
                      </w:r>
                    </w:p>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отсутствие исправлений и повреждений,</w:t>
                      </w:r>
                    </w:p>
                    <w:p w:rsidR="00707674" w:rsidRPr="00A40487" w:rsidRDefault="00707674" w:rsidP="00707674">
                      <w:pPr>
                        <w:tabs>
                          <w:tab w:val="left" w:leader="underscore" w:pos="7843"/>
                        </w:tabs>
                        <w:spacing w:after="0" w:line="240" w:lineRule="auto"/>
                        <w:jc w:val="center"/>
                        <w:rPr>
                          <w:rFonts w:ascii="Arial" w:hAnsi="Arial" w:cs="Arial"/>
                          <w:sz w:val="24"/>
                          <w:szCs w:val="24"/>
                        </w:rPr>
                      </w:pPr>
                      <w:r w:rsidRPr="00A40487">
                        <w:rPr>
                          <w:rFonts w:ascii="Arial" w:hAnsi="Arial" w:cs="Arial"/>
                          <w:sz w:val="24"/>
                          <w:szCs w:val="24"/>
                        </w:rPr>
                        <w:t>правильность заполнения заявления,</w:t>
                      </w:r>
                    </w:p>
                    <w:p w:rsidR="00707674" w:rsidRPr="00A40487" w:rsidRDefault="00707674" w:rsidP="00707674">
                      <w:pPr>
                        <w:spacing w:after="0" w:line="240" w:lineRule="auto"/>
                        <w:jc w:val="center"/>
                        <w:rPr>
                          <w:rFonts w:ascii="Arial" w:hAnsi="Arial" w:cs="Arial"/>
                          <w:sz w:val="24"/>
                          <w:szCs w:val="24"/>
                        </w:rPr>
                      </w:pPr>
                      <w:r w:rsidRPr="00A40487">
                        <w:rPr>
                          <w:rFonts w:ascii="Arial" w:hAnsi="Arial" w:cs="Arial"/>
                          <w:sz w:val="24"/>
                          <w:szCs w:val="24"/>
                        </w:rPr>
                        <w:t>соответствие копий и оригиналов документов</w:t>
                      </w:r>
                    </w:p>
                  </w:txbxContent>
                </v:textbox>
                <w10:wrap type="topAndBottom"/>
              </v:rect>
            </w:pict>
          </mc:Fallback>
        </mc:AlternateContent>
      </w:r>
    </w:p>
    <w:p w:rsidR="00707674" w:rsidRPr="008D73B3" w:rsidRDefault="00707674" w:rsidP="00707674">
      <w:pPr>
        <w:pStyle w:val="af4"/>
        <w:jc w:val="both"/>
        <w:rPr>
          <w:rFonts w:ascii="Times New Roman" w:hAnsi="Times New Roman" w:cs="Times New Roman"/>
          <w:sz w:val="22"/>
          <w:szCs w:val="22"/>
          <w:lang w:val="ru-RU"/>
        </w:rPr>
      </w:pP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5648" behindDoc="0" locked="0" layoutInCell="1" allowOverlap="1" wp14:anchorId="16C7E5F3" wp14:editId="0DCD6071">
                <wp:simplePos x="0" y="0"/>
                <wp:positionH relativeFrom="column">
                  <wp:posOffset>1686560</wp:posOffset>
                </wp:positionH>
                <wp:positionV relativeFrom="paragraph">
                  <wp:posOffset>6908800</wp:posOffset>
                </wp:positionV>
                <wp:extent cx="2924175" cy="943610"/>
                <wp:effectExtent l="9525" t="6985" r="9525" b="11430"/>
                <wp:wrapTopAndBottom/>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43610"/>
                        </a:xfrm>
                        <a:prstGeom prst="rect">
                          <a:avLst/>
                        </a:prstGeom>
                        <a:solidFill>
                          <a:srgbClr val="FFFFFF"/>
                        </a:solidFill>
                        <a:ln w="9525">
                          <a:solidFill>
                            <a:srgbClr val="000000"/>
                          </a:solidFill>
                          <a:miter lim="800000"/>
                          <a:headEnd/>
                          <a:tailEnd/>
                        </a:ln>
                      </wps:spPr>
                      <wps:txbx>
                        <w:txbxContent>
                          <w:p w:rsidR="00707674" w:rsidRPr="00197E19" w:rsidRDefault="00707674" w:rsidP="00707674">
                            <w:pPr>
                              <w:jc w:val="center"/>
                              <w:rPr>
                                <w:rFonts w:ascii="Arial" w:hAnsi="Arial" w:cs="Arial"/>
                                <w:sz w:val="24"/>
                              </w:rPr>
                            </w:pPr>
                            <w:r w:rsidRPr="00197E19">
                              <w:rPr>
                                <w:rFonts w:ascii="Arial" w:hAnsi="Arial" w:cs="Arial"/>
                                <w:sz w:val="24"/>
                              </w:rPr>
                              <w:t>Дополнительные условия для заявителя после предоставления услуги (например, передать документ в установленный срок в другой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32.8pt;margin-top:544pt;width:230.25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">
                <v:textbox>
                  <w:txbxContent>
                    <w:p w:rsidR="00707674" w:rsidRPr="00197E19" w:rsidRDefault="00707674" w:rsidP="00707674">
                      <w:pPr>
                        <w:jc w:val="center"/>
                        <w:rPr>
                          <w:rFonts w:ascii="Arial" w:hAnsi="Arial" w:cs="Arial"/>
                          <w:sz w:val="24"/>
                        </w:rPr>
                      </w:pPr>
                      <w:r w:rsidRPr="00197E19">
                        <w:rPr>
                          <w:rFonts w:ascii="Arial" w:hAnsi="Arial" w:cs="Arial"/>
                          <w:sz w:val="24"/>
                        </w:rPr>
                        <w:t>Дополнительные условия для заявителя после предоставления услуги (например, передать документ в установленный срок в другой орган)</w:t>
                      </w: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4624" behindDoc="0" locked="0" layoutInCell="1" allowOverlap="1" wp14:anchorId="1AF97544" wp14:editId="6F147D9A">
                <wp:simplePos x="0" y="0"/>
                <wp:positionH relativeFrom="column">
                  <wp:posOffset>1905635</wp:posOffset>
                </wp:positionH>
                <wp:positionV relativeFrom="paragraph">
                  <wp:posOffset>5985510</wp:posOffset>
                </wp:positionV>
                <wp:extent cx="571500" cy="199390"/>
                <wp:effectExtent l="9525" t="7620" r="38100" b="5969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471.3pt" to="195.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6432" behindDoc="0" locked="0" layoutInCell="1" allowOverlap="1" wp14:anchorId="00237D3A" wp14:editId="6C87CC58">
                <wp:simplePos x="0" y="0"/>
                <wp:positionH relativeFrom="column">
                  <wp:posOffset>29210</wp:posOffset>
                </wp:positionH>
                <wp:positionV relativeFrom="paragraph">
                  <wp:posOffset>5760085</wp:posOffset>
                </wp:positionV>
                <wp:extent cx="1876425" cy="561975"/>
                <wp:effectExtent l="9525" t="10795" r="9525" b="8255"/>
                <wp:wrapTopAndBottom/>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61975"/>
                        </a:xfrm>
                        <a:prstGeom prst="rect">
                          <a:avLst/>
                        </a:prstGeom>
                        <a:solidFill>
                          <a:srgbClr val="FFFFFF"/>
                        </a:solidFill>
                        <a:ln w="9525">
                          <a:solidFill>
                            <a:srgbClr val="000000"/>
                          </a:solidFill>
                          <a:miter lim="800000"/>
                          <a:headEnd/>
                          <a:tailEnd/>
                        </a:ln>
                      </wps:spPr>
                      <wps:txbx>
                        <w:txbxContent>
                          <w:p w:rsidR="00707674" w:rsidRPr="003400FB" w:rsidRDefault="00707674" w:rsidP="00707674">
                            <w:pPr>
                              <w:jc w:val="center"/>
                              <w:rPr>
                                <w:rFonts w:ascii="Arial" w:hAnsi="Arial" w:cs="Arial"/>
                                <w:sz w:val="24"/>
                              </w:rPr>
                            </w:pPr>
                            <w:r w:rsidRPr="003400FB">
                              <w:rPr>
                                <w:rFonts w:ascii="Arial" w:hAnsi="Arial" w:cs="Arial"/>
                                <w:sz w:val="24"/>
                              </w:rPr>
                              <w:t>Оформление договора, регистрация в журнале</w:t>
                            </w:r>
                          </w:p>
                          <w:p w:rsidR="00707674" w:rsidRDefault="00707674" w:rsidP="00707674">
                            <w:pPr>
                              <w:tabs>
                                <w:tab w:val="left" w:pos="1395"/>
                              </w:tabs>
                              <w:jc w:val="center"/>
                            </w:pPr>
                          </w:p>
                          <w:p w:rsidR="00707674" w:rsidRDefault="00707674" w:rsidP="007076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2.3pt;margin-top:453.55pt;width:14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">
                <v:textbox>
                  <w:txbxContent>
                    <w:p w:rsidR="00707674" w:rsidRPr="003400FB" w:rsidRDefault="00707674" w:rsidP="00707674">
                      <w:pPr>
                        <w:jc w:val="center"/>
                        <w:rPr>
                          <w:rFonts w:ascii="Arial" w:hAnsi="Arial" w:cs="Arial"/>
                          <w:sz w:val="24"/>
                        </w:rPr>
                      </w:pPr>
                      <w:r w:rsidRPr="003400FB">
                        <w:rPr>
                          <w:rFonts w:ascii="Arial" w:hAnsi="Arial" w:cs="Arial"/>
                          <w:sz w:val="24"/>
                        </w:rPr>
                        <w:t>Оформление договора, регистрация в журнале</w:t>
                      </w:r>
                    </w:p>
                    <w:p w:rsidR="00707674" w:rsidRDefault="00707674" w:rsidP="00707674">
                      <w:pPr>
                        <w:tabs>
                          <w:tab w:val="left" w:pos="1395"/>
                        </w:tabs>
                        <w:jc w:val="center"/>
                      </w:pPr>
                    </w:p>
                    <w:p w:rsidR="00707674" w:rsidRDefault="00707674" w:rsidP="00707674">
                      <w:pPr>
                        <w:jc w:val="center"/>
                      </w:pP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3600" behindDoc="0" locked="0" layoutInCell="1" allowOverlap="1" wp14:anchorId="30B7479A" wp14:editId="0242BBEF">
                <wp:simplePos x="0" y="0"/>
                <wp:positionH relativeFrom="column">
                  <wp:posOffset>981710</wp:posOffset>
                </wp:positionH>
                <wp:positionV relativeFrom="paragraph">
                  <wp:posOffset>5518150</wp:posOffset>
                </wp:positionV>
                <wp:extent cx="0" cy="241935"/>
                <wp:effectExtent l="57150" t="6985" r="57150" b="17780"/>
                <wp:wrapTopAndBottom/>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434.5pt" to="77.3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r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5408" behindDoc="0" locked="0" layoutInCell="1" allowOverlap="1" wp14:anchorId="55308342" wp14:editId="4128671A">
                <wp:simplePos x="0" y="0"/>
                <wp:positionH relativeFrom="column">
                  <wp:posOffset>103505</wp:posOffset>
                </wp:positionH>
                <wp:positionV relativeFrom="paragraph">
                  <wp:posOffset>4796790</wp:posOffset>
                </wp:positionV>
                <wp:extent cx="1802130" cy="721360"/>
                <wp:effectExtent l="7620" t="9525" r="9525" b="12065"/>
                <wp:wrapTopAndBottom/>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1360"/>
                        </a:xfrm>
                        <a:prstGeom prst="rect">
                          <a:avLst/>
                        </a:prstGeom>
                        <a:solidFill>
                          <a:srgbClr val="FFFFFF"/>
                        </a:solidFill>
                        <a:ln w="9525">
                          <a:solidFill>
                            <a:srgbClr val="000000"/>
                          </a:solidFill>
                          <a:miter lim="800000"/>
                          <a:headEnd/>
                          <a:tailEnd/>
                        </a:ln>
                      </wps:spPr>
                      <wps:txbx>
                        <w:txbxContent>
                          <w:p w:rsidR="00707674" w:rsidRPr="00FA53D9" w:rsidRDefault="00707674" w:rsidP="00707674">
                            <w:pPr>
                              <w:jc w:val="center"/>
                              <w:rPr>
                                <w:rFonts w:ascii="Arial" w:hAnsi="Arial" w:cs="Arial"/>
                                <w:sz w:val="24"/>
                              </w:rPr>
                            </w:pPr>
                            <w:r w:rsidRPr="00FA53D9">
                              <w:rPr>
                                <w:rFonts w:ascii="Arial" w:hAnsi="Arial" w:cs="Arial"/>
                                <w:sz w:val="24"/>
                              </w:rPr>
                              <w:t>Предоставление права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8.15pt;margin-top:377.7pt;width:141.9pt;height:5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">
                <v:textbox>
                  <w:txbxContent>
                    <w:p w:rsidR="00707674" w:rsidRPr="00FA53D9" w:rsidRDefault="00707674" w:rsidP="00707674">
                      <w:pPr>
                        <w:jc w:val="center"/>
                        <w:rPr>
                          <w:rFonts w:ascii="Arial" w:hAnsi="Arial" w:cs="Arial"/>
                          <w:sz w:val="24"/>
                        </w:rPr>
                      </w:pPr>
                      <w:r w:rsidRPr="00FA53D9">
                        <w:rPr>
                          <w:rFonts w:ascii="Arial" w:hAnsi="Arial" w:cs="Arial"/>
                          <w:sz w:val="24"/>
                        </w:rPr>
                        <w:t>Предоставление права на земельный участок</w:t>
                      </w:r>
                    </w:p>
                  </w:txbxContent>
                </v:textbox>
                <w10:wrap type="topAndBottom"/>
              </v:rect>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2576" behindDoc="0" locked="0" layoutInCell="1" allowOverlap="1" wp14:anchorId="46081F0C" wp14:editId="409BD797">
                <wp:simplePos x="0" y="0"/>
                <wp:positionH relativeFrom="column">
                  <wp:posOffset>981710</wp:posOffset>
                </wp:positionH>
                <wp:positionV relativeFrom="paragraph">
                  <wp:posOffset>4542155</wp:posOffset>
                </wp:positionV>
                <wp:extent cx="0" cy="254635"/>
                <wp:effectExtent l="57150" t="12065" r="57150" b="1905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357.65pt" to="77.3pt,3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4+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9504" behindDoc="0" locked="0" layoutInCell="1" allowOverlap="1" wp14:anchorId="35AA9997" wp14:editId="6CD3189C">
                <wp:simplePos x="0" y="0"/>
                <wp:positionH relativeFrom="column">
                  <wp:posOffset>2971800</wp:posOffset>
                </wp:positionH>
                <wp:positionV relativeFrom="paragraph">
                  <wp:posOffset>1640205</wp:posOffset>
                </wp:positionV>
                <wp:extent cx="0" cy="228600"/>
                <wp:effectExtent l="56515" t="5715" r="57785" b="22860"/>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15pt" to="234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m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">
                <v:stroke endarrow="block"/>
                <w10:wrap type="topAndBottom"/>
              </v:line>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67456" behindDoc="0" locked="0" layoutInCell="1" allowOverlap="1" wp14:anchorId="796401F1" wp14:editId="0CAB82B3">
                <wp:simplePos x="0" y="0"/>
                <wp:positionH relativeFrom="column">
                  <wp:posOffset>2084705</wp:posOffset>
                </wp:positionH>
                <wp:positionV relativeFrom="paragraph">
                  <wp:posOffset>6146800</wp:posOffset>
                </wp:positionV>
                <wp:extent cx="2057400" cy="381000"/>
                <wp:effectExtent l="7620" t="6985" r="11430" b="12065"/>
                <wp:wrapTopAndBottom/>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ellipse">
                          <a:avLst/>
                        </a:prstGeom>
                        <a:solidFill>
                          <a:srgbClr val="FFFFFF"/>
                        </a:solidFill>
                        <a:ln w="9525">
                          <a:solidFill>
                            <a:srgbClr val="000000"/>
                          </a:solidFill>
                          <a:round/>
                          <a:headEnd/>
                          <a:tailEnd/>
                        </a:ln>
                      </wps:spPr>
                      <wps:txbx>
                        <w:txbxContent>
                          <w:p w:rsidR="00707674" w:rsidRPr="003400FB" w:rsidRDefault="00707674" w:rsidP="00707674">
                            <w:pPr>
                              <w:tabs>
                                <w:tab w:val="left" w:pos="3690"/>
                              </w:tabs>
                              <w:jc w:val="center"/>
                              <w:rPr>
                                <w:rFonts w:ascii="Arial" w:hAnsi="Arial" w:cs="Arial"/>
                                <w:sz w:val="24"/>
                              </w:rPr>
                            </w:pPr>
                            <w:r w:rsidRPr="003400FB">
                              <w:rPr>
                                <w:rFonts w:ascii="Arial" w:hAnsi="Arial" w:cs="Arial"/>
                                <w:sz w:val="24"/>
                              </w:rPr>
                              <w:t>Выдача договора</w:t>
                            </w:r>
                          </w:p>
                          <w:p w:rsidR="00707674" w:rsidRDefault="00707674" w:rsidP="00707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7" style="position:absolute;left:0;text-align:left;margin-left:164.15pt;margin-top:484pt;width:162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">
                <v:textbox>
                  <w:txbxContent>
                    <w:p w:rsidR="00707674" w:rsidRPr="003400FB" w:rsidRDefault="00707674" w:rsidP="00707674">
                      <w:pPr>
                        <w:tabs>
                          <w:tab w:val="left" w:pos="3690"/>
                        </w:tabs>
                        <w:jc w:val="center"/>
                        <w:rPr>
                          <w:rFonts w:ascii="Arial" w:hAnsi="Arial" w:cs="Arial"/>
                          <w:sz w:val="24"/>
                        </w:rPr>
                      </w:pPr>
                      <w:r w:rsidRPr="003400FB">
                        <w:rPr>
                          <w:rFonts w:ascii="Arial" w:hAnsi="Arial" w:cs="Arial"/>
                          <w:sz w:val="24"/>
                        </w:rPr>
                        <w:t>Выдача договора</w:t>
                      </w:r>
                    </w:p>
                    <w:p w:rsidR="00707674" w:rsidRDefault="00707674" w:rsidP="00707674"/>
                  </w:txbxContent>
                </v:textbox>
                <w10:wrap type="topAndBottom"/>
              </v:oval>
            </w:pict>
          </mc:Fallback>
        </mc:AlternateContent>
      </w:r>
      <w:r w:rsidRPr="008D73B3">
        <w:rPr>
          <w:rFonts w:ascii="Times New Roman" w:hAnsi="Times New Roman" w:cs="Times New Roman"/>
          <w:noProof/>
          <w:sz w:val="22"/>
          <w:szCs w:val="22"/>
          <w:lang w:val="ru-RU" w:eastAsia="ru-RU"/>
        </w:rPr>
        <mc:AlternateContent>
          <mc:Choice Requires="wps">
            <w:drawing>
              <wp:anchor distT="0" distB="0" distL="114300" distR="114300" simplePos="0" relativeHeight="251676672" behindDoc="0" locked="0" layoutInCell="1" allowOverlap="1" wp14:anchorId="2AC1C227" wp14:editId="664223B0">
                <wp:simplePos x="0" y="0"/>
                <wp:positionH relativeFrom="column">
                  <wp:posOffset>3151505</wp:posOffset>
                </wp:positionH>
                <wp:positionV relativeFrom="paragraph">
                  <wp:posOffset>6527800</wp:posOffset>
                </wp:positionV>
                <wp:extent cx="0" cy="381000"/>
                <wp:effectExtent l="55245" t="6985" r="59055" b="21590"/>
                <wp:wrapTopAndBottom/>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14pt" to="248.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Mq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">
                <v:stroke endarrow="block"/>
                <w10:wrap type="topAndBottom"/>
              </v:line>
            </w:pict>
          </mc:Fallback>
        </mc:AlternateContent>
      </w:r>
      <w:r w:rsidRPr="008D73B3">
        <w:rPr>
          <w:rFonts w:ascii="Times New Roman" w:hAnsi="Times New Roman" w:cs="Times New Roman"/>
          <w:b/>
          <w:sz w:val="22"/>
          <w:szCs w:val="22"/>
          <w:lang w:val="ru-RU"/>
        </w:rPr>
        <w:t xml:space="preserve">                                                                                                                                              </w:t>
      </w:r>
    </w:p>
    <w:p w:rsidR="008F477C" w:rsidRDefault="008F477C"/>
    <w:sectPr w:rsidR="008F477C" w:rsidSect="00D37BEC">
      <w:pgSz w:w="11906" w:h="16838"/>
      <w:pgMar w:top="1134" w:right="709" w:bottom="1134" w:left="1559"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D3" w:rsidRDefault="005856D3">
      <w:pPr>
        <w:spacing w:after="0" w:line="240" w:lineRule="auto"/>
      </w:pPr>
      <w:r>
        <w:separator/>
      </w:r>
    </w:p>
  </w:endnote>
  <w:endnote w:type="continuationSeparator" w:id="0">
    <w:p w:rsidR="005856D3" w:rsidRDefault="0058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707674" w:rsidP="00D37B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7E19" w:rsidRDefault="005856D3" w:rsidP="00D37B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5856D3" w:rsidP="00D37B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D3" w:rsidRDefault="005856D3">
      <w:pPr>
        <w:spacing w:after="0" w:line="240" w:lineRule="auto"/>
      </w:pPr>
      <w:r>
        <w:separator/>
      </w:r>
    </w:p>
  </w:footnote>
  <w:footnote w:type="continuationSeparator" w:id="0">
    <w:p w:rsidR="005856D3" w:rsidRDefault="00585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707674" w:rsidP="00D37BE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7E19" w:rsidRDefault="005856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707674" w:rsidP="00D37BE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7424C">
      <w:rPr>
        <w:rStyle w:val="a6"/>
        <w:noProof/>
      </w:rPr>
      <w:t>5</w:t>
    </w:r>
    <w:r>
      <w:rPr>
        <w:rStyle w:val="a6"/>
      </w:rPr>
      <w:fldChar w:fldCharType="end"/>
    </w:r>
  </w:p>
  <w:p w:rsidR="00197E19" w:rsidRDefault="005856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0E"/>
    <w:multiLevelType w:val="hybridMultilevel"/>
    <w:tmpl w:val="FCD0769A"/>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087FF2"/>
    <w:multiLevelType w:val="hybridMultilevel"/>
    <w:tmpl w:val="5CB64EF0"/>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783C5C"/>
    <w:multiLevelType w:val="hybridMultilevel"/>
    <w:tmpl w:val="C5444F60"/>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B4249E"/>
    <w:multiLevelType w:val="multilevel"/>
    <w:tmpl w:val="C5444F6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0C9305B4"/>
    <w:multiLevelType w:val="hybridMultilevel"/>
    <w:tmpl w:val="D136C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7599A"/>
    <w:multiLevelType w:val="hybridMultilevel"/>
    <w:tmpl w:val="41D84FD6"/>
    <w:lvl w:ilvl="0" w:tplc="63288808">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35B4922"/>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5A80198"/>
    <w:multiLevelType w:val="hybridMultilevel"/>
    <w:tmpl w:val="824C3C0C"/>
    <w:lvl w:ilvl="0" w:tplc="6038B600">
      <w:start w:val="1"/>
      <w:numFmt w:val="bullet"/>
      <w:lvlText w:val="-"/>
      <w:lvlJc w:val="left"/>
      <w:pPr>
        <w:tabs>
          <w:tab w:val="num" w:pos="2520"/>
        </w:tabs>
        <w:ind w:left="2520" w:hanging="360"/>
      </w:pPr>
      <w:rPr>
        <w:rFonts w:ascii="Times New Roman" w:hAnsi="Times New Roman" w:cs="Times New Roman" w:hint="default"/>
      </w:rPr>
    </w:lvl>
    <w:lvl w:ilvl="1" w:tplc="4C70D74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725CED"/>
    <w:multiLevelType w:val="multilevel"/>
    <w:tmpl w:val="47ACF61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530"/>
        </w:tabs>
        <w:ind w:left="1530" w:hanging="990"/>
      </w:pPr>
      <w:rPr>
        <w:rFonts w:hint="default"/>
      </w:rPr>
    </w:lvl>
    <w:lvl w:ilvl="3">
      <w:start w:val="1"/>
      <w:numFmt w:val="decimal"/>
      <w:isLgl/>
      <w:lvlText w:val="%1.%2.%3.%4."/>
      <w:lvlJc w:val="left"/>
      <w:pPr>
        <w:tabs>
          <w:tab w:val="num" w:pos="1530"/>
        </w:tabs>
        <w:ind w:left="1530" w:hanging="99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199A52BD"/>
    <w:multiLevelType w:val="hybridMultilevel"/>
    <w:tmpl w:val="8A7C2BFE"/>
    <w:lvl w:ilvl="0" w:tplc="04190011">
      <w:start w:val="1"/>
      <w:numFmt w:val="decimal"/>
      <w:lvlText w:val="%1)"/>
      <w:lvlJc w:val="left"/>
      <w:pPr>
        <w:tabs>
          <w:tab w:val="num" w:pos="1260"/>
        </w:tabs>
        <w:ind w:left="1260" w:hanging="360"/>
      </w:pPr>
    </w:lvl>
    <w:lvl w:ilvl="1" w:tplc="00AAD9A0">
      <w:start w:val="1"/>
      <w:numFmt w:val="russianLow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B766FD"/>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11">
    <w:nsid w:val="1E606D85"/>
    <w:multiLevelType w:val="hybridMultilevel"/>
    <w:tmpl w:val="AFCE00E8"/>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12">
    <w:nsid w:val="210A3022"/>
    <w:multiLevelType w:val="hybridMultilevel"/>
    <w:tmpl w:val="D7F0A31C"/>
    <w:lvl w:ilvl="0" w:tplc="5832FE00">
      <w:start w:val="1"/>
      <w:numFmt w:val="decimal"/>
      <w:lvlText w:val="%1."/>
      <w:lvlJc w:val="left"/>
      <w:pPr>
        <w:tabs>
          <w:tab w:val="num" w:pos="1574"/>
        </w:tabs>
        <w:ind w:left="1574" w:hanging="103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213E0B67"/>
    <w:multiLevelType w:val="multilevel"/>
    <w:tmpl w:val="A8C04600"/>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467528"/>
    <w:multiLevelType w:val="hybridMultilevel"/>
    <w:tmpl w:val="38FECE6E"/>
    <w:lvl w:ilvl="0" w:tplc="25D0F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E412A0C"/>
    <w:multiLevelType w:val="hybridMultilevel"/>
    <w:tmpl w:val="873C751A"/>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10B2437"/>
    <w:multiLevelType w:val="hybridMultilevel"/>
    <w:tmpl w:val="AF04DAB6"/>
    <w:lvl w:ilvl="0" w:tplc="0D024386">
      <w:start w:val="1"/>
      <w:numFmt w:val="decimal"/>
      <w:lvlText w:val="%1)"/>
      <w:lvlJc w:val="left"/>
      <w:pPr>
        <w:tabs>
          <w:tab w:val="num" w:pos="900"/>
        </w:tabs>
        <w:ind w:left="900" w:hanging="360"/>
      </w:pPr>
      <w:rPr>
        <w:rFonts w:hint="default"/>
      </w:rPr>
    </w:lvl>
    <w:lvl w:ilvl="1" w:tplc="632888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7B536F"/>
    <w:multiLevelType w:val="hybridMultilevel"/>
    <w:tmpl w:val="15E2D5DA"/>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20">
    <w:nsid w:val="332545D6"/>
    <w:multiLevelType w:val="hybridMultilevel"/>
    <w:tmpl w:val="EE8AC3A4"/>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899"/>
        </w:tabs>
        <w:ind w:left="899"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23">
    <w:nsid w:val="35FF44B6"/>
    <w:multiLevelType w:val="hybridMultilevel"/>
    <w:tmpl w:val="03485494"/>
    <w:lvl w:ilvl="0" w:tplc="0EBA4A78">
      <w:start w:val="1"/>
      <w:numFmt w:val="decimal"/>
      <w:lvlText w:val="%1."/>
      <w:lvlJc w:val="left"/>
      <w:pPr>
        <w:tabs>
          <w:tab w:val="num" w:pos="900"/>
        </w:tabs>
        <w:ind w:left="900" w:hanging="360"/>
      </w:pPr>
      <w:rPr>
        <w:rFonts w:hint="default"/>
      </w:rPr>
    </w:lvl>
    <w:lvl w:ilvl="1" w:tplc="393AE59E">
      <w:start w:val="1"/>
      <w:numFmt w:val="decimal"/>
      <w:lvlText w:val="%2)"/>
      <w:lvlJc w:val="left"/>
      <w:pPr>
        <w:tabs>
          <w:tab w:val="num" w:pos="900"/>
        </w:tabs>
        <w:ind w:left="900" w:hanging="360"/>
      </w:pPr>
      <w:rPr>
        <w:rFonts w:hint="default"/>
      </w:rPr>
    </w:lvl>
    <w:lvl w:ilvl="2" w:tplc="9830E31E">
      <w:numFmt w:val="none"/>
      <w:lvlText w:val=""/>
      <w:lvlJc w:val="left"/>
      <w:pPr>
        <w:tabs>
          <w:tab w:val="num" w:pos="360"/>
        </w:tabs>
      </w:pPr>
    </w:lvl>
    <w:lvl w:ilvl="3" w:tplc="97A40ADC">
      <w:numFmt w:val="none"/>
      <w:lvlText w:val=""/>
      <w:lvlJc w:val="left"/>
      <w:pPr>
        <w:tabs>
          <w:tab w:val="num" w:pos="360"/>
        </w:tabs>
      </w:pPr>
    </w:lvl>
    <w:lvl w:ilvl="4" w:tplc="DD8CEE3E">
      <w:numFmt w:val="none"/>
      <w:lvlText w:val=""/>
      <w:lvlJc w:val="left"/>
      <w:pPr>
        <w:tabs>
          <w:tab w:val="num" w:pos="360"/>
        </w:tabs>
      </w:pPr>
    </w:lvl>
    <w:lvl w:ilvl="5" w:tplc="63E0F37E">
      <w:numFmt w:val="none"/>
      <w:lvlText w:val=""/>
      <w:lvlJc w:val="left"/>
      <w:pPr>
        <w:tabs>
          <w:tab w:val="num" w:pos="360"/>
        </w:tabs>
      </w:pPr>
    </w:lvl>
    <w:lvl w:ilvl="6" w:tplc="ECF28788">
      <w:numFmt w:val="none"/>
      <w:lvlText w:val=""/>
      <w:lvlJc w:val="left"/>
      <w:pPr>
        <w:tabs>
          <w:tab w:val="num" w:pos="360"/>
        </w:tabs>
      </w:pPr>
    </w:lvl>
    <w:lvl w:ilvl="7" w:tplc="10280D2E">
      <w:numFmt w:val="none"/>
      <w:lvlText w:val=""/>
      <w:lvlJc w:val="left"/>
      <w:pPr>
        <w:tabs>
          <w:tab w:val="num" w:pos="360"/>
        </w:tabs>
      </w:pPr>
    </w:lvl>
    <w:lvl w:ilvl="8" w:tplc="000642FA">
      <w:numFmt w:val="none"/>
      <w:lvlText w:val=""/>
      <w:lvlJc w:val="left"/>
      <w:pPr>
        <w:tabs>
          <w:tab w:val="num" w:pos="360"/>
        </w:tabs>
      </w:pPr>
    </w:lvl>
  </w:abstractNum>
  <w:abstractNum w:abstractNumId="24">
    <w:nsid w:val="39187D2E"/>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25">
    <w:nsid w:val="3CF41747"/>
    <w:multiLevelType w:val="hybridMultilevel"/>
    <w:tmpl w:val="7ACA2A8C"/>
    <w:lvl w:ilvl="0" w:tplc="47446628">
      <w:start w:val="1"/>
      <w:numFmt w:val="decimal"/>
      <w:lvlText w:val="%1)"/>
      <w:lvlJc w:val="left"/>
      <w:pPr>
        <w:tabs>
          <w:tab w:val="num" w:pos="1935"/>
        </w:tabs>
        <w:ind w:left="1935" w:hanging="1215"/>
      </w:pPr>
      <w:rPr>
        <w:rFonts w:hint="default"/>
      </w:rPr>
    </w:lvl>
    <w:lvl w:ilvl="1" w:tplc="A81EFF0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E8656E6"/>
    <w:multiLevelType w:val="hybridMultilevel"/>
    <w:tmpl w:val="23086650"/>
    <w:lvl w:ilvl="0" w:tplc="088C381A">
      <w:start w:val="2"/>
      <w:numFmt w:val="decimal"/>
      <w:lvlText w:val="%1)"/>
      <w:lvlJc w:val="left"/>
      <w:pPr>
        <w:tabs>
          <w:tab w:val="num" w:pos="900"/>
        </w:tabs>
        <w:ind w:left="900" w:hanging="360"/>
      </w:pPr>
      <w:rPr>
        <w:rFonts w:hint="default"/>
      </w:r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B762B31C">
      <w:start w:val="2"/>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2FD19F9"/>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28">
    <w:nsid w:val="50F03E40"/>
    <w:multiLevelType w:val="hybridMultilevel"/>
    <w:tmpl w:val="A8C04600"/>
    <w:lvl w:ilvl="0" w:tplc="04190013">
      <w:start w:val="1"/>
      <w:numFmt w:val="upperRoman"/>
      <w:lvlText w:val="%1."/>
      <w:lvlJc w:val="right"/>
      <w:pPr>
        <w:tabs>
          <w:tab w:val="num" w:pos="1260"/>
        </w:tabs>
        <w:ind w:left="1260" w:hanging="18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2B121FD"/>
    <w:multiLevelType w:val="multilevel"/>
    <w:tmpl w:val="190C3F9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nsid w:val="52FB1C5E"/>
    <w:multiLevelType w:val="hybridMultilevel"/>
    <w:tmpl w:val="EA28AB66"/>
    <w:lvl w:ilvl="0" w:tplc="E0280D7E">
      <w:start w:val="1"/>
      <w:numFmt w:val="decimal"/>
      <w:lvlText w:val="%1)"/>
      <w:lvlJc w:val="left"/>
      <w:pPr>
        <w:tabs>
          <w:tab w:val="num" w:pos="1815"/>
        </w:tabs>
        <w:ind w:left="1815" w:hanging="109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232CD"/>
    <w:multiLevelType w:val="hybridMultilevel"/>
    <w:tmpl w:val="FAA2D2F8"/>
    <w:lvl w:ilvl="0" w:tplc="2ABCD2A2">
      <w:start w:val="1"/>
      <w:numFmt w:val="decimal"/>
      <w:lvlText w:val="%1)"/>
      <w:lvlJc w:val="left"/>
      <w:pPr>
        <w:tabs>
          <w:tab w:val="num" w:pos="2520"/>
        </w:tabs>
        <w:ind w:left="25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98C0649"/>
    <w:multiLevelType w:val="multilevel"/>
    <w:tmpl w:val="8A7C2BFE"/>
    <w:lvl w:ilvl="0">
      <w:start w:val="1"/>
      <w:numFmt w:val="decimal"/>
      <w:lvlText w:val="%1)"/>
      <w:lvlJc w:val="left"/>
      <w:pPr>
        <w:tabs>
          <w:tab w:val="num" w:pos="1260"/>
        </w:tabs>
        <w:ind w:left="1260" w:hanging="360"/>
      </w:pPr>
    </w:lvl>
    <w:lvl w:ilvl="1">
      <w:start w:val="1"/>
      <w:numFmt w:val="russianLow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655C5398"/>
    <w:multiLevelType w:val="hybridMultilevel"/>
    <w:tmpl w:val="D3C85254"/>
    <w:lvl w:ilvl="0" w:tplc="F2A095C4">
      <w:start w:val="1"/>
      <w:numFmt w:val="decimal"/>
      <w:lvlText w:val="%1)"/>
      <w:lvlJc w:val="left"/>
      <w:pPr>
        <w:tabs>
          <w:tab w:val="num" w:pos="900"/>
        </w:tabs>
        <w:ind w:left="900" w:hanging="360"/>
      </w:pPr>
      <w:rPr>
        <w:rFonts w:hint="default"/>
        <w:color w:val="000000"/>
      </w:rPr>
    </w:lvl>
    <w:lvl w:ilvl="1" w:tplc="E9143EA2">
      <w:numFmt w:val="none"/>
      <w:lvlText w:val=""/>
      <w:lvlJc w:val="left"/>
      <w:pPr>
        <w:tabs>
          <w:tab w:val="num" w:pos="360"/>
        </w:tabs>
      </w:pPr>
    </w:lvl>
    <w:lvl w:ilvl="2" w:tplc="320AF350">
      <w:numFmt w:val="none"/>
      <w:lvlText w:val=""/>
      <w:lvlJc w:val="left"/>
      <w:pPr>
        <w:tabs>
          <w:tab w:val="num" w:pos="360"/>
        </w:tabs>
      </w:pPr>
    </w:lvl>
    <w:lvl w:ilvl="3" w:tplc="F4CCC344">
      <w:numFmt w:val="none"/>
      <w:lvlText w:val=""/>
      <w:lvlJc w:val="left"/>
      <w:pPr>
        <w:tabs>
          <w:tab w:val="num" w:pos="360"/>
        </w:tabs>
      </w:pPr>
    </w:lvl>
    <w:lvl w:ilvl="4" w:tplc="AD845098">
      <w:numFmt w:val="none"/>
      <w:lvlText w:val=""/>
      <w:lvlJc w:val="left"/>
      <w:pPr>
        <w:tabs>
          <w:tab w:val="num" w:pos="360"/>
        </w:tabs>
      </w:pPr>
    </w:lvl>
    <w:lvl w:ilvl="5" w:tplc="3D042706">
      <w:numFmt w:val="none"/>
      <w:lvlText w:val=""/>
      <w:lvlJc w:val="left"/>
      <w:pPr>
        <w:tabs>
          <w:tab w:val="num" w:pos="360"/>
        </w:tabs>
      </w:pPr>
    </w:lvl>
    <w:lvl w:ilvl="6" w:tplc="89B8DC6E">
      <w:numFmt w:val="none"/>
      <w:lvlText w:val=""/>
      <w:lvlJc w:val="left"/>
      <w:pPr>
        <w:tabs>
          <w:tab w:val="num" w:pos="360"/>
        </w:tabs>
      </w:pPr>
    </w:lvl>
    <w:lvl w:ilvl="7" w:tplc="FCA83CB0">
      <w:numFmt w:val="none"/>
      <w:lvlText w:val=""/>
      <w:lvlJc w:val="left"/>
      <w:pPr>
        <w:tabs>
          <w:tab w:val="num" w:pos="360"/>
        </w:tabs>
      </w:pPr>
    </w:lvl>
    <w:lvl w:ilvl="8" w:tplc="89B6A246">
      <w:numFmt w:val="none"/>
      <w:lvlText w:val=""/>
      <w:lvlJc w:val="left"/>
      <w:pPr>
        <w:tabs>
          <w:tab w:val="num" w:pos="360"/>
        </w:tabs>
      </w:pPr>
    </w:lvl>
  </w:abstractNum>
  <w:abstractNum w:abstractNumId="34">
    <w:nsid w:val="65B05E0B"/>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5">
    <w:nsid w:val="6CBC46A5"/>
    <w:multiLevelType w:val="hybridMultilevel"/>
    <w:tmpl w:val="E02EEEC2"/>
    <w:lvl w:ilvl="0" w:tplc="4C70D74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B374C1"/>
    <w:multiLevelType w:val="multilevel"/>
    <w:tmpl w:val="A33CBF66"/>
    <w:lvl w:ilvl="0">
      <w:start w:val="1"/>
      <w:numFmt w:val="upperRoman"/>
      <w:lvlText w:val="%1."/>
      <w:lvlJc w:val="left"/>
      <w:pPr>
        <w:tabs>
          <w:tab w:val="num" w:pos="1260"/>
        </w:tabs>
        <w:ind w:left="1260" w:hanging="720"/>
      </w:pPr>
      <w:rPr>
        <w:rFonts w:hint="default"/>
        <w:color w:val="000000"/>
      </w:rPr>
    </w:lvl>
    <w:lvl w:ilvl="1">
      <w:start w:val="2"/>
      <w:numFmt w:val="decimal"/>
      <w:isLgl/>
      <w:lvlText w:val="%1.%2."/>
      <w:lvlJc w:val="left"/>
      <w:pPr>
        <w:tabs>
          <w:tab w:val="num" w:pos="1530"/>
        </w:tabs>
        <w:ind w:left="1530" w:hanging="990"/>
      </w:pPr>
      <w:rPr>
        <w:rFonts w:hint="default"/>
        <w:color w:val="000000"/>
      </w:rPr>
    </w:lvl>
    <w:lvl w:ilvl="2">
      <w:start w:val="1"/>
      <w:numFmt w:val="decimal"/>
      <w:isLgl/>
      <w:lvlText w:val="%1.%2.%3."/>
      <w:lvlJc w:val="left"/>
      <w:pPr>
        <w:tabs>
          <w:tab w:val="num" w:pos="1530"/>
        </w:tabs>
        <w:ind w:left="1530" w:hanging="990"/>
      </w:pPr>
      <w:rPr>
        <w:rFonts w:hint="default"/>
        <w:color w:val="000000"/>
      </w:rPr>
    </w:lvl>
    <w:lvl w:ilvl="3">
      <w:start w:val="1"/>
      <w:numFmt w:val="decimal"/>
      <w:isLgl/>
      <w:lvlText w:val="%1.%2.%3.%4."/>
      <w:lvlJc w:val="left"/>
      <w:pPr>
        <w:tabs>
          <w:tab w:val="num" w:pos="1530"/>
        </w:tabs>
        <w:ind w:left="1530" w:hanging="990"/>
      </w:pPr>
      <w:rPr>
        <w:rFonts w:hint="default"/>
        <w:color w:val="000000"/>
      </w:rPr>
    </w:lvl>
    <w:lvl w:ilvl="4">
      <w:start w:val="1"/>
      <w:numFmt w:val="decimal"/>
      <w:isLgl/>
      <w:lvlText w:val="%1.%2.%3.%4.%5."/>
      <w:lvlJc w:val="left"/>
      <w:pPr>
        <w:tabs>
          <w:tab w:val="num" w:pos="1620"/>
        </w:tabs>
        <w:ind w:left="1620" w:hanging="1080"/>
      </w:pPr>
      <w:rPr>
        <w:rFonts w:hint="default"/>
        <w:color w:val="000000"/>
      </w:rPr>
    </w:lvl>
    <w:lvl w:ilvl="5">
      <w:start w:val="1"/>
      <w:numFmt w:val="decimal"/>
      <w:isLgl/>
      <w:lvlText w:val="%1.%2.%3.%4.%5.%6."/>
      <w:lvlJc w:val="left"/>
      <w:pPr>
        <w:tabs>
          <w:tab w:val="num" w:pos="1620"/>
        </w:tabs>
        <w:ind w:left="1620" w:hanging="1080"/>
      </w:pPr>
      <w:rPr>
        <w:rFonts w:hint="default"/>
        <w:color w:val="000000"/>
      </w:rPr>
    </w:lvl>
    <w:lvl w:ilvl="6">
      <w:start w:val="1"/>
      <w:numFmt w:val="decimal"/>
      <w:isLgl/>
      <w:lvlText w:val="%1.%2.%3.%4.%5.%6.%7."/>
      <w:lvlJc w:val="left"/>
      <w:pPr>
        <w:tabs>
          <w:tab w:val="num" w:pos="1980"/>
        </w:tabs>
        <w:ind w:left="1980" w:hanging="1440"/>
      </w:pPr>
      <w:rPr>
        <w:rFonts w:hint="default"/>
        <w:color w:val="000000"/>
      </w:rPr>
    </w:lvl>
    <w:lvl w:ilvl="7">
      <w:start w:val="1"/>
      <w:numFmt w:val="decimal"/>
      <w:isLgl/>
      <w:lvlText w:val="%1.%2.%3.%4.%5.%6.%7.%8."/>
      <w:lvlJc w:val="left"/>
      <w:pPr>
        <w:tabs>
          <w:tab w:val="num" w:pos="1980"/>
        </w:tabs>
        <w:ind w:left="1980" w:hanging="1440"/>
      </w:pPr>
      <w:rPr>
        <w:rFonts w:hint="default"/>
        <w:color w:val="000000"/>
      </w:rPr>
    </w:lvl>
    <w:lvl w:ilvl="8">
      <w:start w:val="1"/>
      <w:numFmt w:val="decimal"/>
      <w:isLgl/>
      <w:lvlText w:val="%1.%2.%3.%4.%5.%6.%7.%8.%9."/>
      <w:lvlJc w:val="left"/>
      <w:pPr>
        <w:tabs>
          <w:tab w:val="num" w:pos="2340"/>
        </w:tabs>
        <w:ind w:left="2340" w:hanging="1800"/>
      </w:pPr>
      <w:rPr>
        <w:rFonts w:hint="default"/>
        <w:color w:val="000000"/>
      </w:rPr>
    </w:lvl>
  </w:abstractNum>
  <w:abstractNum w:abstractNumId="37">
    <w:nsid w:val="74F70179"/>
    <w:multiLevelType w:val="multilevel"/>
    <w:tmpl w:val="22AED12E"/>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899"/>
        </w:tabs>
        <w:ind w:left="899" w:hanging="36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38">
    <w:nsid w:val="78285977"/>
    <w:multiLevelType w:val="hybridMultilevel"/>
    <w:tmpl w:val="F0DE1FBA"/>
    <w:lvl w:ilvl="0" w:tplc="04190011">
      <w:start w:val="1"/>
      <w:numFmt w:val="decimal"/>
      <w:lvlText w:val="%1)"/>
      <w:lvlJc w:val="left"/>
      <w:pPr>
        <w:tabs>
          <w:tab w:val="num" w:pos="1260"/>
        </w:tabs>
        <w:ind w:left="1260" w:hanging="360"/>
      </w:p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A9C74F8"/>
    <w:multiLevelType w:val="hybridMultilevel"/>
    <w:tmpl w:val="D3F61A2A"/>
    <w:lvl w:ilvl="0" w:tplc="5478EA36">
      <w:start w:val="1"/>
      <w:numFmt w:val="bullet"/>
      <w:lvlText w:val="-"/>
      <w:lvlJc w:val="left"/>
      <w:pPr>
        <w:ind w:left="720" w:hanging="360"/>
      </w:pPr>
      <w:rPr>
        <w:rFonts w:ascii="Cambria" w:eastAsia="Times New Roman" w:hAnsi="Cambr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066DDB"/>
    <w:multiLevelType w:val="hybridMultilevel"/>
    <w:tmpl w:val="33849B50"/>
    <w:lvl w:ilvl="0" w:tplc="0810AE74">
      <w:start w:val="1"/>
      <w:numFmt w:val="upperRoman"/>
      <w:lvlText w:val="%1."/>
      <w:lvlJc w:val="left"/>
      <w:pPr>
        <w:tabs>
          <w:tab w:val="num" w:pos="1260"/>
        </w:tabs>
        <w:ind w:left="126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4"/>
  </w:num>
  <w:num w:numId="3">
    <w:abstractNumId w:val="23"/>
  </w:num>
  <w:num w:numId="4">
    <w:abstractNumId w:val="28"/>
  </w:num>
  <w:num w:numId="5">
    <w:abstractNumId w:val="40"/>
  </w:num>
  <w:num w:numId="6">
    <w:abstractNumId w:val="13"/>
  </w:num>
  <w:num w:numId="7">
    <w:abstractNumId w:val="20"/>
  </w:num>
  <w:num w:numId="8">
    <w:abstractNumId w:val="1"/>
  </w:num>
  <w:num w:numId="9">
    <w:abstractNumId w:val="33"/>
  </w:num>
  <w:num w:numId="10">
    <w:abstractNumId w:val="2"/>
  </w:num>
  <w:num w:numId="11">
    <w:abstractNumId w:val="9"/>
  </w:num>
  <w:num w:numId="12">
    <w:abstractNumId w:val="32"/>
  </w:num>
  <w:num w:numId="13">
    <w:abstractNumId w:val="26"/>
  </w:num>
  <w:num w:numId="14">
    <w:abstractNumId w:val="16"/>
  </w:num>
  <w:num w:numId="15">
    <w:abstractNumId w:val="6"/>
  </w:num>
  <w:num w:numId="16">
    <w:abstractNumId w:val="35"/>
  </w:num>
  <w:num w:numId="17">
    <w:abstractNumId w:val="7"/>
  </w:num>
  <w:num w:numId="18">
    <w:abstractNumId w:val="34"/>
  </w:num>
  <w:num w:numId="19">
    <w:abstractNumId w:val="8"/>
  </w:num>
  <w:num w:numId="20">
    <w:abstractNumId w:val="29"/>
  </w:num>
  <w:num w:numId="21">
    <w:abstractNumId w:val="3"/>
  </w:num>
  <w:num w:numId="22">
    <w:abstractNumId w:val="38"/>
  </w:num>
  <w:num w:numId="23">
    <w:abstractNumId w:val="5"/>
  </w:num>
  <w:num w:numId="24">
    <w:abstractNumId w:val="22"/>
  </w:num>
  <w:num w:numId="25">
    <w:abstractNumId w:val="24"/>
  </w:num>
  <w:num w:numId="26">
    <w:abstractNumId w:val="11"/>
  </w:num>
  <w:num w:numId="27">
    <w:abstractNumId w:val="10"/>
  </w:num>
  <w:num w:numId="28">
    <w:abstractNumId w:val="19"/>
  </w:num>
  <w:num w:numId="29">
    <w:abstractNumId w:val="27"/>
  </w:num>
  <w:num w:numId="30">
    <w:abstractNumId w:val="37"/>
  </w:num>
  <w:num w:numId="31">
    <w:abstractNumId w:val="18"/>
  </w:num>
  <w:num w:numId="32">
    <w:abstractNumId w:val="36"/>
  </w:num>
  <w:num w:numId="33">
    <w:abstractNumId w:val="30"/>
  </w:num>
  <w:num w:numId="34">
    <w:abstractNumId w:val="25"/>
  </w:num>
  <w:num w:numId="35">
    <w:abstractNumId w:val="31"/>
  </w:num>
  <w:num w:numId="36">
    <w:abstractNumId w:val="21"/>
  </w:num>
  <w:num w:numId="37">
    <w:abstractNumId w:val="15"/>
  </w:num>
  <w:num w:numId="38">
    <w:abstractNumId w:val="17"/>
  </w:num>
  <w:num w:numId="39">
    <w:abstractNumId w:val="0"/>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CA"/>
    <w:rsid w:val="004D041C"/>
    <w:rsid w:val="005856D3"/>
    <w:rsid w:val="00707674"/>
    <w:rsid w:val="008F477C"/>
    <w:rsid w:val="00B7424C"/>
    <w:rsid w:val="00C343CA"/>
    <w:rsid w:val="00DC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74"/>
    <w:rPr>
      <w:rFonts w:eastAsiaTheme="minorEastAsia"/>
      <w:lang w:eastAsia="ru-RU"/>
    </w:rPr>
  </w:style>
  <w:style w:type="paragraph" w:styleId="1">
    <w:name w:val="heading 1"/>
    <w:basedOn w:val="a"/>
    <w:next w:val="a"/>
    <w:link w:val="10"/>
    <w:qFormat/>
    <w:rsid w:val="00707674"/>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707674"/>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70767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67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767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07674"/>
    <w:rPr>
      <w:rFonts w:ascii="Calibri" w:eastAsia="Times New Roman" w:hAnsi="Calibri" w:cs="Times New Roman"/>
      <w:b/>
      <w:bCs/>
      <w:sz w:val="28"/>
      <w:szCs w:val="28"/>
      <w:lang w:eastAsia="ru-RU"/>
    </w:rPr>
  </w:style>
  <w:style w:type="paragraph" w:customStyle="1" w:styleId="heading">
    <w:name w:val="heading"/>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07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1 Знак Знак Знак Знак Знак Знак Знак"/>
    <w:basedOn w:val="a"/>
    <w:rsid w:val="00707674"/>
    <w:pPr>
      <w:spacing w:after="160" w:line="240" w:lineRule="exact"/>
    </w:pPr>
    <w:rPr>
      <w:rFonts w:ascii="Verdana" w:eastAsia="Times New Roman" w:hAnsi="Verdana" w:cs="Times New Roman"/>
      <w:sz w:val="20"/>
      <w:szCs w:val="20"/>
      <w:lang w:val="en-US" w:eastAsia="en-US"/>
    </w:rPr>
  </w:style>
  <w:style w:type="table" w:styleId="a3">
    <w:name w:val="Table Grid"/>
    <w:basedOn w:val="a1"/>
    <w:rsid w:val="00707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076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07674"/>
    <w:rPr>
      <w:rFonts w:ascii="Times New Roman" w:eastAsia="Times New Roman" w:hAnsi="Times New Roman" w:cs="Times New Roman"/>
      <w:sz w:val="24"/>
      <w:szCs w:val="24"/>
      <w:lang w:eastAsia="ru-RU"/>
    </w:rPr>
  </w:style>
  <w:style w:type="character" w:styleId="a6">
    <w:name w:val="page number"/>
    <w:basedOn w:val="a0"/>
    <w:rsid w:val="00707674"/>
  </w:style>
  <w:style w:type="paragraph" w:styleId="a7">
    <w:name w:val="Balloon Text"/>
    <w:basedOn w:val="a"/>
    <w:link w:val="a8"/>
    <w:semiHidden/>
    <w:rsid w:val="00707674"/>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707674"/>
    <w:rPr>
      <w:rFonts w:ascii="Tahoma" w:eastAsia="Times New Roman" w:hAnsi="Tahoma" w:cs="Tahoma"/>
      <w:sz w:val="16"/>
      <w:szCs w:val="16"/>
      <w:lang w:eastAsia="ru-RU"/>
    </w:rPr>
  </w:style>
  <w:style w:type="paragraph" w:customStyle="1" w:styleId="ConsPlusNormal">
    <w:name w:val="ConsPlusNormal"/>
    <w:rsid w:val="00707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7076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707674"/>
    <w:rPr>
      <w:rFonts w:ascii="Times New Roman" w:eastAsia="Times New Roman" w:hAnsi="Times New Roman" w:cs="Times New Roman"/>
      <w:sz w:val="24"/>
      <w:szCs w:val="24"/>
      <w:lang w:eastAsia="ru-RU"/>
    </w:rPr>
  </w:style>
  <w:style w:type="paragraph" w:customStyle="1" w:styleId="ab">
    <w:name w:val="Знак"/>
    <w:basedOn w:val="a"/>
    <w:rsid w:val="00707674"/>
    <w:pPr>
      <w:tabs>
        <w:tab w:val="num" w:pos="360"/>
      </w:tabs>
      <w:spacing w:after="160" w:line="240" w:lineRule="exact"/>
    </w:pPr>
    <w:rPr>
      <w:rFonts w:ascii="Verdana" w:eastAsia="Times New Roman" w:hAnsi="Verdana" w:cs="Verdana"/>
      <w:sz w:val="20"/>
      <w:szCs w:val="20"/>
      <w:lang w:val="en-US" w:eastAsia="en-US"/>
    </w:rPr>
  </w:style>
  <w:style w:type="paragraph" w:styleId="ac">
    <w:name w:val="Normal (Web)"/>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rsid w:val="00707674"/>
    <w:rPr>
      <w:color w:val="0000FF"/>
      <w:u w:val="single"/>
    </w:rPr>
  </w:style>
  <w:style w:type="paragraph" w:customStyle="1" w:styleId="Style3">
    <w:name w:val="Style3"/>
    <w:basedOn w:val="a"/>
    <w:rsid w:val="00707674"/>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4">
    <w:name w:val="Style4"/>
    <w:basedOn w:val="a"/>
    <w:rsid w:val="00707674"/>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customStyle="1" w:styleId="FontStyle12">
    <w:name w:val="Font Style12"/>
    <w:basedOn w:val="a0"/>
    <w:rsid w:val="00707674"/>
    <w:rPr>
      <w:rFonts w:ascii="Times New Roman" w:hAnsi="Times New Roman" w:cs="Times New Roman"/>
      <w:sz w:val="26"/>
      <w:szCs w:val="26"/>
    </w:rPr>
  </w:style>
  <w:style w:type="character" w:customStyle="1" w:styleId="FontStyle16">
    <w:name w:val="Font Style16"/>
    <w:basedOn w:val="a0"/>
    <w:rsid w:val="00707674"/>
    <w:rPr>
      <w:rFonts w:ascii="Times New Roman" w:hAnsi="Times New Roman" w:cs="Times New Roman"/>
      <w:sz w:val="22"/>
      <w:szCs w:val="22"/>
    </w:rPr>
  </w:style>
  <w:style w:type="paragraph" w:styleId="31">
    <w:name w:val="Body Text Indent 3"/>
    <w:basedOn w:val="a"/>
    <w:link w:val="32"/>
    <w:rsid w:val="00707674"/>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707674"/>
    <w:rPr>
      <w:rFonts w:ascii="Times New Roman" w:eastAsia="Times New Roman" w:hAnsi="Times New Roman" w:cs="Times New Roman"/>
      <w:sz w:val="24"/>
      <w:szCs w:val="20"/>
      <w:lang w:eastAsia="ru-RU"/>
    </w:rPr>
  </w:style>
  <w:style w:type="paragraph" w:styleId="ae">
    <w:name w:val="Body Text"/>
    <w:basedOn w:val="a"/>
    <w:link w:val="af"/>
    <w:rsid w:val="0070767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707674"/>
    <w:rPr>
      <w:rFonts w:ascii="Times New Roman" w:eastAsia="Times New Roman" w:hAnsi="Times New Roman" w:cs="Times New Roman"/>
      <w:sz w:val="24"/>
      <w:szCs w:val="24"/>
      <w:lang w:eastAsia="ru-RU"/>
    </w:rPr>
  </w:style>
  <w:style w:type="paragraph" w:customStyle="1" w:styleId="ConsPlusNonformat">
    <w:name w:val="ConsPlusNonformat"/>
    <w:rsid w:val="00707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0767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07674"/>
    <w:rPr>
      <w:rFonts w:ascii="Times New Roman" w:eastAsia="Times New Roman" w:hAnsi="Times New Roman" w:cs="Times New Roman"/>
      <w:sz w:val="24"/>
      <w:szCs w:val="24"/>
      <w:lang w:eastAsia="ru-RU"/>
    </w:rPr>
  </w:style>
  <w:style w:type="paragraph" w:styleId="af0">
    <w:name w:val="Body Text Indent"/>
    <w:basedOn w:val="a"/>
    <w:link w:val="af1"/>
    <w:rsid w:val="00707674"/>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07674"/>
    <w:rPr>
      <w:rFonts w:ascii="Times New Roman" w:eastAsia="Times New Roman" w:hAnsi="Times New Roman" w:cs="Times New Roman"/>
      <w:sz w:val="24"/>
      <w:szCs w:val="24"/>
      <w:lang w:eastAsia="ru-RU"/>
    </w:rPr>
  </w:style>
  <w:style w:type="paragraph" w:styleId="af2">
    <w:name w:val="Title"/>
    <w:basedOn w:val="a"/>
    <w:link w:val="af3"/>
    <w:qFormat/>
    <w:rsid w:val="00707674"/>
    <w:pPr>
      <w:spacing w:after="0" w:line="240" w:lineRule="auto"/>
      <w:ind w:left="-567"/>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707674"/>
    <w:rPr>
      <w:rFonts w:ascii="Times New Roman" w:eastAsia="Times New Roman" w:hAnsi="Times New Roman" w:cs="Times New Roman"/>
      <w:sz w:val="28"/>
      <w:szCs w:val="20"/>
      <w:lang w:eastAsia="ru-RU"/>
    </w:rPr>
  </w:style>
  <w:style w:type="paragraph" w:styleId="af4">
    <w:name w:val="No Spacing"/>
    <w:basedOn w:val="a"/>
    <w:link w:val="af5"/>
    <w:uiPriority w:val="1"/>
    <w:qFormat/>
    <w:rsid w:val="00707674"/>
    <w:pPr>
      <w:spacing w:after="0" w:line="240" w:lineRule="auto"/>
    </w:pPr>
    <w:rPr>
      <w:rFonts w:ascii="Calibri" w:eastAsia="Times New Roman" w:hAnsi="Calibri" w:cs="Calibri"/>
      <w:sz w:val="24"/>
      <w:szCs w:val="24"/>
      <w:lang w:val="en-US" w:eastAsia="en-US"/>
    </w:rPr>
  </w:style>
  <w:style w:type="character" w:styleId="af6">
    <w:name w:val="Strong"/>
    <w:basedOn w:val="a0"/>
    <w:qFormat/>
    <w:rsid w:val="00707674"/>
    <w:rPr>
      <w:b/>
      <w:bCs/>
    </w:rPr>
  </w:style>
  <w:style w:type="character" w:customStyle="1" w:styleId="af5">
    <w:name w:val="Без интервала Знак"/>
    <w:basedOn w:val="a0"/>
    <w:link w:val="af4"/>
    <w:uiPriority w:val="1"/>
    <w:rsid w:val="00707674"/>
    <w:rPr>
      <w:rFonts w:ascii="Calibri" w:eastAsia="Times New Roman" w:hAnsi="Calibri" w:cs="Calibri"/>
      <w:sz w:val="24"/>
      <w:szCs w:val="24"/>
      <w:lang w:val="en-US"/>
    </w:rPr>
  </w:style>
  <w:style w:type="paragraph" w:customStyle="1" w:styleId="formattext">
    <w:name w:val="formattext"/>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basedOn w:val="a"/>
    <w:link w:val="NoSpacingChar"/>
    <w:rsid w:val="00707674"/>
    <w:pPr>
      <w:spacing w:after="0" w:line="240" w:lineRule="auto"/>
    </w:pPr>
    <w:rPr>
      <w:rFonts w:ascii="Cambria" w:eastAsia="Times New Roman" w:hAnsi="Cambria" w:cs="Times New Roman"/>
      <w:sz w:val="20"/>
      <w:szCs w:val="20"/>
      <w:lang w:val="en-US"/>
    </w:rPr>
  </w:style>
  <w:style w:type="character" w:customStyle="1" w:styleId="NoSpacingChar">
    <w:name w:val="No Spacing Char"/>
    <w:basedOn w:val="a0"/>
    <w:link w:val="12"/>
    <w:locked/>
    <w:rsid w:val="00707674"/>
    <w:rPr>
      <w:rFonts w:ascii="Cambria" w:eastAsia="Times New Roman" w:hAnsi="Cambria" w:cs="Times New Roman"/>
      <w:sz w:val="20"/>
      <w:szCs w:val="20"/>
      <w:lang w:val="en-US" w:eastAsia="ru-RU"/>
    </w:rPr>
  </w:style>
  <w:style w:type="paragraph" w:customStyle="1" w:styleId="af7">
    <w:name w:val="Знак Знак Знак"/>
    <w:basedOn w:val="a"/>
    <w:rsid w:val="00707674"/>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74"/>
    <w:rPr>
      <w:rFonts w:eastAsiaTheme="minorEastAsia"/>
      <w:lang w:eastAsia="ru-RU"/>
    </w:rPr>
  </w:style>
  <w:style w:type="paragraph" w:styleId="1">
    <w:name w:val="heading 1"/>
    <w:basedOn w:val="a"/>
    <w:next w:val="a"/>
    <w:link w:val="10"/>
    <w:qFormat/>
    <w:rsid w:val="00707674"/>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707674"/>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70767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67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767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07674"/>
    <w:rPr>
      <w:rFonts w:ascii="Calibri" w:eastAsia="Times New Roman" w:hAnsi="Calibri" w:cs="Times New Roman"/>
      <w:b/>
      <w:bCs/>
      <w:sz w:val="28"/>
      <w:szCs w:val="28"/>
      <w:lang w:eastAsia="ru-RU"/>
    </w:rPr>
  </w:style>
  <w:style w:type="paragraph" w:customStyle="1" w:styleId="heading">
    <w:name w:val="heading"/>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07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1 Знак Знак Знак Знак Знак Знак Знак"/>
    <w:basedOn w:val="a"/>
    <w:rsid w:val="00707674"/>
    <w:pPr>
      <w:spacing w:after="160" w:line="240" w:lineRule="exact"/>
    </w:pPr>
    <w:rPr>
      <w:rFonts w:ascii="Verdana" w:eastAsia="Times New Roman" w:hAnsi="Verdana" w:cs="Times New Roman"/>
      <w:sz w:val="20"/>
      <w:szCs w:val="20"/>
      <w:lang w:val="en-US" w:eastAsia="en-US"/>
    </w:rPr>
  </w:style>
  <w:style w:type="table" w:styleId="a3">
    <w:name w:val="Table Grid"/>
    <w:basedOn w:val="a1"/>
    <w:rsid w:val="00707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076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07674"/>
    <w:rPr>
      <w:rFonts w:ascii="Times New Roman" w:eastAsia="Times New Roman" w:hAnsi="Times New Roman" w:cs="Times New Roman"/>
      <w:sz w:val="24"/>
      <w:szCs w:val="24"/>
      <w:lang w:eastAsia="ru-RU"/>
    </w:rPr>
  </w:style>
  <w:style w:type="character" w:styleId="a6">
    <w:name w:val="page number"/>
    <w:basedOn w:val="a0"/>
    <w:rsid w:val="00707674"/>
  </w:style>
  <w:style w:type="paragraph" w:styleId="a7">
    <w:name w:val="Balloon Text"/>
    <w:basedOn w:val="a"/>
    <w:link w:val="a8"/>
    <w:semiHidden/>
    <w:rsid w:val="00707674"/>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707674"/>
    <w:rPr>
      <w:rFonts w:ascii="Tahoma" w:eastAsia="Times New Roman" w:hAnsi="Tahoma" w:cs="Tahoma"/>
      <w:sz w:val="16"/>
      <w:szCs w:val="16"/>
      <w:lang w:eastAsia="ru-RU"/>
    </w:rPr>
  </w:style>
  <w:style w:type="paragraph" w:customStyle="1" w:styleId="ConsPlusNormal">
    <w:name w:val="ConsPlusNormal"/>
    <w:rsid w:val="00707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7076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707674"/>
    <w:rPr>
      <w:rFonts w:ascii="Times New Roman" w:eastAsia="Times New Roman" w:hAnsi="Times New Roman" w:cs="Times New Roman"/>
      <w:sz w:val="24"/>
      <w:szCs w:val="24"/>
      <w:lang w:eastAsia="ru-RU"/>
    </w:rPr>
  </w:style>
  <w:style w:type="paragraph" w:customStyle="1" w:styleId="ab">
    <w:name w:val="Знак"/>
    <w:basedOn w:val="a"/>
    <w:rsid w:val="00707674"/>
    <w:pPr>
      <w:tabs>
        <w:tab w:val="num" w:pos="360"/>
      </w:tabs>
      <w:spacing w:after="160" w:line="240" w:lineRule="exact"/>
    </w:pPr>
    <w:rPr>
      <w:rFonts w:ascii="Verdana" w:eastAsia="Times New Roman" w:hAnsi="Verdana" w:cs="Verdana"/>
      <w:sz w:val="20"/>
      <w:szCs w:val="20"/>
      <w:lang w:val="en-US" w:eastAsia="en-US"/>
    </w:rPr>
  </w:style>
  <w:style w:type="paragraph" w:styleId="ac">
    <w:name w:val="Normal (Web)"/>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rsid w:val="00707674"/>
    <w:rPr>
      <w:color w:val="0000FF"/>
      <w:u w:val="single"/>
    </w:rPr>
  </w:style>
  <w:style w:type="paragraph" w:customStyle="1" w:styleId="Style3">
    <w:name w:val="Style3"/>
    <w:basedOn w:val="a"/>
    <w:rsid w:val="00707674"/>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4">
    <w:name w:val="Style4"/>
    <w:basedOn w:val="a"/>
    <w:rsid w:val="00707674"/>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customStyle="1" w:styleId="FontStyle12">
    <w:name w:val="Font Style12"/>
    <w:basedOn w:val="a0"/>
    <w:rsid w:val="00707674"/>
    <w:rPr>
      <w:rFonts w:ascii="Times New Roman" w:hAnsi="Times New Roman" w:cs="Times New Roman"/>
      <w:sz w:val="26"/>
      <w:szCs w:val="26"/>
    </w:rPr>
  </w:style>
  <w:style w:type="character" w:customStyle="1" w:styleId="FontStyle16">
    <w:name w:val="Font Style16"/>
    <w:basedOn w:val="a0"/>
    <w:rsid w:val="00707674"/>
    <w:rPr>
      <w:rFonts w:ascii="Times New Roman" w:hAnsi="Times New Roman" w:cs="Times New Roman"/>
      <w:sz w:val="22"/>
      <w:szCs w:val="22"/>
    </w:rPr>
  </w:style>
  <w:style w:type="paragraph" w:styleId="31">
    <w:name w:val="Body Text Indent 3"/>
    <w:basedOn w:val="a"/>
    <w:link w:val="32"/>
    <w:rsid w:val="00707674"/>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707674"/>
    <w:rPr>
      <w:rFonts w:ascii="Times New Roman" w:eastAsia="Times New Roman" w:hAnsi="Times New Roman" w:cs="Times New Roman"/>
      <w:sz w:val="24"/>
      <w:szCs w:val="20"/>
      <w:lang w:eastAsia="ru-RU"/>
    </w:rPr>
  </w:style>
  <w:style w:type="paragraph" w:styleId="ae">
    <w:name w:val="Body Text"/>
    <w:basedOn w:val="a"/>
    <w:link w:val="af"/>
    <w:rsid w:val="0070767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707674"/>
    <w:rPr>
      <w:rFonts w:ascii="Times New Roman" w:eastAsia="Times New Roman" w:hAnsi="Times New Roman" w:cs="Times New Roman"/>
      <w:sz w:val="24"/>
      <w:szCs w:val="24"/>
      <w:lang w:eastAsia="ru-RU"/>
    </w:rPr>
  </w:style>
  <w:style w:type="paragraph" w:customStyle="1" w:styleId="ConsPlusNonformat">
    <w:name w:val="ConsPlusNonformat"/>
    <w:rsid w:val="00707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0767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07674"/>
    <w:rPr>
      <w:rFonts w:ascii="Times New Roman" w:eastAsia="Times New Roman" w:hAnsi="Times New Roman" w:cs="Times New Roman"/>
      <w:sz w:val="24"/>
      <w:szCs w:val="24"/>
      <w:lang w:eastAsia="ru-RU"/>
    </w:rPr>
  </w:style>
  <w:style w:type="paragraph" w:styleId="af0">
    <w:name w:val="Body Text Indent"/>
    <w:basedOn w:val="a"/>
    <w:link w:val="af1"/>
    <w:rsid w:val="00707674"/>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07674"/>
    <w:rPr>
      <w:rFonts w:ascii="Times New Roman" w:eastAsia="Times New Roman" w:hAnsi="Times New Roman" w:cs="Times New Roman"/>
      <w:sz w:val="24"/>
      <w:szCs w:val="24"/>
      <w:lang w:eastAsia="ru-RU"/>
    </w:rPr>
  </w:style>
  <w:style w:type="paragraph" w:styleId="af2">
    <w:name w:val="Title"/>
    <w:basedOn w:val="a"/>
    <w:link w:val="af3"/>
    <w:qFormat/>
    <w:rsid w:val="00707674"/>
    <w:pPr>
      <w:spacing w:after="0" w:line="240" w:lineRule="auto"/>
      <w:ind w:left="-567"/>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707674"/>
    <w:rPr>
      <w:rFonts w:ascii="Times New Roman" w:eastAsia="Times New Roman" w:hAnsi="Times New Roman" w:cs="Times New Roman"/>
      <w:sz w:val="28"/>
      <w:szCs w:val="20"/>
      <w:lang w:eastAsia="ru-RU"/>
    </w:rPr>
  </w:style>
  <w:style w:type="paragraph" w:styleId="af4">
    <w:name w:val="No Spacing"/>
    <w:basedOn w:val="a"/>
    <w:link w:val="af5"/>
    <w:uiPriority w:val="1"/>
    <w:qFormat/>
    <w:rsid w:val="00707674"/>
    <w:pPr>
      <w:spacing w:after="0" w:line="240" w:lineRule="auto"/>
    </w:pPr>
    <w:rPr>
      <w:rFonts w:ascii="Calibri" w:eastAsia="Times New Roman" w:hAnsi="Calibri" w:cs="Calibri"/>
      <w:sz w:val="24"/>
      <w:szCs w:val="24"/>
      <w:lang w:val="en-US" w:eastAsia="en-US"/>
    </w:rPr>
  </w:style>
  <w:style w:type="character" w:styleId="af6">
    <w:name w:val="Strong"/>
    <w:basedOn w:val="a0"/>
    <w:qFormat/>
    <w:rsid w:val="00707674"/>
    <w:rPr>
      <w:b/>
      <w:bCs/>
    </w:rPr>
  </w:style>
  <w:style w:type="character" w:customStyle="1" w:styleId="af5">
    <w:name w:val="Без интервала Знак"/>
    <w:basedOn w:val="a0"/>
    <w:link w:val="af4"/>
    <w:uiPriority w:val="1"/>
    <w:rsid w:val="00707674"/>
    <w:rPr>
      <w:rFonts w:ascii="Calibri" w:eastAsia="Times New Roman" w:hAnsi="Calibri" w:cs="Calibri"/>
      <w:sz w:val="24"/>
      <w:szCs w:val="24"/>
      <w:lang w:val="en-US"/>
    </w:rPr>
  </w:style>
  <w:style w:type="paragraph" w:customStyle="1" w:styleId="formattext">
    <w:name w:val="formattext"/>
    <w:basedOn w:val="a"/>
    <w:rsid w:val="00707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basedOn w:val="a"/>
    <w:link w:val="NoSpacingChar"/>
    <w:rsid w:val="00707674"/>
    <w:pPr>
      <w:spacing w:after="0" w:line="240" w:lineRule="auto"/>
    </w:pPr>
    <w:rPr>
      <w:rFonts w:ascii="Cambria" w:eastAsia="Times New Roman" w:hAnsi="Cambria" w:cs="Times New Roman"/>
      <w:sz w:val="20"/>
      <w:szCs w:val="20"/>
      <w:lang w:val="en-US"/>
    </w:rPr>
  </w:style>
  <w:style w:type="character" w:customStyle="1" w:styleId="NoSpacingChar">
    <w:name w:val="No Spacing Char"/>
    <w:basedOn w:val="a0"/>
    <w:link w:val="12"/>
    <w:locked/>
    <w:rsid w:val="00707674"/>
    <w:rPr>
      <w:rFonts w:ascii="Cambria" w:eastAsia="Times New Roman" w:hAnsi="Cambria" w:cs="Times New Roman"/>
      <w:sz w:val="20"/>
      <w:szCs w:val="20"/>
      <w:lang w:val="en-US" w:eastAsia="ru-RU"/>
    </w:rPr>
  </w:style>
  <w:style w:type="paragraph" w:customStyle="1" w:styleId="af7">
    <w:name w:val="Знак Знак Знак"/>
    <w:basedOn w:val="a"/>
    <w:rsid w:val="00707674"/>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MO@mail.r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l.mo@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73;&#1072;&#1083;&#1072;&#1075;&#1072;&#1085;&#1082;&#1072;.&#1088;&#1092;/" TargetMode="External"/><Relationship Id="rId10" Type="http://schemas.openxmlformats.org/officeDocument/2006/relationships/hyperlink" Target="http://&#1073;&#1072;&#1083;&#1072;&#1075;&#1072;&#1085;&#1082;&#1072;.&#1088;&#1092;/" TargetMode="External"/><Relationship Id="rId4" Type="http://schemas.openxmlformats.org/officeDocument/2006/relationships/settings" Target="settings.xml"/><Relationship Id="rId9" Type="http://schemas.openxmlformats.org/officeDocument/2006/relationships/hyperlink" Target="http://&#1073;&#1072;&#1083;&#1072;&#1075;&#1072;&#1085;&#1082;&#1072;.&#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9081</Words>
  <Characters>51763</Characters>
  <Application>Microsoft Office Word</Application>
  <DocSecurity>0</DocSecurity>
  <Lines>431</Lines>
  <Paragraphs>121</Paragraphs>
  <ScaleCrop>false</ScaleCrop>
  <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5</cp:revision>
  <dcterms:created xsi:type="dcterms:W3CDTF">2018-10-18T07:51:00Z</dcterms:created>
  <dcterms:modified xsi:type="dcterms:W3CDTF">2019-01-15T08:45:00Z</dcterms:modified>
</cp:coreProperties>
</file>