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76A1E" w:rsidRPr="00076A1E" w:rsidRDefault="0002331F" w:rsidP="00076A1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20</w:t>
      </w:r>
      <w:r w:rsidR="00076A1E" w:rsidRPr="00076A1E">
        <w:rPr>
          <w:rFonts w:ascii="Times New Roman" w:eastAsia="Times New Roman" w:hAnsi="Times New Roman"/>
          <w:sz w:val="24"/>
          <w:szCs w:val="20"/>
        </w:rPr>
        <w:t xml:space="preserve">.12.2021 года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</w:t>
      </w:r>
      <w:r w:rsidR="00076A1E" w:rsidRPr="00076A1E">
        <w:rPr>
          <w:rFonts w:ascii="Times New Roman" w:eastAsia="Times New Roman" w:hAnsi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/>
          <w:sz w:val="24"/>
          <w:szCs w:val="20"/>
        </w:rPr>
        <w:t>29</w:t>
      </w:r>
    </w:p>
    <w:p w:rsidR="00076A1E" w:rsidRPr="00076A1E" w:rsidRDefault="00076A1E" w:rsidP="00076A1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076A1E">
        <w:rPr>
          <w:rFonts w:ascii="Times New Roman" w:eastAsia="Times New Roman" w:hAnsi="Times New Roman"/>
          <w:sz w:val="24"/>
          <w:szCs w:val="20"/>
        </w:rPr>
        <w:t>с. Балаганка</w:t>
      </w:r>
    </w:p>
    <w:p w:rsidR="00076A1E" w:rsidRPr="00076A1E" w:rsidRDefault="00076A1E" w:rsidP="00076A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6A1E" w:rsidRPr="00076A1E" w:rsidRDefault="00076A1E" w:rsidP="00076A1E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  <w:r w:rsidRPr="00076A1E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Балаганкинского муниципального образования на 2022 год</w:t>
      </w:r>
    </w:p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076A1E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076A1E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076A1E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076A1E">
        <w:rPr>
          <w:rFonts w:ascii="Times New Roman" w:hAnsi="Times New Roman"/>
          <w:kern w:val="2"/>
          <w:sz w:val="24"/>
          <w:szCs w:val="24"/>
        </w:rPr>
        <w:t>Федеральным законом от 27.07.2010 № 210</w:t>
      </w:r>
      <w:r w:rsidRPr="00076A1E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Федеральным законом от 31.07.2020 № 248-ФЗ «О государственном контроле (надзоре) и муниципальном контроле в Российской Федерации»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Pr="00076A1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Уставом </w:t>
      </w:r>
      <w:r w:rsidRPr="00076A1E">
        <w:rPr>
          <w:rFonts w:ascii="Times New Roman" w:hAnsi="Times New Roman"/>
          <w:sz w:val="24"/>
          <w:szCs w:val="24"/>
        </w:rPr>
        <w:t xml:space="preserve">Балаганкинского 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>муниципального образования Усть-Удинского района Иркутской области</w:t>
      </w:r>
      <w:r w:rsidRPr="00076A1E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076A1E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076A1E" w:rsidRPr="00076A1E" w:rsidRDefault="00076A1E" w:rsidP="0002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076A1E"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ПОСТАНОВЛЯЮ</w:t>
      </w:r>
      <w:r w:rsidRPr="00076A1E"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GoBack"/>
      <w:bookmarkEnd w:id="0"/>
    </w:p>
    <w:p w:rsidR="00076A1E" w:rsidRPr="00076A1E" w:rsidRDefault="00076A1E" w:rsidP="00076A1E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kern w:val="2"/>
          <w:sz w:val="24"/>
          <w:szCs w:val="24"/>
        </w:rPr>
        <w:t xml:space="preserve">1. Утвердить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программу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b w:val="0"/>
          <w:sz w:val="24"/>
          <w:szCs w:val="24"/>
        </w:rPr>
        <w:t>на 2022 год (далее – Программа профилактики)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A0BBC">
        <w:rPr>
          <w:rFonts w:ascii="Times New Roman" w:hAnsi="Times New Roman"/>
          <w:b w:val="0"/>
          <w:kern w:val="2"/>
          <w:sz w:val="24"/>
          <w:szCs w:val="24"/>
        </w:rPr>
        <w:t>(приложение</w:t>
      </w:r>
      <w:r w:rsidRPr="00076A1E">
        <w:rPr>
          <w:rFonts w:ascii="Times New Roman" w:hAnsi="Times New Roman"/>
          <w:b w:val="0"/>
          <w:kern w:val="2"/>
          <w:sz w:val="24"/>
          <w:szCs w:val="24"/>
        </w:rPr>
        <w:t>).</w:t>
      </w: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2. Специалисту </w:t>
      </w:r>
      <w:r w:rsidR="006A0BBC">
        <w:rPr>
          <w:rFonts w:ascii="Times New Roman" w:hAnsi="Times New Roman"/>
          <w:sz w:val="24"/>
          <w:szCs w:val="24"/>
        </w:rPr>
        <w:t>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  <w:r w:rsidRPr="00564458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</w:t>
      </w:r>
      <w:r w:rsidR="0002331F">
        <w:rPr>
          <w:rFonts w:ascii="Times New Roman" w:hAnsi="Times New Roman"/>
          <w:sz w:val="24"/>
          <w:szCs w:val="24"/>
        </w:rPr>
        <w:t xml:space="preserve">уполномоченному </w:t>
      </w:r>
      <w:r w:rsidRPr="00076A1E">
        <w:rPr>
          <w:rFonts w:ascii="Times New Roman" w:hAnsi="Times New Roman"/>
          <w:sz w:val="24"/>
          <w:szCs w:val="24"/>
        </w:rPr>
        <w:t xml:space="preserve">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1D466B" w:rsidRPr="00564458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обеспечить исполнение Программы профилактики.</w:t>
      </w: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76A1E"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1D4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6A1E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 w:rsidR="001D466B">
        <w:rPr>
          <w:rFonts w:ascii="Times New Roman" w:hAnsi="Times New Roman"/>
          <w:color w:val="000000"/>
          <w:sz w:val="24"/>
          <w:szCs w:val="24"/>
        </w:rPr>
        <w:t>вестнике</w:t>
      </w:r>
      <w:r w:rsidRPr="00076A1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D466B">
        <w:rPr>
          <w:rFonts w:ascii="Times New Roman" w:hAnsi="Times New Roman"/>
          <w:color w:val="000000"/>
          <w:sz w:val="24"/>
          <w:szCs w:val="24"/>
        </w:rPr>
        <w:t>Село</w:t>
      </w:r>
      <w:r w:rsidRPr="00076A1E"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 w:rsidR="001D466B">
        <w:rPr>
          <w:rFonts w:ascii="Times New Roman" w:hAnsi="Times New Roman"/>
          <w:color w:val="000000"/>
          <w:sz w:val="24"/>
          <w:szCs w:val="24"/>
        </w:rPr>
        <w:t>Балаганка</w:t>
      </w:r>
      <w:proofErr w:type="gramStart"/>
      <w:r w:rsidR="001D466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1D466B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076A1E">
        <w:rPr>
          <w:rFonts w:ascii="Times New Roman" w:hAnsi="Times New Roman"/>
          <w:color w:val="000000"/>
          <w:sz w:val="24"/>
          <w:szCs w:val="24"/>
        </w:rPr>
        <w:t>».</w:t>
      </w: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2022 года.</w:t>
      </w:r>
    </w:p>
    <w:p w:rsid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Default="001D466B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Default="001D466B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Pr="00076A1E" w:rsidRDefault="001D466B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Default="00076A1E" w:rsidP="0007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Глава </w:t>
      </w:r>
      <w:r w:rsidR="001D466B">
        <w:rPr>
          <w:rFonts w:ascii="Times New Roman" w:hAnsi="Times New Roman"/>
          <w:sz w:val="24"/>
          <w:szCs w:val="24"/>
        </w:rPr>
        <w:t>Балаганкинского</w:t>
      </w:r>
    </w:p>
    <w:p w:rsidR="00076A1E" w:rsidRPr="00076A1E" w:rsidRDefault="001D466B" w:rsidP="001D466B">
      <w:pPr>
        <w:widowControl w:val="0"/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  <w:t>О.И. Шарапова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1D466B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к постановлени</w:t>
      </w:r>
      <w:r w:rsidR="001D466B">
        <w:rPr>
          <w:rFonts w:ascii="Times New Roman" w:hAnsi="Times New Roman"/>
          <w:sz w:val="24"/>
          <w:szCs w:val="24"/>
        </w:rPr>
        <w:t>ю 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D466B" w:rsidRDefault="001D466B" w:rsidP="0007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Балаганкинс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от </w:t>
      </w:r>
      <w:r w:rsidR="0002331F">
        <w:rPr>
          <w:rFonts w:ascii="Times New Roman" w:hAnsi="Times New Roman"/>
          <w:sz w:val="24"/>
          <w:szCs w:val="24"/>
        </w:rPr>
        <w:t>20</w:t>
      </w:r>
      <w:r w:rsidR="001D466B">
        <w:rPr>
          <w:rFonts w:ascii="Times New Roman" w:hAnsi="Times New Roman"/>
          <w:sz w:val="24"/>
          <w:szCs w:val="24"/>
        </w:rPr>
        <w:t>.12.2021 года №</w:t>
      </w:r>
      <w:r w:rsidR="0002331F">
        <w:rPr>
          <w:rFonts w:ascii="Times New Roman" w:hAnsi="Times New Roman"/>
          <w:sz w:val="24"/>
          <w:szCs w:val="24"/>
        </w:rPr>
        <w:t xml:space="preserve"> 29</w:t>
      </w: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331F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2331F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02331F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2331F">
        <w:rPr>
          <w:rFonts w:ascii="Times New Roman" w:hAnsi="Times New Roman"/>
          <w:b w:val="0"/>
          <w:sz w:val="24"/>
          <w:szCs w:val="24"/>
        </w:rPr>
        <w:t xml:space="preserve"> на территории </w:t>
      </w:r>
      <w:r w:rsidR="001D466B" w:rsidRPr="0002331F">
        <w:rPr>
          <w:rFonts w:ascii="Times New Roman" w:hAnsi="Times New Roman"/>
          <w:b w:val="0"/>
          <w:sz w:val="24"/>
          <w:szCs w:val="24"/>
        </w:rPr>
        <w:t xml:space="preserve">Балаганкинского муниципального образования </w:t>
      </w:r>
      <w:r w:rsidRPr="0002331F">
        <w:rPr>
          <w:rFonts w:ascii="Times New Roman" w:hAnsi="Times New Roman"/>
          <w:b w:val="0"/>
          <w:sz w:val="24"/>
          <w:szCs w:val="24"/>
        </w:rPr>
        <w:t>на 2022 год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sz w:val="24"/>
          <w:szCs w:val="24"/>
        </w:rPr>
        <w:t xml:space="preserve">на территории </w:t>
      </w:r>
      <w:r w:rsidR="001D466B" w:rsidRPr="001D466B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="001D466B" w:rsidRPr="00564458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b w:val="0"/>
          <w:sz w:val="24"/>
          <w:szCs w:val="24"/>
        </w:rPr>
        <w:t>на 2022 год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C1762F" w:rsidRPr="00327BD8">
              <w:rPr>
                <w:rFonts w:ascii="Times New Roman" w:hAnsi="Times New Roman"/>
                <w:b w:val="0"/>
                <w:sz w:val="24"/>
                <w:szCs w:val="24"/>
              </w:rPr>
              <w:t>Балаганкинского муниципального образования</w:t>
            </w: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02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A0BB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31F" w:rsidRPr="00076A1E">
              <w:rPr>
                <w:rFonts w:ascii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Балаганкинского муниципального образования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Задачи программы профилактики: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1) укрепление </w:t>
            </w:r>
            <w:proofErr w:type="gramStart"/>
            <w:r w:rsidRPr="00076A1E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076A1E" w:rsidRPr="00076A1E" w:rsidRDefault="00076A1E" w:rsidP="00076A1E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1D466B" w:rsidRPr="001D466B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 2022 год</w:t>
      </w:r>
      <w:r w:rsidR="001D466B">
        <w:rPr>
          <w:rFonts w:ascii="Times New Roman" w:hAnsi="Times New Roman"/>
          <w:b w:val="0"/>
          <w:sz w:val="24"/>
          <w:szCs w:val="24"/>
        </w:rPr>
        <w:t xml:space="preserve">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(далее – Программа профилактики) разработана в соответствии с Федеральным законом </w:t>
      </w:r>
      <w:r w:rsidR="001D466B"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076A1E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</w:t>
      </w:r>
      <w:proofErr w:type="gramEnd"/>
      <w:r w:rsidRPr="00076A1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76A1E">
        <w:rPr>
          <w:rFonts w:ascii="Times New Roman" w:hAnsi="Times New Roman"/>
          <w:b w:val="0"/>
          <w:sz w:val="24"/>
          <w:szCs w:val="24"/>
        </w:rPr>
        <w:t>профилактики рисков причинения вреда (ущерба) охраняемым законом ценностям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076A1E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, в целях организации проведения в 2022 году</w:t>
      </w:r>
      <w:r w:rsidR="001D466B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1D466B" w:rsidRPr="001D466B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="001D466B" w:rsidRPr="00564458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</w:t>
      </w:r>
      <w:proofErr w:type="gramEnd"/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D466B" w:rsidRPr="001D466B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="001D466B" w:rsidRPr="001D466B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="001D466B" w:rsidRPr="00076A1E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 xml:space="preserve">является специалист </w:t>
      </w:r>
      <w:r w:rsidRPr="00076A1E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1D466B">
        <w:rPr>
          <w:rFonts w:ascii="Times New Roman" w:hAnsi="Times New Roman"/>
          <w:sz w:val="24"/>
          <w:szCs w:val="24"/>
        </w:rPr>
        <w:t xml:space="preserve">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осуществляющий муниципальный контроль (далее – уполномоченный орган).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Программа профилактики содержит следующие разделы: анализ текущего состояния осуществления муниципального контроля в области охраны и </w:t>
      </w:r>
      <w:proofErr w:type="gramStart"/>
      <w:r w:rsidRPr="00076A1E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особо охраняемых природных территорий местного значения территории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76A1E" w:rsidRPr="00076A1E" w:rsidRDefault="00076A1E" w:rsidP="0007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076A1E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D466B" w:rsidRPr="00FC159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76A1E" w:rsidRPr="00076A1E" w:rsidRDefault="00076A1E" w:rsidP="00076A1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A1E">
        <w:rPr>
          <w:rFonts w:ascii="Times New Roman" w:hAnsi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 w:rsidR="001D466B">
        <w:rPr>
          <w:rFonts w:ascii="Times New Roman" w:hAnsi="Times New Roman"/>
          <w:sz w:val="24"/>
          <w:szCs w:val="24"/>
        </w:rPr>
        <w:t xml:space="preserve">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 до при</w:t>
      </w:r>
      <w:r w:rsidR="00C55E57">
        <w:rPr>
          <w:rFonts w:ascii="Times New Roman" w:hAnsi="Times New Roman"/>
          <w:sz w:val="24"/>
          <w:szCs w:val="24"/>
        </w:rPr>
        <w:t>нятия Федерального закона от 1106.</w:t>
      </w:r>
      <w:r w:rsidRPr="00076A1E">
        <w:rPr>
          <w:rFonts w:ascii="Times New Roman" w:hAnsi="Times New Roman"/>
          <w:sz w:val="24"/>
          <w:szCs w:val="24"/>
        </w:rPr>
        <w:t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значения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в границах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Муниципальный </w:t>
      </w:r>
      <w:proofErr w:type="gramStart"/>
      <w:r w:rsidRPr="00076A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в том числе профилактические мероприятия, осуществлялся </w:t>
      </w:r>
      <w:r w:rsidR="001D466B">
        <w:rPr>
          <w:rFonts w:ascii="Times New Roman" w:hAnsi="Times New Roman"/>
          <w:sz w:val="24"/>
          <w:szCs w:val="24"/>
        </w:rPr>
        <w:t>специалистом 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="001D466B" w:rsidRPr="00076A1E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>в 2021 году с учетом особенностей, установленных федеральным законодательством.</w:t>
      </w:r>
      <w:r w:rsidR="001D466B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 xml:space="preserve">В соответствии с частями 4, 6 статьи 98 Федерального закона </w:t>
      </w:r>
      <w:r w:rsidR="001D466B">
        <w:rPr>
          <w:rFonts w:ascii="Times New Roman" w:hAnsi="Times New Roman"/>
          <w:sz w:val="24"/>
          <w:szCs w:val="24"/>
        </w:rPr>
        <w:t>от 31.07.</w:t>
      </w:r>
      <w:r w:rsidRPr="00076A1E">
        <w:rPr>
          <w:rFonts w:ascii="Times New Roman" w:hAnsi="Times New Roman"/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r w:rsidRPr="001D466B">
        <w:rPr>
          <w:rFonts w:ascii="Times New Roman" w:hAnsi="Times New Roman"/>
          <w:sz w:val="24"/>
          <w:szCs w:val="24"/>
        </w:rPr>
        <w:t>закон</w:t>
      </w:r>
      <w:r w:rsidRPr="00076A1E">
        <w:rPr>
          <w:rFonts w:ascii="Times New Roman" w:hAnsi="Times New Roman"/>
          <w:sz w:val="24"/>
          <w:szCs w:val="24"/>
        </w:rPr>
        <w:t xml:space="preserve"> от 26</w:t>
      </w:r>
      <w:r w:rsidR="001D466B">
        <w:rPr>
          <w:rFonts w:ascii="Times New Roman" w:hAnsi="Times New Roman"/>
          <w:sz w:val="24"/>
          <w:szCs w:val="24"/>
        </w:rPr>
        <w:t>.12.</w:t>
      </w:r>
      <w:r w:rsidRPr="00076A1E">
        <w:rPr>
          <w:rFonts w:ascii="Times New Roman" w:hAnsi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 w:rsidR="001D466B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6A0BBC" w:rsidRDefault="00076A1E" w:rsidP="00E52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Таким образом, муниципальный </w:t>
      </w:r>
      <w:proofErr w:type="gramStart"/>
      <w:r w:rsidRPr="00076A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="001D466B" w:rsidRPr="00076A1E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="006C02E5">
        <w:rPr>
          <w:rFonts w:ascii="Times New Roman" w:hAnsi="Times New Roman"/>
          <w:sz w:val="24"/>
          <w:szCs w:val="24"/>
        </w:rPr>
        <w:t xml:space="preserve">от 26.12.2008 № 294-ФЗ </w:t>
      </w:r>
      <w:r w:rsidRPr="00076A1E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02331F">
        <w:rPr>
          <w:rFonts w:ascii="Times New Roman" w:hAnsi="Times New Roman"/>
          <w:sz w:val="24"/>
          <w:szCs w:val="24"/>
        </w:rPr>
        <w:t>ора) и муниципального контроля».</w:t>
      </w:r>
    </w:p>
    <w:p w:rsidR="0002331F" w:rsidRPr="00076A1E" w:rsidRDefault="0002331F" w:rsidP="00E52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3. Цели и задачи реализации Программы профилактики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Цели реализации программы профилактики: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1) укрепление </w:t>
      </w:r>
      <w:proofErr w:type="gramStart"/>
      <w:r w:rsidRPr="00076A1E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 xml:space="preserve">2) </w:t>
      </w:r>
      <w:r w:rsidRPr="00076A1E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>3)</w:t>
      </w:r>
      <w:r w:rsidR="00C1762F">
        <w:rPr>
          <w:rFonts w:ascii="Times New Roman" w:hAnsi="Times New Roman"/>
          <w:iCs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>4) повышение правосознания и правовой культуры контролируемых лиц.</w:t>
      </w:r>
    </w:p>
    <w:p w:rsidR="00076A1E" w:rsidRPr="00076A1E" w:rsidRDefault="00076A1E" w:rsidP="00076A1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Раздел 4. Перечень профилактических мероприятий, сроки (периодичность) 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их проведения на 2022 год</w:t>
      </w:r>
    </w:p>
    <w:p w:rsidR="00076A1E" w:rsidRPr="00076A1E" w:rsidRDefault="00076A1E" w:rsidP="00076A1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076A1E" w:rsidRPr="00076A1E" w:rsidTr="00D76928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6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6A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6A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6A0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</w:t>
            </w:r>
            <w:r w:rsidR="006C02E5">
              <w:rPr>
                <w:rFonts w:ascii="Times New Roman" w:hAnsi="Times New Roman"/>
                <w:bCs/>
                <w:sz w:val="24"/>
                <w:szCs w:val="24"/>
              </w:rPr>
              <w:t>официальном сайте а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дминистрации</w:t>
            </w:r>
            <w:r w:rsidR="006C0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C02E5" w:rsidRPr="00FC1596"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="006C02E5" w:rsidRPr="00076A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6A0BBC">
              <w:rPr>
                <w:rFonts w:ascii="Times New Roman" w:hAnsi="Times New Roman"/>
                <w:bCs/>
                <w:sz w:val="24"/>
                <w:szCs w:val="24"/>
              </w:rPr>
              <w:t>Балаганка</w:t>
            </w:r>
            <w:proofErr w:type="gramStart"/>
            <w:r w:rsidR="006A0BBC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6A0BBC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6A0BBC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с. Балаганка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A1E" w:rsidRPr="00076A1E" w:rsidRDefault="006A0BBC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с. Балаганка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>, о сроках и порядке их вступления в силу;</w:t>
            </w:r>
          </w:p>
          <w:p w:rsidR="00076A1E" w:rsidRPr="00076A1E" w:rsidRDefault="006A0BBC" w:rsidP="006A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перечня нормативных правовых актов с указанием структурных единиц этих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с. </w:t>
            </w:r>
            <w:r>
              <w:rPr>
                <w:rFonts w:ascii="Times New Roman" w:hAnsi="Times New Roman"/>
                <w:sz w:val="24"/>
                <w:szCs w:val="24"/>
              </w:rPr>
              <w:t>Балаганка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6A0BBC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r w:rsidRPr="006A0BBC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6A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с. </w:t>
            </w:r>
            <w:r w:rsidR="006A0BBC">
              <w:rPr>
                <w:rFonts w:ascii="Times New Roman" w:hAnsi="Times New Roman"/>
                <w:sz w:val="24"/>
                <w:szCs w:val="24"/>
              </w:rPr>
              <w:t>Балаганка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6A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контроле на автомобильном транспорте, городском наземном электрическом транспорте и в дорожном хозяйстве на территории с. </w:t>
            </w:r>
            <w:r w:rsidR="006A0BBC">
              <w:rPr>
                <w:rFonts w:ascii="Times New Roman" w:hAnsi="Times New Roman"/>
                <w:sz w:val="24"/>
                <w:szCs w:val="24"/>
              </w:rPr>
              <w:t>Балаганка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076A1E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от 7 декабря 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2020 года № 2041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A1E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02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905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31.07.2020 № 248-ФЗ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076A1E" w:rsidRPr="00076A1E" w:rsidRDefault="00076A1E" w:rsidP="00076A1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6A1E" w:rsidRPr="00076A1E" w:rsidRDefault="00076A1E" w:rsidP="00076A1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6A1E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076A1E" w:rsidRPr="00076A1E" w:rsidRDefault="00076A1E" w:rsidP="00076A1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076A1E">
        <w:rPr>
          <w:rFonts w:ascii="Times New Roman" w:hAnsi="Times New Roman"/>
          <w:sz w:val="24"/>
          <w:szCs w:val="24"/>
        </w:rPr>
        <w:br/>
        <w:t>в текущем году.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Критерием </w:t>
      </w:r>
      <w:proofErr w:type="gramStart"/>
      <w:r w:rsidRPr="00076A1E">
        <w:rPr>
          <w:rFonts w:ascii="Times New Roman" w:hAnsi="Times New Roman"/>
          <w:sz w:val="24"/>
          <w:szCs w:val="24"/>
        </w:rPr>
        <w:t>оценки эффективности реализации Программы профилактики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076A1E">
        <w:rPr>
          <w:rFonts w:ascii="Times New Roman" w:hAnsi="Times New Roman"/>
          <w:sz w:val="24"/>
          <w:szCs w:val="24"/>
        </w:rPr>
        <w:t>x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76A1E">
        <w:rPr>
          <w:rFonts w:ascii="Times New Roman" w:hAnsi="Times New Roman"/>
          <w:sz w:val="24"/>
          <w:szCs w:val="24"/>
        </w:rPr>
        <w:t>y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* 100%,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где: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A1E">
        <w:rPr>
          <w:rFonts w:ascii="Times New Roman" w:hAnsi="Times New Roman"/>
          <w:sz w:val="24"/>
          <w:szCs w:val="24"/>
        </w:rPr>
        <w:t>x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A1E">
        <w:rPr>
          <w:rFonts w:ascii="Times New Roman" w:hAnsi="Times New Roman"/>
          <w:sz w:val="24"/>
          <w:szCs w:val="24"/>
        </w:rPr>
        <w:t>y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BBC" w:rsidRDefault="006A0BBC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6A0BBC" w:rsidRDefault="006A0BBC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6A0BBC" w:rsidRDefault="006A0BBC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076A1E">
        <w:rPr>
          <w:rFonts w:ascii="Times New Roman" w:hAnsi="Times New Roman"/>
          <w:bCs/>
          <w:sz w:val="24"/>
          <w:szCs w:val="24"/>
        </w:rPr>
        <w:lastRenderedPageBreak/>
        <w:t>Определение уровня эффективности реализации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76A1E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76A1E" w:rsidRPr="00076A1E" w:rsidRDefault="00076A1E" w:rsidP="00076A1E">
      <w:pPr>
        <w:rPr>
          <w:sz w:val="24"/>
          <w:szCs w:val="24"/>
        </w:rPr>
      </w:pPr>
    </w:p>
    <w:p w:rsidR="00947CD0" w:rsidRPr="00076A1E" w:rsidRDefault="00947CD0"/>
    <w:sectPr w:rsidR="00947CD0" w:rsidRPr="00076A1E" w:rsidSect="00BB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A1E"/>
    <w:rsid w:val="0002331F"/>
    <w:rsid w:val="00076A1E"/>
    <w:rsid w:val="001D466B"/>
    <w:rsid w:val="00344778"/>
    <w:rsid w:val="003957BB"/>
    <w:rsid w:val="005A3FDA"/>
    <w:rsid w:val="006A0BBC"/>
    <w:rsid w:val="006C02E5"/>
    <w:rsid w:val="008B41D3"/>
    <w:rsid w:val="009054AC"/>
    <w:rsid w:val="00947CD0"/>
    <w:rsid w:val="00B67871"/>
    <w:rsid w:val="00C1762F"/>
    <w:rsid w:val="00C55E57"/>
    <w:rsid w:val="00CF452A"/>
    <w:rsid w:val="00D440D6"/>
    <w:rsid w:val="00E5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076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2021-12-16T01:05:00Z</dcterms:created>
  <dcterms:modified xsi:type="dcterms:W3CDTF">2021-12-21T01:30:00Z</dcterms:modified>
</cp:coreProperties>
</file>