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2D" w:rsidRPr="004B70B9" w:rsidRDefault="00C07E5D" w:rsidP="00C07E5D">
      <w:pPr>
        <w:pStyle w:val="3"/>
        <w:shd w:val="clear" w:color="auto" w:fill="auto"/>
        <w:tabs>
          <w:tab w:val="right" w:pos="5210"/>
          <w:tab w:val="right" w:pos="7548"/>
        </w:tabs>
        <w:spacing w:after="0"/>
        <w:ind w:right="1120" w:firstLine="0"/>
        <w:jc w:val="center"/>
        <w:rPr>
          <w:rFonts w:asciiTheme="majorHAnsi" w:hAnsiTheme="majorHAnsi"/>
          <w:b/>
          <w:sz w:val="22"/>
          <w:szCs w:val="22"/>
        </w:rPr>
      </w:pPr>
      <w:r w:rsidRPr="004B70B9">
        <w:rPr>
          <w:rFonts w:asciiTheme="majorHAnsi" w:hAnsiTheme="majorHAnsi"/>
          <w:b/>
          <w:sz w:val="22"/>
          <w:szCs w:val="22"/>
        </w:rPr>
        <w:t xml:space="preserve">                </w:t>
      </w:r>
      <w:r w:rsidR="008C392D" w:rsidRPr="004B70B9">
        <w:rPr>
          <w:rFonts w:asciiTheme="majorHAnsi" w:hAnsiTheme="majorHAnsi"/>
          <w:b/>
          <w:sz w:val="22"/>
          <w:szCs w:val="22"/>
        </w:rPr>
        <w:t>РОССИЙСКАЯ ФЕДЕРАЦИЯ</w:t>
      </w:r>
    </w:p>
    <w:p w:rsidR="008C392D" w:rsidRPr="004B70B9" w:rsidRDefault="008C392D" w:rsidP="008C392D">
      <w:pPr>
        <w:jc w:val="center"/>
        <w:rPr>
          <w:rFonts w:asciiTheme="majorHAnsi" w:hAnsiTheme="majorHAnsi" w:cs="Times New Roman"/>
          <w:b/>
          <w:sz w:val="22"/>
          <w:szCs w:val="22"/>
        </w:rPr>
      </w:pPr>
      <w:r w:rsidRPr="004B70B9">
        <w:rPr>
          <w:rFonts w:asciiTheme="majorHAnsi" w:hAnsiTheme="majorHAnsi" w:cs="Times New Roman"/>
          <w:b/>
          <w:sz w:val="22"/>
          <w:szCs w:val="22"/>
        </w:rPr>
        <w:t>ИРКУТСКАЯ ОБЛАСТЬ</w:t>
      </w:r>
    </w:p>
    <w:p w:rsidR="008C392D" w:rsidRPr="004B70B9" w:rsidRDefault="008C392D" w:rsidP="008C392D">
      <w:pPr>
        <w:jc w:val="center"/>
        <w:rPr>
          <w:rFonts w:asciiTheme="majorHAnsi" w:hAnsiTheme="majorHAnsi" w:cs="Times New Roman"/>
          <w:b/>
          <w:sz w:val="22"/>
          <w:szCs w:val="22"/>
        </w:rPr>
      </w:pPr>
      <w:r w:rsidRPr="004B70B9">
        <w:rPr>
          <w:rFonts w:asciiTheme="majorHAnsi" w:hAnsiTheme="majorHAnsi" w:cs="Times New Roman"/>
          <w:b/>
          <w:sz w:val="22"/>
          <w:szCs w:val="22"/>
        </w:rPr>
        <w:t>УСТЬ-УДИНСКИЙ РАЙОН</w:t>
      </w:r>
    </w:p>
    <w:p w:rsidR="008C392D" w:rsidRPr="004B70B9" w:rsidRDefault="008C392D" w:rsidP="008C392D">
      <w:pPr>
        <w:jc w:val="center"/>
        <w:rPr>
          <w:rFonts w:asciiTheme="majorHAnsi" w:hAnsiTheme="majorHAnsi" w:cs="Times New Roman"/>
          <w:b/>
          <w:sz w:val="22"/>
          <w:szCs w:val="22"/>
        </w:rPr>
      </w:pPr>
      <w:r w:rsidRPr="004B70B9">
        <w:rPr>
          <w:rFonts w:asciiTheme="majorHAnsi" w:hAnsiTheme="majorHAnsi" w:cs="Times New Roman"/>
          <w:b/>
          <w:sz w:val="22"/>
          <w:szCs w:val="22"/>
        </w:rPr>
        <w:t>АДМИНИСТРАЦИЯ</w:t>
      </w:r>
    </w:p>
    <w:p w:rsidR="008C392D" w:rsidRPr="004B70B9" w:rsidRDefault="004B70B9" w:rsidP="004B70B9">
      <w:pPr>
        <w:jc w:val="center"/>
        <w:rPr>
          <w:rFonts w:asciiTheme="majorHAnsi" w:hAnsiTheme="majorHAnsi" w:cs="Times New Roman"/>
          <w:b/>
          <w:sz w:val="22"/>
          <w:szCs w:val="22"/>
        </w:rPr>
      </w:pPr>
      <w:r>
        <w:rPr>
          <w:rFonts w:asciiTheme="majorHAnsi" w:hAnsiTheme="majorHAnsi" w:cs="Times New Roman"/>
          <w:b/>
          <w:sz w:val="22"/>
          <w:szCs w:val="22"/>
        </w:rPr>
        <w:t xml:space="preserve">БАЛАГАНКИНСКОГО </w:t>
      </w:r>
      <w:r w:rsidR="008C392D" w:rsidRPr="004B70B9">
        <w:rPr>
          <w:rFonts w:asciiTheme="majorHAnsi" w:hAnsiTheme="majorHAnsi" w:cs="Times New Roman"/>
          <w:b/>
          <w:sz w:val="22"/>
          <w:szCs w:val="22"/>
        </w:rPr>
        <w:t xml:space="preserve"> МУНИЦИПАЛЬНОГО ОБРАЗОВАНИЯ</w:t>
      </w:r>
    </w:p>
    <w:p w:rsidR="004B70B9" w:rsidRDefault="004B70B9" w:rsidP="004B70B9">
      <w:pPr>
        <w:tabs>
          <w:tab w:val="center" w:pos="4748"/>
        </w:tabs>
        <w:rPr>
          <w:rFonts w:asciiTheme="majorHAnsi" w:hAnsiTheme="majorHAnsi" w:cs="Times New Roman"/>
          <w:b/>
          <w:sz w:val="22"/>
          <w:szCs w:val="22"/>
        </w:rPr>
      </w:pPr>
    </w:p>
    <w:p w:rsidR="008C392D" w:rsidRPr="004B70B9" w:rsidRDefault="004B70B9" w:rsidP="004B70B9">
      <w:pPr>
        <w:tabs>
          <w:tab w:val="center" w:pos="4748"/>
        </w:tabs>
        <w:rPr>
          <w:rFonts w:asciiTheme="majorHAnsi" w:hAnsiTheme="majorHAnsi" w:cs="Times New Roman"/>
          <w:b/>
          <w:sz w:val="22"/>
          <w:szCs w:val="22"/>
        </w:rPr>
      </w:pPr>
      <w:r>
        <w:rPr>
          <w:rFonts w:asciiTheme="majorHAnsi" w:hAnsiTheme="majorHAnsi" w:cs="Times New Roman"/>
          <w:b/>
          <w:sz w:val="22"/>
          <w:szCs w:val="22"/>
        </w:rPr>
        <w:tab/>
      </w:r>
      <w:r w:rsidR="008C392D" w:rsidRPr="004B70B9">
        <w:rPr>
          <w:rFonts w:asciiTheme="majorHAnsi" w:hAnsiTheme="majorHAnsi" w:cs="Times New Roman"/>
          <w:b/>
          <w:sz w:val="22"/>
          <w:szCs w:val="22"/>
        </w:rPr>
        <w:t>ПОСТАНОВЛЕНИЕ</w:t>
      </w:r>
    </w:p>
    <w:p w:rsidR="008C392D" w:rsidRPr="004B70B9" w:rsidRDefault="008C392D" w:rsidP="008C392D">
      <w:pPr>
        <w:jc w:val="center"/>
        <w:rPr>
          <w:rFonts w:asciiTheme="majorHAnsi" w:hAnsiTheme="majorHAnsi" w:cs="Times New Roman"/>
          <w:b/>
          <w:sz w:val="22"/>
          <w:szCs w:val="22"/>
        </w:rPr>
      </w:pPr>
    </w:p>
    <w:p w:rsidR="008C392D" w:rsidRPr="004B70B9" w:rsidRDefault="008C392D" w:rsidP="004B70B9">
      <w:pPr>
        <w:jc w:val="center"/>
        <w:rPr>
          <w:rFonts w:asciiTheme="majorHAnsi" w:hAnsiTheme="majorHAnsi" w:cs="Times New Roman"/>
          <w:b/>
          <w:sz w:val="22"/>
          <w:szCs w:val="22"/>
        </w:rPr>
      </w:pPr>
      <w:r w:rsidRPr="004B70B9">
        <w:rPr>
          <w:rFonts w:asciiTheme="majorHAnsi" w:hAnsiTheme="majorHAnsi" w:cs="Times New Roman"/>
          <w:b/>
          <w:sz w:val="22"/>
          <w:szCs w:val="22"/>
        </w:rPr>
        <w:t xml:space="preserve">                           </w:t>
      </w:r>
      <w:r w:rsidR="004B70B9">
        <w:rPr>
          <w:rFonts w:asciiTheme="majorHAnsi" w:hAnsiTheme="majorHAnsi" w:cs="Times New Roman"/>
          <w:b/>
          <w:sz w:val="22"/>
          <w:szCs w:val="22"/>
        </w:rPr>
        <w:t xml:space="preserve">                               </w:t>
      </w:r>
    </w:p>
    <w:p w:rsidR="008C392D" w:rsidRPr="004B70B9" w:rsidRDefault="008C392D" w:rsidP="008C392D">
      <w:pPr>
        <w:rPr>
          <w:rFonts w:asciiTheme="majorHAnsi" w:hAnsiTheme="majorHAnsi" w:cs="Times New Roman"/>
          <w:b/>
          <w:sz w:val="22"/>
          <w:szCs w:val="22"/>
        </w:rPr>
      </w:pPr>
      <w:r w:rsidRPr="004B70B9">
        <w:rPr>
          <w:rFonts w:asciiTheme="majorHAnsi" w:hAnsiTheme="majorHAnsi" w:cs="Times New Roman"/>
          <w:b/>
          <w:sz w:val="22"/>
          <w:szCs w:val="22"/>
        </w:rPr>
        <w:t xml:space="preserve">от </w:t>
      </w:r>
      <w:r w:rsidR="004B70B9">
        <w:rPr>
          <w:rFonts w:asciiTheme="majorHAnsi" w:hAnsiTheme="majorHAnsi" w:cs="Times New Roman"/>
          <w:b/>
          <w:sz w:val="22"/>
          <w:szCs w:val="22"/>
        </w:rPr>
        <w:t xml:space="preserve"> «18» марта </w:t>
      </w:r>
      <w:r w:rsidRPr="004B70B9">
        <w:rPr>
          <w:rFonts w:asciiTheme="majorHAnsi" w:hAnsiTheme="majorHAnsi" w:cs="Times New Roman"/>
          <w:b/>
          <w:sz w:val="22"/>
          <w:szCs w:val="22"/>
        </w:rPr>
        <w:t>2016 г</w:t>
      </w:r>
      <w:r w:rsidR="004B70B9">
        <w:rPr>
          <w:rFonts w:asciiTheme="majorHAnsi" w:hAnsiTheme="majorHAnsi" w:cs="Times New Roman"/>
          <w:b/>
          <w:sz w:val="22"/>
          <w:szCs w:val="22"/>
        </w:rPr>
        <w:t xml:space="preserve">. </w:t>
      </w:r>
      <w:r w:rsidRPr="004B70B9">
        <w:rPr>
          <w:rFonts w:asciiTheme="majorHAnsi" w:hAnsiTheme="majorHAnsi" w:cs="Times New Roman"/>
          <w:b/>
          <w:sz w:val="22"/>
          <w:szCs w:val="22"/>
        </w:rPr>
        <w:t xml:space="preserve"> №</w:t>
      </w:r>
      <w:r w:rsidR="004B70B9">
        <w:rPr>
          <w:rFonts w:asciiTheme="majorHAnsi" w:hAnsiTheme="majorHAnsi" w:cs="Times New Roman"/>
          <w:b/>
          <w:sz w:val="22"/>
          <w:szCs w:val="22"/>
        </w:rPr>
        <w:t>10</w:t>
      </w:r>
      <w:r w:rsidRPr="004B70B9">
        <w:rPr>
          <w:rFonts w:asciiTheme="majorHAnsi" w:hAnsiTheme="majorHAnsi" w:cs="Times New Roman"/>
          <w:b/>
          <w:sz w:val="22"/>
          <w:szCs w:val="22"/>
        </w:rPr>
        <w:tab/>
      </w:r>
    </w:p>
    <w:p w:rsidR="008C392D" w:rsidRPr="004B70B9" w:rsidRDefault="004B70B9" w:rsidP="008C392D">
      <w:pPr>
        <w:rPr>
          <w:rFonts w:asciiTheme="majorHAnsi" w:hAnsiTheme="majorHAnsi" w:cs="Times New Roman"/>
          <w:b/>
          <w:sz w:val="22"/>
          <w:szCs w:val="22"/>
        </w:rPr>
      </w:pPr>
      <w:r>
        <w:rPr>
          <w:rFonts w:asciiTheme="majorHAnsi" w:hAnsiTheme="majorHAnsi" w:cs="Times New Roman"/>
          <w:b/>
          <w:sz w:val="22"/>
          <w:szCs w:val="22"/>
        </w:rPr>
        <w:t xml:space="preserve">с. </w:t>
      </w:r>
      <w:proofErr w:type="spellStart"/>
      <w:r>
        <w:rPr>
          <w:rFonts w:asciiTheme="majorHAnsi" w:hAnsiTheme="majorHAnsi" w:cs="Times New Roman"/>
          <w:b/>
          <w:sz w:val="22"/>
          <w:szCs w:val="22"/>
        </w:rPr>
        <w:t>Балаганка</w:t>
      </w:r>
      <w:proofErr w:type="spellEnd"/>
    </w:p>
    <w:p w:rsidR="008C392D" w:rsidRPr="004B70B9" w:rsidRDefault="008C392D" w:rsidP="008C392D">
      <w:pPr>
        <w:rPr>
          <w:rFonts w:asciiTheme="majorHAnsi" w:hAnsiTheme="majorHAnsi" w:cs="Times New Roman"/>
          <w:b/>
          <w:sz w:val="22"/>
          <w:szCs w:val="22"/>
        </w:rPr>
      </w:pPr>
    </w:p>
    <w:p w:rsidR="008C392D" w:rsidRPr="004B70B9" w:rsidRDefault="008C392D" w:rsidP="008C392D">
      <w:pPr>
        <w:rPr>
          <w:rFonts w:asciiTheme="majorHAnsi" w:hAnsiTheme="majorHAnsi" w:cs="Times New Roman"/>
          <w:b/>
          <w:sz w:val="22"/>
          <w:szCs w:val="22"/>
        </w:rPr>
      </w:pPr>
      <w:r w:rsidRPr="004B70B9">
        <w:rPr>
          <w:rFonts w:asciiTheme="majorHAnsi" w:hAnsiTheme="majorHAnsi" w:cs="Times New Roman"/>
          <w:b/>
          <w:sz w:val="22"/>
          <w:szCs w:val="22"/>
        </w:rPr>
        <w:t xml:space="preserve">Об утверждении административного регламента </w:t>
      </w:r>
    </w:p>
    <w:p w:rsidR="008C392D" w:rsidRPr="004B70B9" w:rsidRDefault="008C392D" w:rsidP="008C392D">
      <w:pPr>
        <w:tabs>
          <w:tab w:val="left" w:pos="1843"/>
        </w:tabs>
        <w:rPr>
          <w:rFonts w:asciiTheme="majorHAnsi" w:hAnsiTheme="majorHAnsi" w:cs="Times New Roman"/>
          <w:b/>
          <w:sz w:val="22"/>
          <w:szCs w:val="22"/>
        </w:rPr>
      </w:pPr>
      <w:r w:rsidRPr="004B70B9">
        <w:rPr>
          <w:rFonts w:asciiTheme="majorHAnsi" w:hAnsiTheme="majorHAnsi" w:cs="Times New Roman"/>
          <w:b/>
          <w:sz w:val="22"/>
          <w:szCs w:val="22"/>
        </w:rPr>
        <w:t xml:space="preserve">предоставления муниципальной услуги  </w:t>
      </w:r>
    </w:p>
    <w:p w:rsidR="008C392D" w:rsidRPr="004B70B9" w:rsidRDefault="008C392D" w:rsidP="008C392D">
      <w:pPr>
        <w:tabs>
          <w:tab w:val="left" w:pos="1843"/>
        </w:tabs>
        <w:rPr>
          <w:rFonts w:asciiTheme="majorHAnsi" w:hAnsiTheme="majorHAnsi" w:cs="Times New Roman"/>
          <w:b/>
          <w:sz w:val="22"/>
          <w:szCs w:val="22"/>
        </w:rPr>
      </w:pPr>
      <w:r w:rsidRPr="004B70B9">
        <w:rPr>
          <w:rFonts w:asciiTheme="majorHAnsi" w:hAnsiTheme="majorHAnsi" w:cs="Times New Roman"/>
          <w:b/>
          <w:sz w:val="22"/>
          <w:szCs w:val="22"/>
        </w:rPr>
        <w:t>«Предоставление земельного участка</w:t>
      </w:r>
    </w:p>
    <w:p w:rsidR="008C392D" w:rsidRPr="004B70B9" w:rsidRDefault="008C392D" w:rsidP="008C392D">
      <w:pPr>
        <w:tabs>
          <w:tab w:val="left" w:pos="1843"/>
        </w:tabs>
        <w:rPr>
          <w:rFonts w:asciiTheme="majorHAnsi" w:hAnsiTheme="majorHAnsi" w:cs="Times New Roman"/>
          <w:b/>
          <w:sz w:val="22"/>
          <w:szCs w:val="22"/>
          <w:lang w:eastAsia="ar-SA"/>
        </w:rPr>
      </w:pPr>
      <w:r w:rsidRPr="004B70B9">
        <w:rPr>
          <w:rFonts w:asciiTheme="majorHAnsi" w:hAnsiTheme="majorHAnsi" w:cs="Times New Roman"/>
          <w:b/>
          <w:sz w:val="22"/>
          <w:szCs w:val="22"/>
        </w:rPr>
        <w:t xml:space="preserve"> в собственность без проведения торгов»</w:t>
      </w:r>
      <w:r w:rsidRPr="004B70B9">
        <w:rPr>
          <w:rFonts w:asciiTheme="majorHAnsi" w:hAnsiTheme="majorHAnsi" w:cs="Times New Roman"/>
          <w:b/>
          <w:sz w:val="22"/>
          <w:szCs w:val="22"/>
          <w:lang w:eastAsia="ar-SA"/>
        </w:rPr>
        <w:t xml:space="preserve"> </w:t>
      </w:r>
    </w:p>
    <w:p w:rsidR="008C392D" w:rsidRPr="004B70B9" w:rsidRDefault="008C392D" w:rsidP="008C392D">
      <w:pPr>
        <w:tabs>
          <w:tab w:val="left" w:pos="1843"/>
        </w:tabs>
        <w:rPr>
          <w:rFonts w:asciiTheme="majorHAnsi" w:hAnsiTheme="majorHAnsi" w:cs="Times New Roman"/>
          <w:sz w:val="22"/>
          <w:szCs w:val="22"/>
        </w:rPr>
      </w:pPr>
    </w:p>
    <w:p w:rsidR="008C392D" w:rsidRDefault="008C392D" w:rsidP="008C392D">
      <w:pPr>
        <w:autoSpaceDE w:val="0"/>
        <w:autoSpaceDN w:val="0"/>
        <w:adjustRightInd w:val="0"/>
        <w:ind w:firstLine="708"/>
        <w:jc w:val="both"/>
        <w:rPr>
          <w:rFonts w:asciiTheme="majorHAnsi" w:hAnsiTheme="majorHAnsi" w:cs="Times New Roman"/>
          <w:sz w:val="22"/>
          <w:szCs w:val="22"/>
        </w:rPr>
      </w:pPr>
      <w:proofErr w:type="gramStart"/>
      <w:r w:rsidRPr="004B70B9">
        <w:rPr>
          <w:rFonts w:asciiTheme="majorHAnsi" w:hAnsiTheme="majorHAnsi" w:cs="Times New Roman"/>
          <w:sz w:val="22"/>
          <w:szCs w:val="22"/>
        </w:rPr>
        <w:t xml:space="preserve">Во исполнение Федерального закона от 27.07.2010 N 210-ФЗ "Об организации предоставления государственных и муниципальных услуг", руководствуясь ст. 14 Федерального закона от 06.10.2003 года № 131-ФЗ «Об общих принципах организации местного самоуправления в Российской Федерации»,  ст. </w:t>
      </w:r>
      <w:r w:rsidR="00714469" w:rsidRPr="004B70B9">
        <w:rPr>
          <w:rFonts w:asciiTheme="majorHAnsi" w:hAnsiTheme="majorHAnsi" w:cs="Times New Roman"/>
          <w:sz w:val="22"/>
          <w:szCs w:val="22"/>
        </w:rPr>
        <w:t xml:space="preserve">39.17 </w:t>
      </w:r>
      <w:r w:rsidRPr="004B70B9">
        <w:rPr>
          <w:rFonts w:asciiTheme="majorHAnsi" w:hAnsiTheme="majorHAnsi" w:cs="Times New Roman"/>
          <w:sz w:val="22"/>
          <w:szCs w:val="22"/>
        </w:rPr>
        <w:t xml:space="preserve"> Земельного кодекса РФ,  ст. 3.3 Федерального закона от 25.10.2001 N 137-ФЗ "О введении в действие Земельного кодекса Российской Федерации"</w:t>
      </w:r>
      <w:r w:rsidR="004B70B9">
        <w:rPr>
          <w:rFonts w:asciiTheme="majorHAnsi" w:hAnsiTheme="majorHAnsi" w:cs="Times New Roman"/>
          <w:sz w:val="22"/>
          <w:szCs w:val="22"/>
        </w:rPr>
        <w:t>, уставом Балаганкинского муниципального образования</w:t>
      </w:r>
      <w:proofErr w:type="gramEnd"/>
    </w:p>
    <w:p w:rsidR="004B70B9" w:rsidRDefault="004B70B9" w:rsidP="008C392D">
      <w:pPr>
        <w:autoSpaceDE w:val="0"/>
        <w:autoSpaceDN w:val="0"/>
        <w:adjustRightInd w:val="0"/>
        <w:ind w:firstLine="708"/>
        <w:jc w:val="both"/>
        <w:rPr>
          <w:rFonts w:asciiTheme="majorHAnsi" w:hAnsiTheme="majorHAnsi" w:cs="Times New Roman"/>
          <w:sz w:val="22"/>
          <w:szCs w:val="22"/>
        </w:rPr>
      </w:pPr>
    </w:p>
    <w:p w:rsidR="004B70B9" w:rsidRPr="004B70B9" w:rsidRDefault="004B70B9" w:rsidP="004B70B9">
      <w:pPr>
        <w:autoSpaceDE w:val="0"/>
        <w:autoSpaceDN w:val="0"/>
        <w:adjustRightInd w:val="0"/>
        <w:ind w:firstLine="708"/>
        <w:jc w:val="center"/>
        <w:rPr>
          <w:rFonts w:asciiTheme="majorHAnsi" w:hAnsiTheme="majorHAnsi" w:cs="Times New Roman"/>
          <w:b/>
          <w:sz w:val="22"/>
          <w:szCs w:val="22"/>
        </w:rPr>
      </w:pPr>
      <w:r w:rsidRPr="004B70B9">
        <w:rPr>
          <w:rFonts w:asciiTheme="majorHAnsi" w:hAnsiTheme="majorHAnsi" w:cs="Times New Roman"/>
          <w:b/>
          <w:sz w:val="22"/>
          <w:szCs w:val="22"/>
        </w:rPr>
        <w:t>ПОСТАНОВЛЯЮ:</w:t>
      </w:r>
    </w:p>
    <w:p w:rsidR="008C392D" w:rsidRPr="004B70B9" w:rsidRDefault="008C392D" w:rsidP="008C392D">
      <w:pPr>
        <w:rPr>
          <w:rFonts w:asciiTheme="majorHAnsi" w:hAnsiTheme="majorHAnsi" w:cs="Times New Roman"/>
          <w:sz w:val="22"/>
          <w:szCs w:val="22"/>
        </w:rPr>
      </w:pPr>
    </w:p>
    <w:p w:rsidR="008C392D" w:rsidRPr="004B70B9" w:rsidRDefault="008C392D" w:rsidP="008C392D">
      <w:pPr>
        <w:ind w:firstLine="567"/>
        <w:jc w:val="both"/>
        <w:rPr>
          <w:rFonts w:asciiTheme="majorHAnsi" w:hAnsiTheme="majorHAnsi" w:cs="Times New Roman"/>
          <w:sz w:val="22"/>
          <w:szCs w:val="22"/>
        </w:rPr>
      </w:pPr>
      <w:bookmarkStart w:id="0" w:name="sub_1"/>
      <w:r w:rsidRPr="004B70B9">
        <w:rPr>
          <w:rFonts w:asciiTheme="majorHAnsi" w:hAnsiTheme="majorHAnsi" w:cs="Times New Roman"/>
          <w:sz w:val="22"/>
          <w:szCs w:val="22"/>
        </w:rPr>
        <w:t xml:space="preserve">1. </w:t>
      </w:r>
      <w:r w:rsidRPr="004B70B9">
        <w:rPr>
          <w:rFonts w:asciiTheme="majorHAnsi" w:hAnsiTheme="majorHAnsi" w:cs="Times New Roman"/>
          <w:color w:val="auto"/>
          <w:sz w:val="22"/>
          <w:szCs w:val="22"/>
        </w:rPr>
        <w:t xml:space="preserve">Утвердить прилагаемый </w:t>
      </w:r>
      <w:r w:rsidRPr="004B70B9">
        <w:rPr>
          <w:rStyle w:val="ad"/>
          <w:rFonts w:asciiTheme="majorHAnsi" w:hAnsiTheme="majorHAnsi"/>
          <w:color w:val="auto"/>
          <w:sz w:val="22"/>
          <w:szCs w:val="22"/>
        </w:rPr>
        <w:t>административный регламент</w:t>
      </w:r>
      <w:r w:rsidRPr="004B70B9">
        <w:rPr>
          <w:rFonts w:asciiTheme="majorHAnsi" w:hAnsiTheme="majorHAnsi" w:cs="Times New Roman"/>
          <w:sz w:val="22"/>
          <w:szCs w:val="22"/>
        </w:rPr>
        <w:t xml:space="preserve"> предоставления муниципальной услуги «</w:t>
      </w:r>
      <w:r w:rsidR="00714469" w:rsidRPr="004B70B9">
        <w:rPr>
          <w:rFonts w:asciiTheme="majorHAnsi" w:hAnsiTheme="majorHAnsi" w:cs="Times New Roman"/>
          <w:sz w:val="22"/>
          <w:szCs w:val="22"/>
        </w:rPr>
        <w:t>Предоставление земельного участка в собственность без проведения торгов</w:t>
      </w:r>
      <w:r w:rsidRPr="004B70B9">
        <w:rPr>
          <w:rFonts w:asciiTheme="majorHAnsi" w:hAnsiTheme="majorHAnsi" w:cs="Times New Roman"/>
          <w:sz w:val="22"/>
          <w:szCs w:val="22"/>
        </w:rPr>
        <w:t>».</w:t>
      </w:r>
    </w:p>
    <w:p w:rsidR="008C392D" w:rsidRPr="004B70B9" w:rsidRDefault="008C392D" w:rsidP="008C392D">
      <w:pPr>
        <w:ind w:firstLine="567"/>
        <w:jc w:val="both"/>
        <w:rPr>
          <w:rFonts w:asciiTheme="majorHAnsi" w:hAnsiTheme="majorHAnsi" w:cs="Times New Roman"/>
          <w:sz w:val="22"/>
          <w:szCs w:val="22"/>
        </w:rPr>
      </w:pPr>
      <w:r w:rsidRPr="004B70B9">
        <w:rPr>
          <w:rFonts w:asciiTheme="majorHAnsi" w:hAnsiTheme="majorHAnsi" w:cs="Times New Roman"/>
          <w:sz w:val="22"/>
          <w:szCs w:val="22"/>
        </w:rPr>
        <w:t xml:space="preserve">2. Опубликовать настоящее постановление в информационном </w:t>
      </w:r>
      <w:r w:rsidR="004B70B9">
        <w:rPr>
          <w:rFonts w:asciiTheme="majorHAnsi" w:hAnsiTheme="majorHAnsi" w:cs="Times New Roman"/>
          <w:sz w:val="22"/>
          <w:szCs w:val="22"/>
        </w:rPr>
        <w:t>муниципальном вестнике «Село» администрации Балаганкинского</w:t>
      </w:r>
      <w:r w:rsidRPr="004B70B9">
        <w:rPr>
          <w:rFonts w:asciiTheme="majorHAnsi" w:hAnsiTheme="majorHAnsi" w:cs="Times New Roman"/>
          <w:sz w:val="22"/>
          <w:szCs w:val="22"/>
        </w:rPr>
        <w:t xml:space="preserve"> муниципального образования и</w:t>
      </w:r>
      <w:r w:rsidR="004B70B9">
        <w:rPr>
          <w:rFonts w:asciiTheme="majorHAnsi" w:hAnsiTheme="majorHAnsi" w:cs="Times New Roman"/>
          <w:sz w:val="22"/>
          <w:szCs w:val="22"/>
        </w:rPr>
        <w:t xml:space="preserve"> разместить</w:t>
      </w:r>
      <w:r w:rsidRPr="004B70B9">
        <w:rPr>
          <w:rFonts w:asciiTheme="majorHAnsi" w:hAnsiTheme="majorHAnsi" w:cs="Times New Roman"/>
          <w:sz w:val="22"/>
          <w:szCs w:val="22"/>
        </w:rPr>
        <w:t xml:space="preserve"> на сайте районного муниципального образования «Усть-Удинский район» в информационно-телекоммуникационной сети «Интернет».</w:t>
      </w:r>
    </w:p>
    <w:p w:rsidR="008C392D" w:rsidRPr="004B70B9" w:rsidRDefault="008C392D" w:rsidP="008C392D">
      <w:pPr>
        <w:ind w:firstLine="567"/>
        <w:jc w:val="both"/>
        <w:rPr>
          <w:rFonts w:asciiTheme="majorHAnsi" w:hAnsiTheme="majorHAnsi" w:cs="Times New Roman"/>
          <w:sz w:val="22"/>
          <w:szCs w:val="22"/>
        </w:rPr>
      </w:pPr>
      <w:r w:rsidRPr="004B70B9">
        <w:rPr>
          <w:rFonts w:asciiTheme="majorHAnsi" w:hAnsiTheme="majorHAnsi" w:cs="Times New Roman"/>
          <w:sz w:val="22"/>
          <w:szCs w:val="22"/>
        </w:rPr>
        <w:t>3. Настоящее постановление вступает в силу с момента официального опубликования.</w:t>
      </w:r>
    </w:p>
    <w:bookmarkEnd w:id="0"/>
    <w:p w:rsidR="008C392D" w:rsidRPr="004B70B9" w:rsidRDefault="008C392D" w:rsidP="008C392D">
      <w:pPr>
        <w:ind w:firstLine="567"/>
        <w:jc w:val="both"/>
        <w:rPr>
          <w:rFonts w:asciiTheme="majorHAnsi" w:hAnsiTheme="majorHAnsi" w:cs="Times New Roman"/>
          <w:sz w:val="22"/>
          <w:szCs w:val="22"/>
        </w:rPr>
      </w:pPr>
      <w:r w:rsidRPr="004B70B9">
        <w:rPr>
          <w:rFonts w:asciiTheme="majorHAnsi" w:hAnsiTheme="majorHAnsi" w:cs="Times New Roman"/>
          <w:sz w:val="22"/>
          <w:szCs w:val="22"/>
        </w:rPr>
        <w:t xml:space="preserve">4. </w:t>
      </w:r>
      <w:proofErr w:type="gramStart"/>
      <w:r w:rsidRPr="004B70B9">
        <w:rPr>
          <w:rFonts w:asciiTheme="majorHAnsi" w:hAnsiTheme="majorHAnsi" w:cs="Times New Roman"/>
          <w:sz w:val="22"/>
          <w:szCs w:val="22"/>
        </w:rPr>
        <w:t>Контроль</w:t>
      </w:r>
      <w:r w:rsidR="004B70B9">
        <w:rPr>
          <w:rFonts w:asciiTheme="majorHAnsi" w:hAnsiTheme="majorHAnsi" w:cs="Times New Roman"/>
          <w:sz w:val="22"/>
          <w:szCs w:val="22"/>
        </w:rPr>
        <w:t xml:space="preserve"> за</w:t>
      </w:r>
      <w:proofErr w:type="gramEnd"/>
      <w:r w:rsidR="004B70B9">
        <w:rPr>
          <w:rFonts w:asciiTheme="majorHAnsi" w:hAnsiTheme="majorHAnsi" w:cs="Times New Roman"/>
          <w:sz w:val="22"/>
          <w:szCs w:val="22"/>
        </w:rPr>
        <w:t xml:space="preserve"> исполнением</w:t>
      </w:r>
      <w:r w:rsidRPr="004B70B9">
        <w:rPr>
          <w:rFonts w:asciiTheme="majorHAnsi" w:hAnsiTheme="majorHAnsi" w:cs="Times New Roman"/>
          <w:sz w:val="22"/>
          <w:szCs w:val="22"/>
        </w:rPr>
        <w:t xml:space="preserve"> настоящего постановления оставляю за собой.</w:t>
      </w:r>
    </w:p>
    <w:p w:rsidR="00714469" w:rsidRPr="004B70B9" w:rsidRDefault="00714469" w:rsidP="008C392D">
      <w:pPr>
        <w:ind w:firstLine="567"/>
        <w:jc w:val="both"/>
        <w:rPr>
          <w:rFonts w:asciiTheme="majorHAnsi" w:hAnsiTheme="majorHAnsi" w:cs="Times New Roman"/>
          <w:sz w:val="22"/>
          <w:szCs w:val="22"/>
        </w:rPr>
      </w:pPr>
    </w:p>
    <w:p w:rsidR="00714469" w:rsidRPr="004B70B9" w:rsidRDefault="00714469" w:rsidP="008C392D">
      <w:pPr>
        <w:ind w:firstLine="567"/>
        <w:jc w:val="both"/>
        <w:rPr>
          <w:rFonts w:asciiTheme="majorHAnsi" w:hAnsiTheme="majorHAnsi" w:cs="Times New Roman"/>
          <w:sz w:val="22"/>
          <w:szCs w:val="22"/>
        </w:rPr>
      </w:pPr>
    </w:p>
    <w:p w:rsidR="008C392D" w:rsidRPr="004B70B9" w:rsidRDefault="008C392D" w:rsidP="008C392D">
      <w:pPr>
        <w:ind w:firstLine="567"/>
        <w:jc w:val="both"/>
        <w:rPr>
          <w:rFonts w:asciiTheme="majorHAnsi" w:hAnsiTheme="majorHAnsi" w:cs="Times New Roman"/>
          <w:sz w:val="22"/>
          <w:szCs w:val="22"/>
        </w:rPr>
      </w:pPr>
    </w:p>
    <w:p w:rsidR="008C392D" w:rsidRPr="004B70B9" w:rsidRDefault="008C392D" w:rsidP="008C392D">
      <w:pPr>
        <w:ind w:firstLine="567"/>
        <w:rPr>
          <w:rFonts w:asciiTheme="majorHAnsi" w:hAnsiTheme="majorHAnsi" w:cs="Times New Roman"/>
          <w:sz w:val="22"/>
          <w:szCs w:val="22"/>
        </w:rPr>
      </w:pPr>
    </w:p>
    <w:p w:rsidR="008C392D" w:rsidRPr="004B70B9" w:rsidRDefault="004B70B9" w:rsidP="008C392D">
      <w:pPr>
        <w:rPr>
          <w:rFonts w:asciiTheme="majorHAnsi" w:hAnsiTheme="majorHAnsi" w:cs="Times New Roman"/>
          <w:sz w:val="22"/>
          <w:szCs w:val="22"/>
        </w:rPr>
      </w:pPr>
      <w:r>
        <w:rPr>
          <w:rFonts w:asciiTheme="majorHAnsi" w:hAnsiTheme="majorHAnsi" w:cs="Times New Roman"/>
          <w:sz w:val="22"/>
          <w:szCs w:val="22"/>
        </w:rPr>
        <w:t>Глава Балаганкинского</w:t>
      </w:r>
    </w:p>
    <w:p w:rsidR="008C392D" w:rsidRPr="004B70B9" w:rsidRDefault="008C392D" w:rsidP="008C392D">
      <w:pPr>
        <w:rPr>
          <w:rFonts w:asciiTheme="majorHAnsi" w:hAnsiTheme="majorHAnsi" w:cs="Times New Roman"/>
          <w:sz w:val="22"/>
          <w:szCs w:val="22"/>
        </w:rPr>
      </w:pPr>
      <w:r w:rsidRPr="004B70B9">
        <w:rPr>
          <w:rFonts w:asciiTheme="majorHAnsi" w:hAnsiTheme="majorHAnsi" w:cs="Times New Roman"/>
          <w:sz w:val="22"/>
          <w:szCs w:val="22"/>
        </w:rPr>
        <w:t>муниципального образования</w:t>
      </w:r>
      <w:r w:rsidRPr="004B70B9">
        <w:rPr>
          <w:rFonts w:asciiTheme="majorHAnsi" w:hAnsiTheme="majorHAnsi" w:cs="Times New Roman"/>
          <w:sz w:val="22"/>
          <w:szCs w:val="22"/>
        </w:rPr>
        <w:tab/>
      </w:r>
      <w:r w:rsidRPr="004B70B9">
        <w:rPr>
          <w:rFonts w:asciiTheme="majorHAnsi" w:hAnsiTheme="majorHAnsi" w:cs="Times New Roman"/>
          <w:sz w:val="22"/>
          <w:szCs w:val="22"/>
        </w:rPr>
        <w:tab/>
      </w:r>
      <w:r w:rsidRPr="004B70B9">
        <w:rPr>
          <w:rFonts w:asciiTheme="majorHAnsi" w:hAnsiTheme="majorHAnsi" w:cs="Times New Roman"/>
          <w:sz w:val="22"/>
          <w:szCs w:val="22"/>
        </w:rPr>
        <w:tab/>
      </w:r>
      <w:r w:rsidRPr="004B70B9">
        <w:rPr>
          <w:rFonts w:asciiTheme="majorHAnsi" w:hAnsiTheme="majorHAnsi" w:cs="Times New Roman"/>
          <w:sz w:val="22"/>
          <w:szCs w:val="22"/>
        </w:rPr>
        <w:tab/>
      </w:r>
      <w:r w:rsidRPr="004B70B9">
        <w:rPr>
          <w:rFonts w:asciiTheme="majorHAnsi" w:hAnsiTheme="majorHAnsi" w:cs="Times New Roman"/>
          <w:sz w:val="22"/>
          <w:szCs w:val="22"/>
        </w:rPr>
        <w:tab/>
      </w:r>
      <w:r w:rsidRPr="004B70B9">
        <w:rPr>
          <w:rFonts w:asciiTheme="majorHAnsi" w:hAnsiTheme="majorHAnsi" w:cs="Times New Roman"/>
          <w:sz w:val="22"/>
          <w:szCs w:val="22"/>
        </w:rPr>
        <w:tab/>
      </w:r>
      <w:r w:rsidR="004B70B9">
        <w:rPr>
          <w:rFonts w:asciiTheme="majorHAnsi" w:hAnsiTheme="majorHAnsi" w:cs="Times New Roman"/>
          <w:sz w:val="22"/>
          <w:szCs w:val="22"/>
        </w:rPr>
        <w:t>О.И. Шарапова</w:t>
      </w:r>
    </w:p>
    <w:p w:rsidR="008C392D" w:rsidRPr="004B70B9" w:rsidRDefault="008C392D" w:rsidP="008C392D">
      <w:pPr>
        <w:rPr>
          <w:rFonts w:asciiTheme="majorHAnsi" w:hAnsiTheme="majorHAnsi" w:cs="Times New Roman"/>
          <w:sz w:val="22"/>
          <w:szCs w:val="22"/>
        </w:rPr>
      </w:pPr>
    </w:p>
    <w:p w:rsidR="008C392D" w:rsidRPr="004B70B9" w:rsidRDefault="008C392D" w:rsidP="008C392D">
      <w:pPr>
        <w:spacing w:before="100" w:beforeAutospacing="1"/>
        <w:jc w:val="right"/>
        <w:rPr>
          <w:rFonts w:asciiTheme="majorHAnsi" w:hAnsiTheme="majorHAnsi" w:cs="Times New Roman"/>
          <w:sz w:val="22"/>
          <w:szCs w:val="22"/>
        </w:rPr>
      </w:pPr>
    </w:p>
    <w:p w:rsidR="008C392D" w:rsidRPr="004B70B9" w:rsidRDefault="008C392D" w:rsidP="008C392D">
      <w:pPr>
        <w:spacing w:before="100" w:beforeAutospacing="1"/>
        <w:jc w:val="right"/>
        <w:rPr>
          <w:rFonts w:asciiTheme="majorHAnsi" w:hAnsiTheme="majorHAnsi" w:cs="Times New Roman"/>
          <w:sz w:val="22"/>
          <w:szCs w:val="22"/>
        </w:rPr>
      </w:pPr>
    </w:p>
    <w:p w:rsidR="008C392D" w:rsidRPr="004B70B9" w:rsidRDefault="008C392D" w:rsidP="008C392D">
      <w:pPr>
        <w:spacing w:before="100" w:beforeAutospacing="1"/>
        <w:jc w:val="right"/>
        <w:rPr>
          <w:rFonts w:asciiTheme="majorHAnsi" w:hAnsiTheme="majorHAnsi" w:cs="Times New Roman"/>
          <w:sz w:val="22"/>
          <w:szCs w:val="22"/>
        </w:rPr>
      </w:pPr>
    </w:p>
    <w:p w:rsidR="008C392D" w:rsidRPr="004B70B9" w:rsidRDefault="008C392D">
      <w:pPr>
        <w:widowControl/>
        <w:spacing w:after="200" w:line="276" w:lineRule="auto"/>
        <w:rPr>
          <w:rFonts w:asciiTheme="majorHAnsi" w:eastAsia="Times New Roman" w:hAnsiTheme="majorHAnsi" w:cs="Times New Roman"/>
          <w:color w:val="auto"/>
          <w:sz w:val="22"/>
          <w:szCs w:val="22"/>
          <w:lang w:eastAsia="en-US" w:bidi="ar-SA"/>
        </w:rPr>
      </w:pPr>
    </w:p>
    <w:p w:rsidR="004B70B9" w:rsidRDefault="00AD0C7A" w:rsidP="00AD0C7A">
      <w:pPr>
        <w:pStyle w:val="3"/>
        <w:shd w:val="clear" w:color="auto" w:fill="auto"/>
        <w:tabs>
          <w:tab w:val="right" w:pos="5210"/>
          <w:tab w:val="right" w:pos="7548"/>
        </w:tabs>
        <w:spacing w:after="0"/>
        <w:ind w:right="1120" w:firstLine="0"/>
        <w:jc w:val="right"/>
        <w:rPr>
          <w:rFonts w:asciiTheme="majorHAnsi" w:hAnsiTheme="majorHAnsi"/>
          <w:sz w:val="22"/>
          <w:szCs w:val="22"/>
        </w:rPr>
      </w:pPr>
      <w:r w:rsidRPr="004B70B9">
        <w:rPr>
          <w:rFonts w:asciiTheme="majorHAnsi" w:hAnsiTheme="majorHAnsi"/>
          <w:sz w:val="22"/>
          <w:szCs w:val="22"/>
        </w:rPr>
        <w:t xml:space="preserve">   </w:t>
      </w:r>
    </w:p>
    <w:p w:rsidR="004B70B9" w:rsidRDefault="004B70B9" w:rsidP="00AD0C7A">
      <w:pPr>
        <w:pStyle w:val="3"/>
        <w:shd w:val="clear" w:color="auto" w:fill="auto"/>
        <w:tabs>
          <w:tab w:val="right" w:pos="5210"/>
          <w:tab w:val="right" w:pos="7548"/>
        </w:tabs>
        <w:spacing w:after="0"/>
        <w:ind w:right="1120" w:firstLine="0"/>
        <w:jc w:val="right"/>
        <w:rPr>
          <w:rFonts w:asciiTheme="majorHAnsi" w:hAnsiTheme="majorHAnsi"/>
          <w:sz w:val="22"/>
          <w:szCs w:val="22"/>
        </w:rPr>
      </w:pPr>
    </w:p>
    <w:p w:rsidR="004B70B9" w:rsidRDefault="004B70B9" w:rsidP="00AD0C7A">
      <w:pPr>
        <w:pStyle w:val="3"/>
        <w:shd w:val="clear" w:color="auto" w:fill="auto"/>
        <w:tabs>
          <w:tab w:val="right" w:pos="5210"/>
          <w:tab w:val="right" w:pos="7548"/>
        </w:tabs>
        <w:spacing w:after="0"/>
        <w:ind w:right="1120" w:firstLine="0"/>
        <w:jc w:val="right"/>
        <w:rPr>
          <w:rFonts w:asciiTheme="majorHAnsi" w:hAnsiTheme="majorHAnsi"/>
          <w:sz w:val="22"/>
          <w:szCs w:val="22"/>
        </w:rPr>
      </w:pPr>
    </w:p>
    <w:p w:rsidR="004B70B9" w:rsidRDefault="004B70B9" w:rsidP="00AD0C7A">
      <w:pPr>
        <w:pStyle w:val="3"/>
        <w:shd w:val="clear" w:color="auto" w:fill="auto"/>
        <w:tabs>
          <w:tab w:val="right" w:pos="5210"/>
          <w:tab w:val="right" w:pos="7548"/>
        </w:tabs>
        <w:spacing w:after="0"/>
        <w:ind w:right="1120" w:firstLine="0"/>
        <w:jc w:val="right"/>
        <w:rPr>
          <w:rFonts w:asciiTheme="majorHAnsi" w:hAnsiTheme="majorHAnsi"/>
          <w:sz w:val="22"/>
          <w:szCs w:val="22"/>
        </w:rPr>
      </w:pPr>
    </w:p>
    <w:p w:rsidR="004B70B9" w:rsidRDefault="004B70B9" w:rsidP="00AD0C7A">
      <w:pPr>
        <w:pStyle w:val="3"/>
        <w:shd w:val="clear" w:color="auto" w:fill="auto"/>
        <w:tabs>
          <w:tab w:val="right" w:pos="5210"/>
          <w:tab w:val="right" w:pos="7548"/>
        </w:tabs>
        <w:spacing w:after="0"/>
        <w:ind w:right="1120" w:firstLine="0"/>
        <w:jc w:val="right"/>
        <w:rPr>
          <w:rFonts w:asciiTheme="majorHAnsi" w:hAnsiTheme="majorHAnsi"/>
          <w:sz w:val="22"/>
          <w:szCs w:val="22"/>
        </w:rPr>
      </w:pPr>
    </w:p>
    <w:p w:rsidR="004B70B9" w:rsidRDefault="004B70B9" w:rsidP="00AD0C7A">
      <w:pPr>
        <w:pStyle w:val="3"/>
        <w:shd w:val="clear" w:color="auto" w:fill="auto"/>
        <w:tabs>
          <w:tab w:val="right" w:pos="5210"/>
          <w:tab w:val="right" w:pos="7548"/>
        </w:tabs>
        <w:spacing w:after="0"/>
        <w:ind w:right="1120" w:firstLine="0"/>
        <w:jc w:val="right"/>
        <w:rPr>
          <w:rFonts w:asciiTheme="majorHAnsi" w:hAnsiTheme="majorHAnsi"/>
          <w:sz w:val="22"/>
          <w:szCs w:val="22"/>
        </w:rPr>
      </w:pPr>
    </w:p>
    <w:p w:rsidR="00AD0C7A" w:rsidRPr="004B70B9" w:rsidRDefault="00AD0C7A" w:rsidP="00AD0C7A">
      <w:pPr>
        <w:pStyle w:val="3"/>
        <w:shd w:val="clear" w:color="auto" w:fill="auto"/>
        <w:tabs>
          <w:tab w:val="right" w:pos="5210"/>
          <w:tab w:val="right" w:pos="7548"/>
        </w:tabs>
        <w:spacing w:after="0"/>
        <w:ind w:right="1120" w:firstLine="0"/>
        <w:jc w:val="right"/>
        <w:rPr>
          <w:rFonts w:asciiTheme="majorHAnsi" w:hAnsiTheme="majorHAnsi"/>
          <w:sz w:val="22"/>
          <w:szCs w:val="22"/>
        </w:rPr>
      </w:pPr>
      <w:r w:rsidRPr="004B70B9">
        <w:rPr>
          <w:rFonts w:asciiTheme="majorHAnsi" w:hAnsiTheme="majorHAnsi"/>
          <w:sz w:val="22"/>
          <w:szCs w:val="22"/>
        </w:rPr>
        <w:t xml:space="preserve"> </w:t>
      </w:r>
      <w:proofErr w:type="gramStart"/>
      <w:r w:rsidRPr="004B70B9">
        <w:rPr>
          <w:rFonts w:asciiTheme="majorHAnsi" w:hAnsiTheme="majorHAnsi"/>
          <w:sz w:val="22"/>
          <w:szCs w:val="22"/>
        </w:rPr>
        <w:t>Утвержден</w:t>
      </w:r>
      <w:proofErr w:type="gramEnd"/>
      <w:r w:rsidRPr="004B70B9">
        <w:rPr>
          <w:rFonts w:asciiTheme="majorHAnsi" w:hAnsiTheme="majorHAnsi"/>
          <w:sz w:val="22"/>
          <w:szCs w:val="22"/>
        </w:rPr>
        <w:t xml:space="preserve"> постановлением</w:t>
      </w:r>
    </w:p>
    <w:p w:rsidR="004B70B9" w:rsidRDefault="004B70B9" w:rsidP="00AD0C7A">
      <w:pPr>
        <w:pStyle w:val="3"/>
        <w:shd w:val="clear" w:color="auto" w:fill="auto"/>
        <w:tabs>
          <w:tab w:val="right" w:pos="5210"/>
          <w:tab w:val="right" w:pos="7548"/>
        </w:tabs>
        <w:spacing w:after="0"/>
        <w:ind w:right="1120" w:firstLine="0"/>
        <w:jc w:val="right"/>
        <w:rPr>
          <w:rFonts w:asciiTheme="majorHAnsi" w:hAnsiTheme="majorHAnsi"/>
          <w:sz w:val="22"/>
          <w:szCs w:val="22"/>
        </w:rPr>
      </w:pPr>
      <w:r>
        <w:rPr>
          <w:rFonts w:asciiTheme="majorHAnsi" w:hAnsiTheme="majorHAnsi"/>
          <w:sz w:val="22"/>
          <w:szCs w:val="22"/>
        </w:rPr>
        <w:t xml:space="preserve"> администрации Балаганкинского</w:t>
      </w:r>
    </w:p>
    <w:p w:rsidR="00AD0C7A" w:rsidRPr="004B70B9" w:rsidRDefault="00AD0C7A" w:rsidP="00AD0C7A">
      <w:pPr>
        <w:pStyle w:val="3"/>
        <w:shd w:val="clear" w:color="auto" w:fill="auto"/>
        <w:tabs>
          <w:tab w:val="right" w:pos="5210"/>
          <w:tab w:val="right" w:pos="7548"/>
        </w:tabs>
        <w:spacing w:after="0"/>
        <w:ind w:right="1120" w:firstLine="0"/>
        <w:jc w:val="right"/>
        <w:rPr>
          <w:rFonts w:asciiTheme="majorHAnsi" w:hAnsiTheme="majorHAnsi"/>
          <w:sz w:val="22"/>
          <w:szCs w:val="22"/>
        </w:rPr>
      </w:pPr>
      <w:r w:rsidRPr="004B70B9">
        <w:rPr>
          <w:rFonts w:asciiTheme="majorHAnsi" w:hAnsiTheme="majorHAnsi"/>
          <w:sz w:val="22"/>
          <w:szCs w:val="22"/>
        </w:rPr>
        <w:t xml:space="preserve"> муниципального </w:t>
      </w:r>
    </w:p>
    <w:p w:rsidR="00AD0C7A" w:rsidRPr="004B70B9" w:rsidRDefault="00AD0C7A" w:rsidP="00AD0C7A">
      <w:pPr>
        <w:pStyle w:val="3"/>
        <w:shd w:val="clear" w:color="auto" w:fill="auto"/>
        <w:tabs>
          <w:tab w:val="right" w:pos="5210"/>
          <w:tab w:val="right" w:pos="7548"/>
        </w:tabs>
        <w:spacing w:after="0"/>
        <w:ind w:left="780" w:right="1120" w:firstLine="4160"/>
        <w:jc w:val="right"/>
        <w:rPr>
          <w:rFonts w:asciiTheme="majorHAnsi" w:hAnsiTheme="majorHAnsi"/>
          <w:sz w:val="22"/>
          <w:szCs w:val="22"/>
        </w:rPr>
      </w:pPr>
      <w:r w:rsidRPr="004B70B9">
        <w:rPr>
          <w:rFonts w:asciiTheme="majorHAnsi" w:hAnsiTheme="majorHAnsi"/>
          <w:sz w:val="22"/>
          <w:szCs w:val="22"/>
        </w:rPr>
        <w:t>образования от</w:t>
      </w:r>
      <w:r w:rsidR="004B70B9">
        <w:rPr>
          <w:rFonts w:asciiTheme="majorHAnsi" w:hAnsiTheme="majorHAnsi"/>
          <w:sz w:val="22"/>
          <w:szCs w:val="22"/>
        </w:rPr>
        <w:t xml:space="preserve"> 18.03.2016 г. </w:t>
      </w:r>
      <w:r w:rsidRPr="004B70B9">
        <w:rPr>
          <w:rFonts w:asciiTheme="majorHAnsi" w:hAnsiTheme="majorHAnsi"/>
          <w:sz w:val="22"/>
          <w:szCs w:val="22"/>
        </w:rPr>
        <w:t>№</w:t>
      </w:r>
      <w:r w:rsidR="004B70B9">
        <w:rPr>
          <w:rFonts w:asciiTheme="majorHAnsi" w:hAnsiTheme="majorHAnsi"/>
          <w:sz w:val="22"/>
          <w:szCs w:val="22"/>
        </w:rPr>
        <w:t xml:space="preserve"> 10</w:t>
      </w:r>
      <w:r w:rsidRPr="004B70B9">
        <w:rPr>
          <w:rFonts w:asciiTheme="majorHAnsi" w:hAnsiTheme="majorHAnsi"/>
          <w:sz w:val="22"/>
          <w:szCs w:val="22"/>
        </w:rPr>
        <w:t xml:space="preserve"> </w:t>
      </w:r>
    </w:p>
    <w:p w:rsidR="00AD0C7A" w:rsidRPr="004B70B9" w:rsidRDefault="00AD0C7A" w:rsidP="00AD0C7A">
      <w:pPr>
        <w:pStyle w:val="3"/>
        <w:shd w:val="clear" w:color="auto" w:fill="auto"/>
        <w:tabs>
          <w:tab w:val="right" w:pos="5210"/>
          <w:tab w:val="right" w:pos="7548"/>
        </w:tabs>
        <w:spacing w:after="0"/>
        <w:ind w:left="-567" w:firstLine="4656"/>
        <w:jc w:val="right"/>
        <w:rPr>
          <w:rFonts w:asciiTheme="majorHAnsi" w:hAnsiTheme="majorHAnsi"/>
          <w:sz w:val="22"/>
          <w:szCs w:val="22"/>
        </w:rPr>
      </w:pPr>
    </w:p>
    <w:p w:rsidR="00AD0C7A" w:rsidRPr="004B70B9" w:rsidRDefault="00AD0C7A" w:rsidP="00AD0C7A">
      <w:pPr>
        <w:pStyle w:val="3"/>
        <w:shd w:val="clear" w:color="auto" w:fill="auto"/>
        <w:spacing w:after="0" w:line="274" w:lineRule="exact"/>
        <w:ind w:left="20" w:firstLine="0"/>
        <w:jc w:val="center"/>
        <w:rPr>
          <w:rFonts w:asciiTheme="majorHAnsi" w:hAnsiTheme="majorHAnsi"/>
          <w:b/>
          <w:sz w:val="22"/>
          <w:szCs w:val="22"/>
        </w:rPr>
      </w:pPr>
      <w:r w:rsidRPr="004B70B9">
        <w:rPr>
          <w:rFonts w:asciiTheme="majorHAnsi" w:hAnsiTheme="majorHAnsi"/>
          <w:b/>
          <w:sz w:val="22"/>
          <w:szCs w:val="22"/>
        </w:rPr>
        <w:t>АДМИНИСТРАТИВНЫЙ РЕГЛАМЕНТ</w:t>
      </w:r>
    </w:p>
    <w:p w:rsidR="00AD0C7A" w:rsidRPr="004B70B9" w:rsidRDefault="00AD0C7A" w:rsidP="00AD0C7A">
      <w:pPr>
        <w:pStyle w:val="3"/>
        <w:shd w:val="clear" w:color="auto" w:fill="auto"/>
        <w:spacing w:after="0" w:line="274" w:lineRule="exact"/>
        <w:ind w:left="20" w:firstLine="0"/>
        <w:jc w:val="center"/>
        <w:rPr>
          <w:rFonts w:asciiTheme="majorHAnsi" w:hAnsiTheme="majorHAnsi"/>
          <w:b/>
          <w:sz w:val="22"/>
          <w:szCs w:val="22"/>
        </w:rPr>
      </w:pPr>
      <w:r w:rsidRPr="004B70B9">
        <w:rPr>
          <w:rFonts w:asciiTheme="majorHAnsi" w:hAnsiTheme="majorHAnsi"/>
          <w:b/>
          <w:sz w:val="22"/>
          <w:szCs w:val="22"/>
        </w:rPr>
        <w:t>ПРЕДОСТАВЛЕНИЯ МУНИЦИПАЛЬНОЙ УСЛУГИ «ПРЕДОСТАВЛЕНИЕ</w:t>
      </w:r>
    </w:p>
    <w:p w:rsidR="00AD0C7A" w:rsidRPr="004B70B9" w:rsidRDefault="00AD0C7A" w:rsidP="00AD0C7A">
      <w:pPr>
        <w:pStyle w:val="3"/>
        <w:shd w:val="clear" w:color="auto" w:fill="auto"/>
        <w:spacing w:after="275" w:line="274" w:lineRule="exact"/>
        <w:ind w:left="20" w:firstLine="540"/>
        <w:jc w:val="both"/>
        <w:rPr>
          <w:rFonts w:asciiTheme="majorHAnsi" w:hAnsiTheme="majorHAnsi"/>
          <w:b/>
          <w:sz w:val="22"/>
          <w:szCs w:val="22"/>
        </w:rPr>
      </w:pPr>
      <w:r w:rsidRPr="004B70B9">
        <w:rPr>
          <w:rFonts w:asciiTheme="majorHAnsi" w:hAnsiTheme="majorHAnsi"/>
          <w:b/>
          <w:sz w:val="22"/>
          <w:szCs w:val="22"/>
        </w:rPr>
        <w:t>ЗЕМЕЛЬНОГО УЧАСТКА В СОБСТВЕННОСТЬ БЕЗ ПРОВЕДЕНИЯ ТОРГОВ»</w:t>
      </w:r>
    </w:p>
    <w:p w:rsidR="00AD0C7A" w:rsidRPr="004B70B9" w:rsidRDefault="00AD0C7A" w:rsidP="00AD0C7A">
      <w:pPr>
        <w:pStyle w:val="3"/>
        <w:shd w:val="clear" w:color="auto" w:fill="auto"/>
        <w:spacing w:after="248" w:line="230" w:lineRule="exact"/>
        <w:ind w:left="20" w:firstLine="0"/>
        <w:jc w:val="center"/>
        <w:rPr>
          <w:rFonts w:asciiTheme="majorHAnsi" w:hAnsiTheme="majorHAnsi"/>
          <w:b/>
          <w:sz w:val="22"/>
          <w:szCs w:val="22"/>
        </w:rPr>
      </w:pPr>
      <w:r w:rsidRPr="004B70B9">
        <w:rPr>
          <w:rFonts w:asciiTheme="majorHAnsi" w:hAnsiTheme="majorHAnsi"/>
          <w:b/>
          <w:sz w:val="22"/>
          <w:szCs w:val="22"/>
        </w:rPr>
        <w:t>Раздел I. ОБЩИЕ ПОЛОЖЕНИЯ</w:t>
      </w:r>
    </w:p>
    <w:p w:rsidR="00AD0C7A" w:rsidRPr="004B70B9" w:rsidRDefault="00AD0C7A" w:rsidP="00AD0C7A">
      <w:pPr>
        <w:pStyle w:val="3"/>
        <w:shd w:val="clear" w:color="auto" w:fill="auto"/>
        <w:spacing w:after="3" w:line="230" w:lineRule="exact"/>
        <w:ind w:left="1700" w:firstLine="0"/>
        <w:rPr>
          <w:rFonts w:asciiTheme="majorHAnsi" w:hAnsiTheme="majorHAnsi"/>
          <w:b/>
          <w:sz w:val="22"/>
          <w:szCs w:val="22"/>
        </w:rPr>
      </w:pPr>
      <w:r w:rsidRPr="004B70B9">
        <w:rPr>
          <w:rFonts w:asciiTheme="majorHAnsi" w:hAnsiTheme="majorHAnsi"/>
          <w:b/>
          <w:sz w:val="22"/>
          <w:szCs w:val="22"/>
        </w:rPr>
        <w:t>Глава 1. ПРЕДМЕТ РЕГУЛИРОВАНИЯ АДМИНИСТРАТИВНОГО</w:t>
      </w:r>
    </w:p>
    <w:p w:rsidR="00AD0C7A" w:rsidRPr="004B70B9" w:rsidRDefault="00AD0C7A" w:rsidP="00AD0C7A">
      <w:pPr>
        <w:pStyle w:val="3"/>
        <w:shd w:val="clear" w:color="auto" w:fill="auto"/>
        <w:spacing w:after="213" w:line="230" w:lineRule="exact"/>
        <w:ind w:left="4420" w:firstLine="0"/>
        <w:rPr>
          <w:rFonts w:asciiTheme="majorHAnsi" w:hAnsiTheme="majorHAnsi"/>
          <w:b/>
          <w:sz w:val="22"/>
          <w:szCs w:val="22"/>
        </w:rPr>
      </w:pPr>
      <w:r w:rsidRPr="004B70B9">
        <w:rPr>
          <w:rFonts w:asciiTheme="majorHAnsi" w:hAnsiTheme="majorHAnsi"/>
          <w:b/>
          <w:sz w:val="22"/>
          <w:szCs w:val="22"/>
        </w:rPr>
        <w:t>РЕГЛАМЕНТА</w:t>
      </w:r>
    </w:p>
    <w:p w:rsidR="00AD0C7A" w:rsidRPr="004B70B9" w:rsidRDefault="00AD0C7A" w:rsidP="00AD0C7A">
      <w:pPr>
        <w:pStyle w:val="3"/>
        <w:shd w:val="clear" w:color="auto" w:fill="auto"/>
        <w:spacing w:after="0" w:line="274" w:lineRule="exact"/>
        <w:ind w:right="20" w:firstLine="0"/>
        <w:jc w:val="both"/>
        <w:rPr>
          <w:rFonts w:asciiTheme="majorHAnsi" w:hAnsiTheme="majorHAnsi"/>
          <w:sz w:val="22"/>
          <w:szCs w:val="22"/>
        </w:rPr>
      </w:pPr>
      <w:r w:rsidRPr="004B70B9">
        <w:rPr>
          <w:rFonts w:asciiTheme="majorHAnsi" w:hAnsiTheme="majorHAnsi"/>
          <w:sz w:val="22"/>
          <w:szCs w:val="22"/>
        </w:rPr>
        <w:t>1. Административный регламент предоставления муниципальной услуги «Предоставление земельного участка в собственность без проведения торгов», (далее - административный регламент) разработан в целях определения процедур принятия решения о предоставлении земельного участка в собственность без проведения торгов.</w:t>
      </w:r>
    </w:p>
    <w:p w:rsidR="00AD0C7A" w:rsidRPr="004B70B9" w:rsidRDefault="00AD0C7A" w:rsidP="00AD0C7A">
      <w:pPr>
        <w:pStyle w:val="3"/>
        <w:shd w:val="clear" w:color="auto" w:fill="auto"/>
        <w:spacing w:after="0" w:line="274" w:lineRule="exact"/>
        <w:ind w:right="20" w:firstLine="0"/>
        <w:jc w:val="both"/>
        <w:rPr>
          <w:rFonts w:asciiTheme="majorHAnsi" w:hAnsiTheme="majorHAnsi"/>
          <w:sz w:val="22"/>
          <w:szCs w:val="22"/>
        </w:rPr>
      </w:pPr>
    </w:p>
    <w:p w:rsidR="00AD0C7A" w:rsidRPr="004B70B9" w:rsidRDefault="00AD0C7A" w:rsidP="00AD0C7A">
      <w:pPr>
        <w:pStyle w:val="3"/>
        <w:shd w:val="clear" w:color="auto" w:fill="auto"/>
        <w:tabs>
          <w:tab w:val="left" w:pos="9497"/>
        </w:tabs>
        <w:spacing w:after="0" w:line="274" w:lineRule="exact"/>
        <w:ind w:left="20" w:right="-1" w:firstLine="0"/>
        <w:jc w:val="both"/>
        <w:rPr>
          <w:rFonts w:asciiTheme="majorHAnsi" w:hAnsiTheme="majorHAnsi"/>
          <w:sz w:val="22"/>
          <w:szCs w:val="22"/>
        </w:rPr>
      </w:pPr>
      <w:r w:rsidRPr="004B70B9">
        <w:rPr>
          <w:rFonts w:asciiTheme="majorHAnsi" w:hAnsiTheme="majorHAnsi"/>
          <w:sz w:val="22"/>
          <w:szCs w:val="22"/>
        </w:rPr>
        <w:t xml:space="preserve">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собственность без проведения торгов» (далее - муниципальная услуга), определяет сроки, порядок и последовательность действий администрации </w:t>
      </w:r>
      <w:r w:rsidR="00416625">
        <w:rPr>
          <w:rFonts w:asciiTheme="majorHAnsi" w:hAnsiTheme="majorHAnsi"/>
          <w:sz w:val="22"/>
          <w:szCs w:val="22"/>
        </w:rPr>
        <w:t>Балаганкинского</w:t>
      </w:r>
      <w:r w:rsidRPr="004B70B9">
        <w:rPr>
          <w:rFonts w:asciiTheme="majorHAnsi" w:hAnsiTheme="majorHAnsi"/>
          <w:sz w:val="22"/>
          <w:szCs w:val="22"/>
        </w:rPr>
        <w:t xml:space="preserve"> муниципального образования, при осуществлении полномочий по предоставлению муниципальной услуги.</w:t>
      </w:r>
    </w:p>
    <w:p w:rsidR="00AD0C7A" w:rsidRPr="004B70B9" w:rsidRDefault="00AD0C7A" w:rsidP="00AD0C7A">
      <w:pPr>
        <w:pStyle w:val="3"/>
        <w:shd w:val="clear" w:color="auto" w:fill="auto"/>
        <w:spacing w:after="0" w:line="274" w:lineRule="exact"/>
        <w:ind w:left="20" w:right="20" w:firstLine="540"/>
        <w:jc w:val="both"/>
        <w:rPr>
          <w:rFonts w:asciiTheme="majorHAnsi" w:hAnsiTheme="majorHAnsi"/>
          <w:sz w:val="22"/>
          <w:szCs w:val="22"/>
        </w:rPr>
      </w:pPr>
      <w:r w:rsidRPr="004B70B9">
        <w:rPr>
          <w:rFonts w:asciiTheme="majorHAnsi" w:hAnsiTheme="majorHAnsi"/>
          <w:sz w:val="22"/>
          <w:szCs w:val="22"/>
        </w:rPr>
        <w:t>Настоящий административный регламент не регулирует вопросы предоставления земельных участков:</w:t>
      </w:r>
    </w:p>
    <w:p w:rsidR="00AD0C7A" w:rsidRPr="004B70B9" w:rsidRDefault="00AD0C7A" w:rsidP="00AD0C7A">
      <w:pPr>
        <w:pStyle w:val="3"/>
        <w:shd w:val="clear" w:color="auto" w:fill="auto"/>
        <w:spacing w:after="0" w:line="274" w:lineRule="exact"/>
        <w:ind w:left="20" w:right="20" w:firstLine="980"/>
        <w:jc w:val="both"/>
        <w:rPr>
          <w:rFonts w:asciiTheme="majorHAnsi" w:hAnsiTheme="majorHAnsi"/>
          <w:sz w:val="22"/>
          <w:szCs w:val="22"/>
        </w:rPr>
      </w:pPr>
      <w:r w:rsidRPr="004B70B9">
        <w:rPr>
          <w:rFonts w:asciiTheme="majorHAnsi" w:hAnsiTheme="majorHAnsi"/>
          <w:sz w:val="22"/>
          <w:szCs w:val="22"/>
        </w:rPr>
        <w:t>в собственность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D0C7A" w:rsidRPr="004B70B9" w:rsidRDefault="00AD0C7A" w:rsidP="00AD0C7A">
      <w:pPr>
        <w:pStyle w:val="3"/>
        <w:numPr>
          <w:ilvl w:val="0"/>
          <w:numId w:val="2"/>
        </w:numPr>
        <w:shd w:val="clear" w:color="auto" w:fill="auto"/>
        <w:spacing w:after="0" w:line="274" w:lineRule="exact"/>
        <w:ind w:left="20" w:firstLine="540"/>
        <w:jc w:val="both"/>
        <w:rPr>
          <w:rFonts w:asciiTheme="majorHAnsi" w:hAnsiTheme="majorHAnsi"/>
          <w:sz w:val="22"/>
          <w:szCs w:val="22"/>
        </w:rPr>
      </w:pPr>
      <w:r w:rsidRPr="004B70B9">
        <w:rPr>
          <w:rFonts w:asciiTheme="majorHAnsi" w:hAnsiTheme="majorHAnsi"/>
          <w:sz w:val="22"/>
          <w:szCs w:val="22"/>
        </w:rPr>
        <w:t xml:space="preserve"> гражданам в собственность бесплатно;</w:t>
      </w:r>
    </w:p>
    <w:p w:rsidR="00AD0C7A" w:rsidRPr="004B70B9" w:rsidRDefault="00AD0C7A" w:rsidP="00AD0C7A">
      <w:pPr>
        <w:pStyle w:val="3"/>
        <w:numPr>
          <w:ilvl w:val="0"/>
          <w:numId w:val="2"/>
        </w:numPr>
        <w:shd w:val="clear" w:color="auto" w:fill="auto"/>
        <w:spacing w:after="275" w:line="274" w:lineRule="exact"/>
        <w:ind w:left="20" w:right="20" w:firstLine="540"/>
        <w:jc w:val="both"/>
        <w:rPr>
          <w:rFonts w:asciiTheme="majorHAnsi" w:hAnsiTheme="majorHAnsi"/>
          <w:sz w:val="22"/>
          <w:szCs w:val="22"/>
        </w:rPr>
      </w:pPr>
      <w:r w:rsidRPr="004B70B9">
        <w:rPr>
          <w:rFonts w:asciiTheme="majorHAnsi" w:hAnsiTheme="majorHAnsi"/>
          <w:sz w:val="22"/>
          <w:szCs w:val="22"/>
        </w:rPr>
        <w:t xml:space="preserve"> заключения договора купли-продажи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D0C7A" w:rsidRPr="00FB1343" w:rsidRDefault="00AD0C7A" w:rsidP="00AD0C7A">
      <w:pPr>
        <w:pStyle w:val="3"/>
        <w:shd w:val="clear" w:color="auto" w:fill="auto"/>
        <w:spacing w:after="217" w:line="230" w:lineRule="exact"/>
        <w:ind w:left="20" w:firstLine="0"/>
        <w:jc w:val="center"/>
        <w:rPr>
          <w:rFonts w:asciiTheme="majorHAnsi" w:hAnsiTheme="majorHAnsi"/>
          <w:b/>
          <w:sz w:val="22"/>
          <w:szCs w:val="22"/>
        </w:rPr>
      </w:pPr>
      <w:r w:rsidRPr="00FB1343">
        <w:rPr>
          <w:rFonts w:asciiTheme="majorHAnsi" w:hAnsiTheme="majorHAnsi"/>
          <w:b/>
          <w:sz w:val="22"/>
          <w:szCs w:val="22"/>
        </w:rPr>
        <w:t>Глава 2. КРУГ ЗАЯВИТЕЛЕЙ</w:t>
      </w:r>
    </w:p>
    <w:p w:rsidR="00AD0C7A" w:rsidRPr="004B70B9" w:rsidRDefault="00AD0C7A" w:rsidP="00AD0C7A">
      <w:pPr>
        <w:pStyle w:val="3"/>
        <w:shd w:val="clear" w:color="auto" w:fill="auto"/>
        <w:spacing w:after="0" w:line="274" w:lineRule="exact"/>
        <w:ind w:right="20" w:firstLine="0"/>
        <w:jc w:val="both"/>
        <w:rPr>
          <w:rFonts w:asciiTheme="majorHAnsi" w:hAnsiTheme="majorHAnsi"/>
          <w:sz w:val="22"/>
          <w:szCs w:val="22"/>
        </w:rPr>
      </w:pPr>
      <w:r w:rsidRPr="004B70B9">
        <w:rPr>
          <w:rFonts w:asciiTheme="majorHAnsi" w:hAnsiTheme="majorHAnsi"/>
          <w:sz w:val="22"/>
          <w:szCs w:val="22"/>
        </w:rPr>
        <w:t>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w:t>
      </w:r>
    </w:p>
    <w:p w:rsidR="00AD0C7A" w:rsidRPr="004B70B9" w:rsidRDefault="00AD0C7A" w:rsidP="00AD0C7A">
      <w:pPr>
        <w:pStyle w:val="3"/>
        <w:shd w:val="clear" w:color="auto" w:fill="auto"/>
        <w:spacing w:after="0" w:line="274" w:lineRule="exact"/>
        <w:ind w:right="20" w:firstLine="0"/>
        <w:jc w:val="both"/>
        <w:rPr>
          <w:rFonts w:asciiTheme="majorHAnsi" w:hAnsiTheme="majorHAnsi"/>
          <w:sz w:val="22"/>
          <w:szCs w:val="22"/>
        </w:rPr>
      </w:pPr>
      <w:proofErr w:type="gramStart"/>
      <w:r w:rsidRPr="004B70B9">
        <w:rPr>
          <w:rFonts w:asciiTheme="majorHAnsi" w:hAnsiTheme="majorHAnsi"/>
          <w:sz w:val="22"/>
          <w:szCs w:val="22"/>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4B70B9">
        <w:rPr>
          <w:rFonts w:asciiTheme="majorHAnsi" w:hAnsiTheme="majorHAnsi"/>
          <w:sz w:val="22"/>
          <w:szCs w:val="22"/>
        </w:rPr>
        <w:t xml:space="preserve"> о комплексном освоении территории, если иное не предусмотрено подпунктами 2 и 4 настоящего пункта;</w:t>
      </w:r>
    </w:p>
    <w:p w:rsidR="00AD0C7A" w:rsidRPr="004B70B9" w:rsidRDefault="00AD0C7A" w:rsidP="00AD0C7A">
      <w:pPr>
        <w:pStyle w:val="3"/>
        <w:shd w:val="clear" w:color="auto" w:fill="auto"/>
        <w:spacing w:after="0" w:line="274" w:lineRule="exact"/>
        <w:ind w:right="20" w:firstLine="0"/>
        <w:jc w:val="both"/>
        <w:rPr>
          <w:rFonts w:asciiTheme="majorHAnsi" w:hAnsiTheme="majorHAnsi"/>
          <w:sz w:val="22"/>
          <w:szCs w:val="22"/>
        </w:rPr>
      </w:pPr>
      <w:proofErr w:type="gramStart"/>
      <w:r w:rsidRPr="004B70B9">
        <w:rPr>
          <w:rFonts w:asciiTheme="majorHAnsi" w:hAnsiTheme="majorHAnsi"/>
          <w:sz w:val="22"/>
          <w:szCs w:val="22"/>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w:t>
      </w:r>
      <w:r w:rsidRPr="004B70B9">
        <w:rPr>
          <w:rFonts w:asciiTheme="majorHAnsi" w:hAnsiTheme="majorHAnsi"/>
          <w:sz w:val="22"/>
          <w:szCs w:val="22"/>
        </w:rPr>
        <w:lastRenderedPageBreak/>
        <w:t>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proofErr w:type="gramStart"/>
      <w:r w:rsidRPr="004B70B9">
        <w:rPr>
          <w:rFonts w:asciiTheme="majorHAnsi" w:hAnsiTheme="majorHAnsi"/>
          <w:sz w:val="22"/>
          <w:szCs w:val="22"/>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FB1343">
        <w:rPr>
          <w:rFonts w:asciiTheme="majorHAnsi" w:hAnsiTheme="majorHAnsi"/>
          <w:sz w:val="22"/>
          <w:szCs w:val="22"/>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proofErr w:type="gramStart"/>
      <w:r w:rsidRPr="004B70B9">
        <w:rPr>
          <w:rFonts w:asciiTheme="majorHAnsi" w:hAnsiTheme="majorHAns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4B70B9">
        <w:rPr>
          <w:rFonts w:asciiTheme="majorHAnsi" w:hAnsiTheme="majorHAnsi"/>
          <w:sz w:val="22"/>
          <w:szCs w:val="22"/>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B70B9">
        <w:rPr>
          <w:rFonts w:asciiTheme="majorHAnsi" w:hAnsiTheme="majorHAnsi"/>
          <w:sz w:val="22"/>
          <w:szCs w:val="22"/>
        </w:rPr>
        <w:t>истечения срока указанного договора аренды земельного участка</w:t>
      </w:r>
      <w:proofErr w:type="gramEnd"/>
      <w:r w:rsidRPr="004B70B9">
        <w:rPr>
          <w:rFonts w:asciiTheme="majorHAnsi" w:hAnsiTheme="majorHAnsi"/>
          <w:sz w:val="22"/>
          <w:szCs w:val="22"/>
        </w:rPr>
        <w:t>;</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подтверждающий его полномочия.</w:t>
      </w:r>
    </w:p>
    <w:p w:rsidR="00AD0C7A" w:rsidRPr="004B70B9" w:rsidRDefault="00AD0C7A" w:rsidP="00AD0C7A">
      <w:pPr>
        <w:pStyle w:val="3"/>
        <w:shd w:val="clear" w:color="auto" w:fill="auto"/>
        <w:spacing w:after="275" w:line="274" w:lineRule="exact"/>
        <w:ind w:right="40" w:firstLine="0"/>
        <w:jc w:val="both"/>
        <w:rPr>
          <w:rFonts w:asciiTheme="majorHAnsi" w:hAnsiTheme="majorHAnsi"/>
          <w:sz w:val="22"/>
          <w:szCs w:val="22"/>
        </w:rPr>
      </w:pPr>
      <w:r w:rsidRPr="004B70B9">
        <w:rPr>
          <w:rFonts w:asciiTheme="majorHAnsi" w:hAnsiTheme="majorHAnsi"/>
          <w:sz w:val="22"/>
          <w:szCs w:val="22"/>
        </w:rPr>
        <w:t>5. Лица, указанные в пунктах 3, 4 настоящего административного регламента, далее именуются заявителями.</w:t>
      </w:r>
    </w:p>
    <w:p w:rsidR="00AD0C7A" w:rsidRPr="00512AD9" w:rsidRDefault="00AD0C7A" w:rsidP="00AD0C7A">
      <w:pPr>
        <w:pStyle w:val="3"/>
        <w:shd w:val="clear" w:color="auto" w:fill="auto"/>
        <w:spacing w:after="0" w:line="230" w:lineRule="exact"/>
        <w:ind w:left="20" w:firstLine="0"/>
        <w:jc w:val="center"/>
        <w:rPr>
          <w:rFonts w:asciiTheme="majorHAnsi" w:hAnsiTheme="majorHAnsi"/>
          <w:b/>
          <w:sz w:val="22"/>
          <w:szCs w:val="22"/>
        </w:rPr>
      </w:pPr>
      <w:r w:rsidRPr="00512AD9">
        <w:rPr>
          <w:rFonts w:asciiTheme="majorHAnsi" w:hAnsiTheme="majorHAnsi"/>
          <w:b/>
          <w:sz w:val="22"/>
          <w:szCs w:val="22"/>
        </w:rPr>
        <w:t>Глава 3. ТРЕБОВАНИЯ К ПОРЯДКУ ИНФОРМИРОВАНИЯ О ПРЕДОСТАВЛЕНИИ</w:t>
      </w:r>
    </w:p>
    <w:p w:rsidR="00AD0C7A" w:rsidRPr="00512AD9" w:rsidRDefault="00AD0C7A" w:rsidP="00AD0C7A">
      <w:pPr>
        <w:pStyle w:val="3"/>
        <w:shd w:val="clear" w:color="auto" w:fill="auto"/>
        <w:spacing w:after="209" w:line="230" w:lineRule="exact"/>
        <w:ind w:left="20" w:firstLine="0"/>
        <w:jc w:val="center"/>
        <w:rPr>
          <w:rFonts w:asciiTheme="majorHAnsi" w:hAnsiTheme="majorHAnsi"/>
          <w:b/>
          <w:sz w:val="22"/>
          <w:szCs w:val="22"/>
        </w:rPr>
      </w:pPr>
      <w:r w:rsidRPr="00512AD9">
        <w:rPr>
          <w:rFonts w:asciiTheme="majorHAnsi" w:hAnsiTheme="majorHAnsi"/>
          <w:b/>
          <w:sz w:val="22"/>
          <w:szCs w:val="22"/>
        </w:rPr>
        <w:t>МУНИЦИПАЛЬНОЙ УСЛУГИ</w:t>
      </w:r>
    </w:p>
    <w:p w:rsidR="00AD0C7A" w:rsidRPr="004B70B9" w:rsidRDefault="00AD0C7A" w:rsidP="00AD0C7A">
      <w:pPr>
        <w:pStyle w:val="3"/>
        <w:shd w:val="clear" w:color="auto" w:fill="auto"/>
        <w:spacing w:after="0" w:line="278" w:lineRule="exact"/>
        <w:ind w:right="40" w:firstLine="0"/>
        <w:jc w:val="both"/>
        <w:rPr>
          <w:rFonts w:asciiTheme="majorHAnsi" w:hAnsiTheme="majorHAnsi"/>
          <w:sz w:val="22"/>
          <w:szCs w:val="22"/>
        </w:rPr>
      </w:pPr>
      <w:r w:rsidRPr="004B70B9">
        <w:rPr>
          <w:rFonts w:asciiTheme="majorHAnsi" w:hAnsiTheme="majorHAnsi"/>
          <w:sz w:val="22"/>
          <w:szCs w:val="22"/>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12AD9">
        <w:rPr>
          <w:rFonts w:asciiTheme="majorHAnsi" w:hAnsiTheme="majorHAnsi"/>
          <w:sz w:val="22"/>
          <w:szCs w:val="22"/>
        </w:rPr>
        <w:t>Балаганкинского</w:t>
      </w:r>
      <w:r w:rsidRPr="004B70B9">
        <w:rPr>
          <w:rFonts w:asciiTheme="majorHAnsi" w:hAnsiTheme="majorHAnsi"/>
          <w:sz w:val="22"/>
          <w:szCs w:val="22"/>
        </w:rPr>
        <w:t xml:space="preserve"> муниципального образования (далее - уполномоченный орган).</w:t>
      </w:r>
    </w:p>
    <w:p w:rsidR="00AD0C7A" w:rsidRPr="004B70B9" w:rsidRDefault="00AD0C7A" w:rsidP="00AD0C7A">
      <w:pPr>
        <w:pStyle w:val="3"/>
        <w:shd w:val="clear" w:color="auto" w:fill="auto"/>
        <w:tabs>
          <w:tab w:val="left" w:pos="1119"/>
        </w:tabs>
        <w:spacing w:after="0" w:line="278" w:lineRule="exact"/>
        <w:ind w:right="40" w:firstLine="0"/>
        <w:jc w:val="both"/>
        <w:rPr>
          <w:rFonts w:asciiTheme="majorHAnsi" w:hAnsiTheme="majorHAnsi"/>
          <w:sz w:val="22"/>
          <w:szCs w:val="22"/>
        </w:rPr>
      </w:pPr>
      <w:r w:rsidRPr="004B70B9">
        <w:rPr>
          <w:rFonts w:asciiTheme="majorHAnsi" w:hAnsiTheme="majorHAnsi"/>
          <w:sz w:val="22"/>
          <w:szCs w:val="22"/>
        </w:rPr>
        <w:t xml:space="preserve">6.1. Законодательством </w:t>
      </w:r>
      <w:r w:rsidR="00512AD9">
        <w:rPr>
          <w:rFonts w:asciiTheme="majorHAnsi" w:hAnsiTheme="majorHAnsi"/>
          <w:sz w:val="22"/>
          <w:szCs w:val="22"/>
        </w:rPr>
        <w:t xml:space="preserve">не </w:t>
      </w:r>
      <w:r w:rsidRPr="004B70B9">
        <w:rPr>
          <w:rFonts w:asciiTheme="majorHAnsi" w:hAnsiTheme="majorHAnsi"/>
          <w:sz w:val="22"/>
          <w:szCs w:val="22"/>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D0C7A" w:rsidRPr="004B70B9" w:rsidRDefault="00AD0C7A" w:rsidP="00AD0C7A">
      <w:pPr>
        <w:pStyle w:val="3"/>
        <w:shd w:val="clear" w:color="auto" w:fill="auto"/>
        <w:spacing w:after="0" w:line="278" w:lineRule="exact"/>
        <w:ind w:firstLine="0"/>
        <w:jc w:val="both"/>
        <w:rPr>
          <w:rFonts w:asciiTheme="majorHAnsi" w:hAnsiTheme="majorHAnsi"/>
          <w:sz w:val="22"/>
          <w:szCs w:val="22"/>
        </w:rPr>
      </w:pPr>
      <w:r w:rsidRPr="004B70B9">
        <w:rPr>
          <w:rFonts w:asciiTheme="majorHAnsi" w:hAnsiTheme="majorHAnsi"/>
          <w:sz w:val="22"/>
          <w:szCs w:val="22"/>
        </w:rPr>
        <w:t>7. Информация предоставляется:</w:t>
      </w:r>
    </w:p>
    <w:p w:rsidR="00AD0C7A" w:rsidRPr="004B70B9" w:rsidRDefault="00AD0C7A" w:rsidP="00AD0C7A">
      <w:pPr>
        <w:pStyle w:val="3"/>
        <w:shd w:val="clear" w:color="auto" w:fill="auto"/>
        <w:spacing w:after="0" w:line="278" w:lineRule="exact"/>
        <w:ind w:left="20" w:firstLine="580"/>
        <w:jc w:val="both"/>
        <w:rPr>
          <w:rFonts w:asciiTheme="majorHAnsi" w:hAnsiTheme="majorHAnsi"/>
          <w:sz w:val="22"/>
          <w:szCs w:val="22"/>
        </w:rPr>
      </w:pPr>
      <w:r w:rsidRPr="004B70B9">
        <w:rPr>
          <w:rFonts w:asciiTheme="majorHAnsi" w:hAnsiTheme="majorHAnsi"/>
          <w:sz w:val="22"/>
          <w:szCs w:val="22"/>
        </w:rPr>
        <w:t>а) при личном контакте с заявителями;</w:t>
      </w:r>
    </w:p>
    <w:p w:rsidR="00AD0C7A" w:rsidRPr="004B70B9" w:rsidRDefault="00AD0C7A" w:rsidP="00AD0C7A">
      <w:pPr>
        <w:pStyle w:val="3"/>
        <w:shd w:val="clear" w:color="auto" w:fill="auto"/>
        <w:spacing w:after="0" w:line="278" w:lineRule="exact"/>
        <w:ind w:left="20" w:right="40" w:firstLine="580"/>
        <w:jc w:val="both"/>
        <w:rPr>
          <w:rFonts w:asciiTheme="majorHAnsi" w:hAnsiTheme="majorHAnsi"/>
          <w:sz w:val="22"/>
          <w:szCs w:val="22"/>
        </w:rPr>
      </w:pPr>
      <w:r w:rsidRPr="004B70B9">
        <w:rPr>
          <w:rFonts w:asciiTheme="majorHAnsi" w:hAnsiTheme="majorHAnsi"/>
          <w:sz w:val="22"/>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 </w:t>
      </w:r>
      <w:r w:rsidRPr="004B70B9">
        <w:rPr>
          <w:rFonts w:asciiTheme="majorHAnsi" w:hAnsiTheme="majorHAnsi"/>
          <w:sz w:val="22"/>
          <w:szCs w:val="22"/>
        </w:rPr>
        <w:softHyphen/>
        <w:t>телекоммуникационной сети «Интернет»</w:t>
      </w:r>
      <w:r w:rsidRPr="004B70B9">
        <w:rPr>
          <w:rFonts w:asciiTheme="majorHAnsi" w:hAnsiTheme="majorHAnsi"/>
          <w:sz w:val="22"/>
          <w:szCs w:val="22"/>
          <w:lang w:bidi="en-US"/>
        </w:rPr>
        <w:t xml:space="preserve"> </w:t>
      </w:r>
      <w:r w:rsidRPr="004B70B9">
        <w:rPr>
          <w:rFonts w:asciiTheme="majorHAnsi" w:hAnsiTheme="majorHAnsi"/>
          <w:sz w:val="22"/>
          <w:szCs w:val="22"/>
        </w:rPr>
        <w:t xml:space="preserve">а также через региональную государственную </w:t>
      </w:r>
      <w:r w:rsidRPr="004B70B9">
        <w:rPr>
          <w:rFonts w:asciiTheme="majorHAnsi" w:hAnsiTheme="majorHAnsi"/>
          <w:sz w:val="22"/>
          <w:szCs w:val="22"/>
        </w:rPr>
        <w:lastRenderedPageBreak/>
        <w:t xml:space="preserve">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4B70B9">
          <w:rPr>
            <w:rStyle w:val="a3"/>
            <w:rFonts w:asciiTheme="majorHAnsi" w:hAnsiTheme="majorHAnsi"/>
            <w:sz w:val="22"/>
            <w:szCs w:val="22"/>
          </w:rPr>
          <w:t>http://38.gosuslugi.ru</w:t>
        </w:r>
      </w:hyperlink>
      <w:r w:rsidRPr="004B70B9">
        <w:rPr>
          <w:rFonts w:asciiTheme="majorHAnsi" w:hAnsiTheme="majorHAnsi"/>
          <w:sz w:val="22"/>
          <w:szCs w:val="22"/>
          <w:lang w:bidi="en-US"/>
        </w:rPr>
        <w:t xml:space="preserve"> </w:t>
      </w:r>
      <w:r w:rsidRPr="004B70B9">
        <w:rPr>
          <w:rFonts w:asciiTheme="majorHAnsi" w:hAnsiTheme="majorHAnsi"/>
          <w:sz w:val="22"/>
          <w:szCs w:val="22"/>
        </w:rPr>
        <w:t>(далее - Портал);</w:t>
      </w:r>
    </w:p>
    <w:p w:rsidR="00AD0C7A" w:rsidRPr="004B70B9" w:rsidRDefault="00AD0C7A" w:rsidP="00AD0C7A">
      <w:pPr>
        <w:pStyle w:val="20"/>
        <w:shd w:val="clear" w:color="auto" w:fill="auto"/>
        <w:ind w:left="20"/>
        <w:rPr>
          <w:rFonts w:asciiTheme="majorHAnsi" w:hAnsiTheme="majorHAnsi"/>
        </w:rPr>
      </w:pPr>
      <w:r w:rsidRPr="004B70B9">
        <w:rPr>
          <w:rFonts w:asciiTheme="majorHAnsi" w:hAnsiTheme="majorHAnsi"/>
        </w:rPr>
        <w:t>в) письменно, в случае письменного обращения заявителя.</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9.  Должностные лица уполномоченного органа, предоставляют информацию по следующим вопросам:</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б) о порядке предоставления муниципальной услуги и ходе предоставления муниципальной услуги;</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в) о перечне документов, необходимых для предоставления муниципальной услуги;</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г) о времени приема документов, необходимых для предоставления муниципальной услуги;</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proofErr w:type="spellStart"/>
      <w:r w:rsidRPr="004B70B9">
        <w:rPr>
          <w:rFonts w:asciiTheme="majorHAnsi" w:hAnsiTheme="majorHAnsi"/>
          <w:sz w:val="22"/>
          <w:szCs w:val="22"/>
        </w:rPr>
        <w:t>д</w:t>
      </w:r>
      <w:proofErr w:type="spellEnd"/>
      <w:r w:rsidRPr="004B70B9">
        <w:rPr>
          <w:rFonts w:asciiTheme="majorHAnsi" w:hAnsiTheme="majorHAnsi"/>
          <w:sz w:val="22"/>
          <w:szCs w:val="22"/>
        </w:rPr>
        <w:t>) о сроке предоставления муниципальной услуги;</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е) об основаниях отказа в приеме заявления и документов, необходимых для предоставления муниципальной услуги;</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ж) об основаниях отказа в предоставлении муниципальной услуги;</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proofErr w:type="spellStart"/>
      <w:r w:rsidRPr="004B70B9">
        <w:rPr>
          <w:rFonts w:asciiTheme="majorHAnsi" w:hAnsiTheme="majorHAnsi"/>
          <w:sz w:val="22"/>
          <w:szCs w:val="22"/>
        </w:rPr>
        <w:t>з</w:t>
      </w:r>
      <w:proofErr w:type="spellEnd"/>
      <w:r w:rsidRPr="004B70B9">
        <w:rPr>
          <w:rFonts w:asciiTheme="majorHAnsi" w:hAnsiTheme="majorHAnsi"/>
          <w:sz w:val="22"/>
          <w:szCs w:val="22"/>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D0C7A" w:rsidRPr="004B70B9" w:rsidRDefault="00AD0C7A" w:rsidP="00AD0C7A">
      <w:pPr>
        <w:pStyle w:val="3"/>
        <w:shd w:val="clear" w:color="auto" w:fill="auto"/>
        <w:spacing w:after="0" w:line="274" w:lineRule="exact"/>
        <w:ind w:firstLine="0"/>
        <w:jc w:val="both"/>
        <w:rPr>
          <w:rFonts w:asciiTheme="majorHAnsi" w:hAnsiTheme="majorHAnsi"/>
          <w:sz w:val="22"/>
          <w:szCs w:val="22"/>
        </w:rPr>
      </w:pPr>
      <w:r w:rsidRPr="004B70B9">
        <w:rPr>
          <w:rFonts w:asciiTheme="majorHAnsi" w:hAnsiTheme="majorHAnsi"/>
          <w:sz w:val="22"/>
          <w:szCs w:val="22"/>
        </w:rPr>
        <w:t>10.  Основными требованиями при предоставлении информации являются:</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а</w:t>
      </w:r>
      <w:proofErr w:type="gramStart"/>
      <w:r w:rsidRPr="004B70B9">
        <w:rPr>
          <w:rFonts w:asciiTheme="majorHAnsi" w:hAnsiTheme="majorHAnsi"/>
          <w:sz w:val="22"/>
          <w:szCs w:val="22"/>
        </w:rPr>
        <w:t>)а</w:t>
      </w:r>
      <w:proofErr w:type="gramEnd"/>
      <w:r w:rsidRPr="004B70B9">
        <w:rPr>
          <w:rFonts w:asciiTheme="majorHAnsi" w:hAnsiTheme="majorHAnsi"/>
          <w:sz w:val="22"/>
          <w:szCs w:val="22"/>
        </w:rPr>
        <w:t>ктуальность;</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б) своевременность;</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в) четкость и доступность в изложении информации;</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г) полнота информации;</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proofErr w:type="spellStart"/>
      <w:r w:rsidRPr="004B70B9">
        <w:rPr>
          <w:rFonts w:asciiTheme="majorHAnsi" w:hAnsiTheme="majorHAnsi"/>
          <w:sz w:val="22"/>
          <w:szCs w:val="22"/>
        </w:rPr>
        <w:t>д</w:t>
      </w:r>
      <w:proofErr w:type="spellEnd"/>
      <w:r w:rsidRPr="004B70B9">
        <w:rPr>
          <w:rFonts w:asciiTheme="majorHAnsi" w:hAnsiTheme="majorHAnsi"/>
          <w:sz w:val="22"/>
          <w:szCs w:val="22"/>
        </w:rPr>
        <w:t>) соответствие информации требованиям законодательства.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12.При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13. Если заявителя не удовлетворяет </w:t>
      </w:r>
      <w:proofErr w:type="gramStart"/>
      <w:r w:rsidRPr="004B70B9">
        <w:rPr>
          <w:rFonts w:asciiTheme="majorHAnsi" w:hAnsiTheme="majorHAnsi"/>
          <w:sz w:val="22"/>
          <w:szCs w:val="22"/>
        </w:rPr>
        <w:t>информация, представленная должностным лицом уполномоченного органа он может</w:t>
      </w:r>
      <w:proofErr w:type="gramEnd"/>
      <w:r w:rsidRPr="004B70B9">
        <w:rPr>
          <w:rFonts w:asciiTheme="majorHAnsi" w:hAnsiTheme="majorHAnsi"/>
          <w:sz w:val="22"/>
          <w:szCs w:val="22"/>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 xml:space="preserve">Днем регистрации обращения является день его поступления </w:t>
      </w:r>
      <w:proofErr w:type="gramStart"/>
      <w:r w:rsidRPr="004B70B9">
        <w:rPr>
          <w:rFonts w:asciiTheme="majorHAnsi" w:hAnsiTheme="majorHAnsi"/>
          <w:sz w:val="22"/>
          <w:szCs w:val="22"/>
        </w:rPr>
        <w:t>в</w:t>
      </w:r>
      <w:proofErr w:type="gramEnd"/>
      <w:r w:rsidRPr="004B70B9">
        <w:rPr>
          <w:rFonts w:asciiTheme="majorHAnsi" w:hAnsiTheme="majorHAnsi"/>
          <w:sz w:val="22"/>
          <w:szCs w:val="22"/>
        </w:rPr>
        <w:t xml:space="preserve"> уполномоченный</w:t>
      </w:r>
    </w:p>
    <w:p w:rsidR="00AD0C7A" w:rsidRPr="004B70B9" w:rsidRDefault="00AD0C7A" w:rsidP="00AD0C7A">
      <w:pPr>
        <w:pStyle w:val="3"/>
        <w:shd w:val="clear" w:color="auto" w:fill="auto"/>
        <w:spacing w:after="0" w:line="274" w:lineRule="exact"/>
        <w:ind w:left="20" w:firstLine="0"/>
        <w:rPr>
          <w:rFonts w:asciiTheme="majorHAnsi" w:hAnsiTheme="majorHAnsi"/>
          <w:sz w:val="22"/>
          <w:szCs w:val="22"/>
        </w:rPr>
      </w:pPr>
      <w:r w:rsidRPr="004B70B9">
        <w:rPr>
          <w:rFonts w:asciiTheme="majorHAnsi" w:hAnsiTheme="majorHAnsi"/>
          <w:sz w:val="22"/>
          <w:szCs w:val="22"/>
        </w:rPr>
        <w:t>орган.</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t>а) на стендах, расположенных в помещениях, занимаемых уполномоченным органом;</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t xml:space="preserve">б) на официальном сайте уполномоченного органа в </w:t>
      </w:r>
      <w:proofErr w:type="spellStart"/>
      <w:r w:rsidRPr="004B70B9">
        <w:rPr>
          <w:rFonts w:asciiTheme="majorHAnsi" w:hAnsiTheme="majorHAnsi"/>
          <w:sz w:val="22"/>
          <w:szCs w:val="22"/>
        </w:rPr>
        <w:t>информационно</w:t>
      </w:r>
      <w:r w:rsidRPr="004B70B9">
        <w:rPr>
          <w:rFonts w:asciiTheme="majorHAnsi" w:hAnsiTheme="majorHAnsi"/>
          <w:sz w:val="22"/>
          <w:szCs w:val="22"/>
        </w:rPr>
        <w:softHyphen/>
        <w:t>телекоммуникационной</w:t>
      </w:r>
      <w:proofErr w:type="spellEnd"/>
      <w:r w:rsidRPr="004B70B9">
        <w:rPr>
          <w:rFonts w:asciiTheme="majorHAnsi" w:hAnsiTheme="majorHAnsi"/>
          <w:sz w:val="22"/>
          <w:szCs w:val="22"/>
        </w:rPr>
        <w:t xml:space="preserve"> сети «Интернет» </w:t>
      </w:r>
      <w:r w:rsidRPr="004B70B9">
        <w:rPr>
          <w:rFonts w:asciiTheme="majorHAnsi" w:hAnsiTheme="majorHAnsi"/>
          <w:sz w:val="22"/>
          <w:szCs w:val="22"/>
          <w:lang w:bidi="en-US"/>
        </w:rPr>
        <w:t xml:space="preserve"> </w:t>
      </w:r>
      <w:r w:rsidRPr="004B70B9">
        <w:rPr>
          <w:rFonts w:asciiTheme="majorHAnsi" w:hAnsiTheme="majorHAnsi"/>
          <w:sz w:val="22"/>
          <w:szCs w:val="22"/>
        </w:rPr>
        <w:t>на Портале;</w:t>
      </w:r>
    </w:p>
    <w:p w:rsidR="00AD0C7A" w:rsidRPr="004B70B9" w:rsidRDefault="00AD0C7A" w:rsidP="00AD0C7A">
      <w:pPr>
        <w:pStyle w:val="3"/>
        <w:shd w:val="clear" w:color="auto" w:fill="auto"/>
        <w:spacing w:after="0" w:line="274" w:lineRule="exact"/>
        <w:ind w:left="20" w:firstLine="580"/>
        <w:jc w:val="both"/>
        <w:rPr>
          <w:rFonts w:asciiTheme="majorHAnsi" w:hAnsiTheme="majorHAnsi"/>
          <w:sz w:val="22"/>
          <w:szCs w:val="22"/>
        </w:rPr>
      </w:pPr>
      <w:r w:rsidRPr="004B70B9">
        <w:rPr>
          <w:rFonts w:asciiTheme="majorHAnsi" w:hAnsiTheme="majorHAnsi"/>
          <w:sz w:val="22"/>
          <w:szCs w:val="22"/>
        </w:rPr>
        <w:t>в) посредством публикации в средствах массовой информации.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16. На стендах, расположенных в помещениях, занимаемых уполномоченным органом, размещается следующая информация:</w:t>
      </w:r>
    </w:p>
    <w:p w:rsidR="00AD0C7A" w:rsidRPr="004B70B9" w:rsidRDefault="00AD0C7A" w:rsidP="00AD0C7A">
      <w:pPr>
        <w:pStyle w:val="3"/>
        <w:shd w:val="clear" w:color="auto" w:fill="auto"/>
        <w:spacing w:after="0" w:line="274" w:lineRule="exact"/>
        <w:ind w:left="600" w:firstLine="0"/>
        <w:jc w:val="both"/>
        <w:rPr>
          <w:rFonts w:asciiTheme="majorHAnsi" w:hAnsiTheme="majorHAnsi"/>
          <w:sz w:val="22"/>
          <w:szCs w:val="22"/>
        </w:rPr>
      </w:pPr>
      <w:r w:rsidRPr="004B70B9">
        <w:rPr>
          <w:rFonts w:asciiTheme="majorHAnsi" w:hAnsiTheme="majorHAnsi"/>
          <w:sz w:val="22"/>
          <w:szCs w:val="22"/>
        </w:rPr>
        <w:t>1) список документов для получения муниципальной услуги;</w:t>
      </w:r>
    </w:p>
    <w:p w:rsidR="00AD0C7A" w:rsidRPr="004B70B9" w:rsidRDefault="00AD0C7A" w:rsidP="00AD0C7A">
      <w:pPr>
        <w:pStyle w:val="3"/>
        <w:shd w:val="clear" w:color="auto" w:fill="auto"/>
        <w:spacing w:after="0" w:line="274" w:lineRule="exact"/>
        <w:ind w:left="600" w:firstLine="0"/>
        <w:jc w:val="both"/>
        <w:rPr>
          <w:rFonts w:asciiTheme="majorHAnsi" w:hAnsiTheme="majorHAnsi"/>
          <w:sz w:val="22"/>
          <w:szCs w:val="22"/>
        </w:rPr>
      </w:pPr>
      <w:r w:rsidRPr="004B70B9">
        <w:rPr>
          <w:rFonts w:asciiTheme="majorHAnsi" w:hAnsiTheme="majorHAnsi"/>
          <w:sz w:val="22"/>
          <w:szCs w:val="22"/>
        </w:rPr>
        <w:t>2) о сроках предоставления муниципальной услуги;</w:t>
      </w:r>
    </w:p>
    <w:p w:rsidR="00AD0C7A" w:rsidRPr="004B70B9" w:rsidRDefault="00AD0C7A" w:rsidP="00AD0C7A">
      <w:pPr>
        <w:pStyle w:val="3"/>
        <w:shd w:val="clear" w:color="auto" w:fill="auto"/>
        <w:spacing w:after="0" w:line="274" w:lineRule="exact"/>
        <w:ind w:left="600" w:firstLine="0"/>
        <w:jc w:val="both"/>
        <w:rPr>
          <w:rFonts w:asciiTheme="majorHAnsi" w:hAnsiTheme="majorHAnsi"/>
          <w:sz w:val="22"/>
          <w:szCs w:val="22"/>
        </w:rPr>
      </w:pPr>
      <w:r w:rsidRPr="004B70B9">
        <w:rPr>
          <w:rFonts w:asciiTheme="majorHAnsi" w:hAnsiTheme="majorHAnsi"/>
          <w:sz w:val="22"/>
          <w:szCs w:val="22"/>
        </w:rPr>
        <w:t>3) извлечения из административного регламента:</w:t>
      </w:r>
    </w:p>
    <w:p w:rsidR="00AD0C7A" w:rsidRPr="004B70B9" w:rsidRDefault="00AD0C7A" w:rsidP="00AD0C7A">
      <w:pPr>
        <w:pStyle w:val="3"/>
        <w:shd w:val="clear" w:color="auto" w:fill="auto"/>
        <w:spacing w:after="0" w:line="274" w:lineRule="exact"/>
        <w:ind w:left="20" w:firstLine="580"/>
        <w:jc w:val="both"/>
        <w:rPr>
          <w:rFonts w:asciiTheme="majorHAnsi" w:hAnsiTheme="majorHAnsi"/>
          <w:sz w:val="22"/>
          <w:szCs w:val="22"/>
        </w:rPr>
      </w:pPr>
      <w:r w:rsidRPr="004B70B9">
        <w:rPr>
          <w:rFonts w:asciiTheme="majorHAnsi" w:hAnsiTheme="majorHAnsi"/>
          <w:sz w:val="22"/>
          <w:szCs w:val="22"/>
        </w:rPr>
        <w:t>а) об основаниях отказа в предоставлении муниципальной услуги;</w:t>
      </w:r>
    </w:p>
    <w:p w:rsidR="00AD0C7A" w:rsidRPr="004B70B9" w:rsidRDefault="00AD0C7A" w:rsidP="00AD0C7A">
      <w:pPr>
        <w:pStyle w:val="3"/>
        <w:shd w:val="clear" w:color="auto" w:fill="auto"/>
        <w:spacing w:after="0" w:line="274" w:lineRule="exact"/>
        <w:ind w:left="20" w:firstLine="580"/>
        <w:jc w:val="both"/>
        <w:rPr>
          <w:rFonts w:asciiTheme="majorHAnsi" w:hAnsiTheme="majorHAnsi"/>
          <w:sz w:val="22"/>
          <w:szCs w:val="22"/>
        </w:rPr>
      </w:pPr>
      <w:r w:rsidRPr="004B70B9">
        <w:rPr>
          <w:rFonts w:asciiTheme="majorHAnsi" w:hAnsiTheme="majorHAnsi"/>
          <w:sz w:val="22"/>
          <w:szCs w:val="22"/>
        </w:rPr>
        <w:t>б) об описании конечного результата предоставления муниципальной услуги;</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          4) почтовый адрес уполномоченного органа, номера телефонов для справок, график приема заявителей по вопросам</w:t>
      </w:r>
      <w:proofErr w:type="gramStart"/>
      <w:r w:rsidRPr="004B70B9">
        <w:rPr>
          <w:rFonts w:asciiTheme="majorHAnsi" w:hAnsiTheme="majorHAnsi"/>
          <w:sz w:val="22"/>
          <w:szCs w:val="22"/>
        </w:rPr>
        <w:t>.</w:t>
      </w:r>
      <w:proofErr w:type="gramEnd"/>
      <w:r w:rsidRPr="004B70B9">
        <w:rPr>
          <w:rFonts w:asciiTheme="majorHAnsi" w:hAnsiTheme="majorHAnsi"/>
          <w:sz w:val="22"/>
          <w:szCs w:val="22"/>
        </w:rPr>
        <w:t xml:space="preserve"> </w:t>
      </w:r>
      <w:proofErr w:type="gramStart"/>
      <w:r w:rsidRPr="004B70B9">
        <w:rPr>
          <w:rFonts w:asciiTheme="majorHAnsi" w:hAnsiTheme="majorHAnsi"/>
          <w:sz w:val="22"/>
          <w:szCs w:val="22"/>
        </w:rPr>
        <w:t>п</w:t>
      </w:r>
      <w:proofErr w:type="gramEnd"/>
      <w:r w:rsidRPr="004B70B9">
        <w:rPr>
          <w:rFonts w:asciiTheme="majorHAnsi" w:hAnsiTheme="majorHAnsi"/>
          <w:sz w:val="22"/>
          <w:szCs w:val="22"/>
        </w:rPr>
        <w:t>редоставления муниципальной услуги, адрес официального сайта Портала;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          5) перечень нормативных правовых актов, регулирующих отношения, возникающие в связи с предоставлением муниципальной услуги.</w:t>
      </w:r>
    </w:p>
    <w:p w:rsidR="00AD0C7A" w:rsidRPr="004B70B9" w:rsidRDefault="00AD0C7A" w:rsidP="00AD0C7A">
      <w:pPr>
        <w:pStyle w:val="3"/>
        <w:shd w:val="clear" w:color="auto" w:fill="auto"/>
        <w:spacing w:after="0" w:line="274" w:lineRule="exact"/>
        <w:ind w:firstLine="0"/>
        <w:jc w:val="both"/>
        <w:rPr>
          <w:rFonts w:asciiTheme="majorHAnsi" w:hAnsiTheme="majorHAnsi"/>
          <w:sz w:val="22"/>
          <w:szCs w:val="22"/>
        </w:rPr>
      </w:pPr>
      <w:r w:rsidRPr="004B70B9">
        <w:rPr>
          <w:rFonts w:asciiTheme="majorHAnsi" w:hAnsiTheme="majorHAnsi"/>
          <w:sz w:val="22"/>
          <w:szCs w:val="22"/>
        </w:rPr>
        <w:t>17. Информация об уполномоченном органе:</w:t>
      </w:r>
    </w:p>
    <w:p w:rsidR="00AD0C7A" w:rsidRPr="004B70B9" w:rsidRDefault="00AD0C7A" w:rsidP="00AD0C7A">
      <w:pPr>
        <w:pStyle w:val="3"/>
        <w:shd w:val="clear" w:color="auto" w:fill="auto"/>
        <w:tabs>
          <w:tab w:val="left" w:pos="945"/>
        </w:tabs>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t>а)</w:t>
      </w:r>
      <w:r w:rsidRPr="004B70B9">
        <w:rPr>
          <w:rFonts w:asciiTheme="majorHAnsi" w:hAnsiTheme="majorHAnsi"/>
          <w:sz w:val="22"/>
          <w:szCs w:val="22"/>
        </w:rPr>
        <w:tab/>
        <w:t>место нахождения: 6663</w:t>
      </w:r>
      <w:r w:rsidR="00512AD9">
        <w:rPr>
          <w:rFonts w:asciiTheme="majorHAnsi" w:hAnsiTheme="majorHAnsi"/>
          <w:sz w:val="22"/>
          <w:szCs w:val="22"/>
        </w:rPr>
        <w:t>58</w:t>
      </w:r>
      <w:r w:rsidRPr="004B70B9">
        <w:rPr>
          <w:rFonts w:asciiTheme="majorHAnsi" w:hAnsiTheme="majorHAnsi"/>
          <w:sz w:val="22"/>
          <w:szCs w:val="22"/>
        </w:rPr>
        <w:t xml:space="preserve">, Иркутская область, </w:t>
      </w:r>
      <w:proofErr w:type="spellStart"/>
      <w:r w:rsidRPr="004B70B9">
        <w:rPr>
          <w:rFonts w:asciiTheme="majorHAnsi" w:hAnsiTheme="majorHAnsi"/>
          <w:sz w:val="22"/>
          <w:szCs w:val="22"/>
        </w:rPr>
        <w:t>Усть</w:t>
      </w:r>
      <w:r w:rsidR="00512AD9">
        <w:rPr>
          <w:rFonts w:asciiTheme="majorHAnsi" w:hAnsiTheme="majorHAnsi"/>
          <w:sz w:val="22"/>
          <w:szCs w:val="22"/>
        </w:rPr>
        <w:t>-Удинский</w:t>
      </w:r>
      <w:proofErr w:type="spellEnd"/>
      <w:r w:rsidR="00512AD9">
        <w:rPr>
          <w:rFonts w:asciiTheme="majorHAnsi" w:hAnsiTheme="majorHAnsi"/>
          <w:sz w:val="22"/>
          <w:szCs w:val="22"/>
        </w:rPr>
        <w:t xml:space="preserve"> район, с. </w:t>
      </w:r>
      <w:proofErr w:type="spellStart"/>
      <w:r w:rsidR="00512AD9">
        <w:rPr>
          <w:rFonts w:asciiTheme="majorHAnsi" w:hAnsiTheme="majorHAnsi"/>
          <w:sz w:val="22"/>
          <w:szCs w:val="22"/>
        </w:rPr>
        <w:t>Балаганка</w:t>
      </w:r>
      <w:proofErr w:type="spellEnd"/>
      <w:r w:rsidR="00512AD9">
        <w:rPr>
          <w:rFonts w:asciiTheme="majorHAnsi" w:hAnsiTheme="majorHAnsi"/>
          <w:sz w:val="22"/>
          <w:szCs w:val="22"/>
        </w:rPr>
        <w:t>, ул. Рабочая</w:t>
      </w:r>
      <w:r w:rsidRPr="004B70B9">
        <w:rPr>
          <w:rFonts w:asciiTheme="majorHAnsi" w:hAnsiTheme="majorHAnsi"/>
          <w:sz w:val="22"/>
          <w:szCs w:val="22"/>
        </w:rPr>
        <w:t>, д.</w:t>
      </w:r>
      <w:r w:rsidR="00512AD9">
        <w:rPr>
          <w:rFonts w:asciiTheme="majorHAnsi" w:hAnsiTheme="majorHAnsi"/>
          <w:sz w:val="22"/>
          <w:szCs w:val="22"/>
        </w:rPr>
        <w:t xml:space="preserve"> 35</w:t>
      </w:r>
      <w:r w:rsidRPr="004B70B9">
        <w:rPr>
          <w:rFonts w:asciiTheme="majorHAnsi" w:hAnsiTheme="majorHAnsi"/>
          <w:sz w:val="22"/>
          <w:szCs w:val="22"/>
        </w:rPr>
        <w:t>;</w:t>
      </w:r>
    </w:p>
    <w:p w:rsidR="00AD0C7A" w:rsidRPr="004B70B9" w:rsidRDefault="00AD0C7A" w:rsidP="00AD0C7A">
      <w:pPr>
        <w:pStyle w:val="3"/>
        <w:shd w:val="clear" w:color="auto" w:fill="auto"/>
        <w:spacing w:after="0" w:line="274" w:lineRule="exact"/>
        <w:ind w:left="600" w:firstLine="0"/>
        <w:jc w:val="both"/>
        <w:rPr>
          <w:rFonts w:asciiTheme="majorHAnsi" w:hAnsiTheme="majorHAnsi"/>
          <w:sz w:val="22"/>
          <w:szCs w:val="22"/>
        </w:rPr>
      </w:pPr>
      <w:r w:rsidRPr="004B70B9">
        <w:rPr>
          <w:rFonts w:asciiTheme="majorHAnsi" w:hAnsiTheme="majorHAnsi"/>
          <w:sz w:val="22"/>
          <w:szCs w:val="22"/>
        </w:rPr>
        <w:t>б) телефон: 8(39545)</w:t>
      </w:r>
      <w:r w:rsidR="00512AD9">
        <w:rPr>
          <w:rFonts w:asciiTheme="majorHAnsi" w:hAnsiTheme="majorHAnsi"/>
          <w:sz w:val="22"/>
          <w:szCs w:val="22"/>
        </w:rPr>
        <w:t>49231</w:t>
      </w:r>
      <w:r w:rsidRPr="004B70B9">
        <w:rPr>
          <w:rFonts w:asciiTheme="majorHAnsi" w:hAnsiTheme="majorHAnsi"/>
          <w:sz w:val="22"/>
          <w:szCs w:val="22"/>
        </w:rPr>
        <w:t>;</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t>в) почтовый адрес для направления документов и обращений: 6663</w:t>
      </w:r>
      <w:r w:rsidR="00512AD9">
        <w:rPr>
          <w:rFonts w:asciiTheme="majorHAnsi" w:hAnsiTheme="majorHAnsi"/>
          <w:sz w:val="22"/>
          <w:szCs w:val="22"/>
        </w:rPr>
        <w:t>58</w:t>
      </w:r>
      <w:r w:rsidRPr="004B70B9">
        <w:rPr>
          <w:rFonts w:asciiTheme="majorHAnsi" w:hAnsiTheme="majorHAnsi"/>
          <w:sz w:val="22"/>
          <w:szCs w:val="22"/>
        </w:rPr>
        <w:t xml:space="preserve">, Иркутская область, </w:t>
      </w:r>
      <w:proofErr w:type="spellStart"/>
      <w:r w:rsidRPr="004B70B9">
        <w:rPr>
          <w:rFonts w:asciiTheme="majorHAnsi" w:hAnsiTheme="majorHAnsi"/>
          <w:sz w:val="22"/>
          <w:szCs w:val="22"/>
        </w:rPr>
        <w:t>Усть-Удинский</w:t>
      </w:r>
      <w:proofErr w:type="spellEnd"/>
      <w:r w:rsidRPr="004B70B9">
        <w:rPr>
          <w:rFonts w:asciiTheme="majorHAnsi" w:hAnsiTheme="majorHAnsi"/>
          <w:sz w:val="22"/>
          <w:szCs w:val="22"/>
        </w:rPr>
        <w:t xml:space="preserve"> район, с. </w:t>
      </w:r>
      <w:proofErr w:type="spellStart"/>
      <w:r w:rsidR="00512AD9">
        <w:rPr>
          <w:rFonts w:asciiTheme="majorHAnsi" w:hAnsiTheme="majorHAnsi"/>
          <w:sz w:val="22"/>
          <w:szCs w:val="22"/>
        </w:rPr>
        <w:t>Балаганка</w:t>
      </w:r>
      <w:proofErr w:type="spellEnd"/>
      <w:r w:rsidRPr="004B70B9">
        <w:rPr>
          <w:rFonts w:asciiTheme="majorHAnsi" w:hAnsiTheme="majorHAnsi"/>
          <w:sz w:val="22"/>
          <w:szCs w:val="22"/>
        </w:rPr>
        <w:t xml:space="preserve">, ул. </w:t>
      </w:r>
      <w:r w:rsidR="00512AD9">
        <w:rPr>
          <w:rFonts w:asciiTheme="majorHAnsi" w:hAnsiTheme="majorHAnsi"/>
          <w:sz w:val="22"/>
          <w:szCs w:val="22"/>
        </w:rPr>
        <w:t>Рабочая</w:t>
      </w:r>
      <w:r w:rsidRPr="004B70B9">
        <w:rPr>
          <w:rFonts w:asciiTheme="majorHAnsi" w:hAnsiTheme="majorHAnsi"/>
          <w:sz w:val="22"/>
          <w:szCs w:val="22"/>
        </w:rPr>
        <w:t xml:space="preserve">, д. </w:t>
      </w:r>
      <w:r w:rsidR="00512AD9">
        <w:rPr>
          <w:rFonts w:asciiTheme="majorHAnsi" w:hAnsiTheme="majorHAnsi"/>
          <w:sz w:val="22"/>
          <w:szCs w:val="22"/>
        </w:rPr>
        <w:t>35</w:t>
      </w:r>
      <w:r w:rsidRPr="004B70B9">
        <w:rPr>
          <w:rFonts w:asciiTheme="majorHAnsi" w:hAnsiTheme="majorHAnsi"/>
          <w:sz w:val="22"/>
          <w:szCs w:val="22"/>
        </w:rPr>
        <w:t>;</w:t>
      </w:r>
    </w:p>
    <w:p w:rsidR="00FB1343" w:rsidRDefault="00AD0C7A" w:rsidP="00FB1343">
      <w:pPr>
        <w:pStyle w:val="3"/>
        <w:shd w:val="clear" w:color="auto" w:fill="auto"/>
        <w:spacing w:after="0" w:line="274" w:lineRule="exact"/>
        <w:ind w:left="20" w:right="40" w:firstLine="580"/>
        <w:jc w:val="both"/>
      </w:pPr>
      <w:r w:rsidRPr="004B70B9">
        <w:rPr>
          <w:rFonts w:asciiTheme="majorHAnsi" w:hAnsiTheme="majorHAnsi"/>
          <w:sz w:val="22"/>
          <w:szCs w:val="22"/>
        </w:rPr>
        <w:t>г) официальный сайт в информационно-телекоммуникационной сети «Инте</w:t>
      </w:r>
      <w:r w:rsidR="00C07E5D" w:rsidRPr="004B70B9">
        <w:rPr>
          <w:rFonts w:asciiTheme="majorHAnsi" w:hAnsiTheme="majorHAnsi"/>
          <w:sz w:val="22"/>
          <w:szCs w:val="22"/>
        </w:rPr>
        <w:t xml:space="preserve">рнет» - </w:t>
      </w:r>
      <w:hyperlink r:id="rId8" w:history="1">
        <w:r w:rsidR="00FB1343" w:rsidRPr="00EC6C4A">
          <w:rPr>
            <w:rStyle w:val="a3"/>
            <w:rFonts w:asciiTheme="majorHAnsi" w:hAnsiTheme="majorHAnsi"/>
            <w:sz w:val="22"/>
            <w:szCs w:val="22"/>
          </w:rPr>
          <w:t>http://adminust-uda.ru/</w:t>
        </w:r>
      </w:hyperlink>
    </w:p>
    <w:p w:rsidR="00AD0C7A" w:rsidRPr="004B70B9" w:rsidRDefault="00AD0C7A" w:rsidP="00FB1343">
      <w:pPr>
        <w:pStyle w:val="3"/>
        <w:shd w:val="clear" w:color="auto" w:fill="auto"/>
        <w:spacing w:after="0" w:line="274" w:lineRule="exact"/>
        <w:ind w:left="20" w:right="40" w:firstLine="580"/>
        <w:jc w:val="both"/>
        <w:rPr>
          <w:rFonts w:asciiTheme="majorHAnsi" w:hAnsiTheme="majorHAnsi"/>
          <w:sz w:val="22"/>
          <w:szCs w:val="22"/>
        </w:rPr>
      </w:pPr>
      <w:proofErr w:type="spellStart"/>
      <w:r w:rsidRPr="004B70B9">
        <w:rPr>
          <w:rFonts w:asciiTheme="majorHAnsi" w:hAnsiTheme="majorHAnsi"/>
          <w:sz w:val="22"/>
          <w:szCs w:val="22"/>
        </w:rPr>
        <w:t>д</w:t>
      </w:r>
      <w:proofErr w:type="spellEnd"/>
      <w:r w:rsidRPr="004B70B9">
        <w:rPr>
          <w:rFonts w:asciiTheme="majorHAnsi" w:hAnsiTheme="majorHAnsi"/>
          <w:sz w:val="22"/>
          <w:szCs w:val="22"/>
        </w:rPr>
        <w:t xml:space="preserve">) адрес электронной почты: </w:t>
      </w:r>
      <w:r w:rsidR="00512AD9">
        <w:rPr>
          <w:rFonts w:asciiTheme="majorHAnsi" w:hAnsiTheme="majorHAnsi"/>
          <w:sz w:val="22"/>
          <w:szCs w:val="22"/>
          <w:lang w:val="en-US"/>
        </w:rPr>
        <w:t>Bal</w:t>
      </w:r>
      <w:r w:rsidR="00512AD9" w:rsidRPr="00512AD9">
        <w:rPr>
          <w:rFonts w:asciiTheme="majorHAnsi" w:hAnsiTheme="majorHAnsi"/>
          <w:sz w:val="22"/>
          <w:szCs w:val="22"/>
        </w:rPr>
        <w:t>.</w:t>
      </w:r>
      <w:r w:rsidR="00512AD9">
        <w:rPr>
          <w:rFonts w:asciiTheme="majorHAnsi" w:hAnsiTheme="majorHAnsi"/>
          <w:sz w:val="22"/>
          <w:szCs w:val="22"/>
          <w:lang w:val="en-US"/>
        </w:rPr>
        <w:t>mo</w:t>
      </w:r>
      <w:r w:rsidR="00512AD9" w:rsidRPr="00512AD9">
        <w:rPr>
          <w:rFonts w:asciiTheme="majorHAnsi" w:hAnsiTheme="majorHAnsi"/>
          <w:sz w:val="22"/>
          <w:szCs w:val="22"/>
        </w:rPr>
        <w:t>@</w:t>
      </w:r>
      <w:r w:rsidR="00512AD9">
        <w:rPr>
          <w:rFonts w:asciiTheme="majorHAnsi" w:hAnsiTheme="majorHAnsi"/>
          <w:sz w:val="22"/>
          <w:szCs w:val="22"/>
          <w:lang w:val="en-US"/>
        </w:rPr>
        <w:t>mail</w:t>
      </w:r>
      <w:r w:rsidR="00512AD9" w:rsidRPr="00512AD9">
        <w:rPr>
          <w:rFonts w:asciiTheme="majorHAnsi" w:hAnsiTheme="majorHAnsi"/>
          <w:sz w:val="22"/>
          <w:szCs w:val="22"/>
        </w:rPr>
        <w:t>.</w:t>
      </w:r>
      <w:proofErr w:type="spellStart"/>
      <w:r w:rsidR="00512AD9">
        <w:rPr>
          <w:rFonts w:asciiTheme="majorHAnsi" w:hAnsiTheme="majorHAnsi"/>
          <w:sz w:val="22"/>
          <w:szCs w:val="22"/>
          <w:lang w:val="en-US"/>
        </w:rPr>
        <w:t>ru</w:t>
      </w:r>
      <w:proofErr w:type="spellEnd"/>
    </w:p>
    <w:p w:rsidR="00AD0C7A" w:rsidRPr="004B70B9" w:rsidRDefault="00AD0C7A" w:rsidP="00AD0C7A">
      <w:pPr>
        <w:pStyle w:val="3"/>
        <w:numPr>
          <w:ilvl w:val="0"/>
          <w:numId w:val="1"/>
        </w:numPr>
        <w:shd w:val="clear" w:color="auto" w:fill="auto"/>
        <w:spacing w:after="0" w:line="274" w:lineRule="exact"/>
        <w:ind w:left="20" w:firstLine="580"/>
        <w:jc w:val="both"/>
        <w:rPr>
          <w:rFonts w:asciiTheme="majorHAnsi" w:hAnsiTheme="majorHAnsi"/>
          <w:sz w:val="22"/>
          <w:szCs w:val="22"/>
        </w:rPr>
      </w:pPr>
      <w:r w:rsidRPr="004B70B9">
        <w:rPr>
          <w:rFonts w:asciiTheme="majorHAnsi" w:hAnsiTheme="majorHAnsi"/>
          <w:sz w:val="22"/>
          <w:szCs w:val="22"/>
        </w:rPr>
        <w:t xml:space="preserve"> График приема заявителей в уполномоченном органе:</w:t>
      </w:r>
    </w:p>
    <w:p w:rsidR="00AD0C7A" w:rsidRPr="004B70B9" w:rsidRDefault="00AD0C7A" w:rsidP="00AD0C7A">
      <w:pPr>
        <w:pStyle w:val="3"/>
        <w:shd w:val="clear" w:color="auto" w:fill="auto"/>
        <w:tabs>
          <w:tab w:val="left" w:pos="3717"/>
          <w:tab w:val="right" w:pos="4989"/>
          <w:tab w:val="left" w:pos="5963"/>
          <w:tab w:val="center" w:pos="8084"/>
          <w:tab w:val="right" w:pos="7704"/>
          <w:tab w:val="center" w:pos="8083"/>
        </w:tabs>
        <w:spacing w:after="0" w:line="274" w:lineRule="exact"/>
        <w:ind w:left="20" w:firstLine="580"/>
        <w:jc w:val="both"/>
        <w:rPr>
          <w:rFonts w:asciiTheme="majorHAnsi" w:hAnsiTheme="majorHAnsi"/>
          <w:sz w:val="22"/>
          <w:szCs w:val="22"/>
        </w:rPr>
      </w:pPr>
      <w:r w:rsidRPr="004B70B9">
        <w:rPr>
          <w:rFonts w:asciiTheme="majorHAnsi" w:hAnsiTheme="majorHAnsi"/>
          <w:sz w:val="22"/>
          <w:szCs w:val="22"/>
        </w:rPr>
        <w:t>Понедельник</w:t>
      </w:r>
      <w:r w:rsidRPr="004B70B9">
        <w:rPr>
          <w:rFonts w:asciiTheme="majorHAnsi" w:hAnsiTheme="majorHAnsi"/>
          <w:sz w:val="22"/>
          <w:szCs w:val="22"/>
        </w:rPr>
        <w:tab/>
        <w:t>8.30 -</w:t>
      </w:r>
      <w:r w:rsidRPr="004B70B9">
        <w:rPr>
          <w:rFonts w:asciiTheme="majorHAnsi" w:hAnsiTheme="majorHAnsi"/>
          <w:sz w:val="22"/>
          <w:szCs w:val="22"/>
        </w:rPr>
        <w:tab/>
        <w:t>17.30</w:t>
      </w:r>
      <w:r w:rsidRPr="004B70B9">
        <w:rPr>
          <w:rFonts w:asciiTheme="majorHAnsi" w:hAnsiTheme="majorHAnsi"/>
          <w:sz w:val="22"/>
          <w:szCs w:val="22"/>
        </w:rPr>
        <w:tab/>
        <w:t>(</w:t>
      </w:r>
      <w:r w:rsidR="00512AD9">
        <w:rPr>
          <w:rFonts w:asciiTheme="majorHAnsi" w:hAnsiTheme="majorHAnsi"/>
          <w:sz w:val="22"/>
          <w:szCs w:val="22"/>
        </w:rPr>
        <w:t>перерыв</w:t>
      </w:r>
      <w:r w:rsidR="00512AD9" w:rsidRPr="00512AD9">
        <w:rPr>
          <w:rFonts w:asciiTheme="majorHAnsi" w:hAnsiTheme="majorHAnsi"/>
          <w:sz w:val="22"/>
          <w:szCs w:val="22"/>
        </w:rPr>
        <w:t xml:space="preserve"> </w:t>
      </w:r>
      <w:r w:rsidRPr="004B70B9">
        <w:rPr>
          <w:rFonts w:asciiTheme="majorHAnsi" w:hAnsiTheme="majorHAnsi"/>
          <w:sz w:val="22"/>
          <w:szCs w:val="22"/>
        </w:rPr>
        <w:t>12.00</w:t>
      </w:r>
      <w:r w:rsidRPr="004B70B9">
        <w:rPr>
          <w:rFonts w:asciiTheme="majorHAnsi" w:hAnsiTheme="majorHAnsi"/>
          <w:sz w:val="22"/>
          <w:szCs w:val="22"/>
        </w:rPr>
        <w:tab/>
        <w:t>-</w:t>
      </w:r>
      <w:r w:rsidRPr="004B70B9">
        <w:rPr>
          <w:rFonts w:asciiTheme="majorHAnsi" w:hAnsiTheme="majorHAnsi"/>
          <w:sz w:val="22"/>
          <w:szCs w:val="22"/>
        </w:rPr>
        <w:tab/>
        <w:t>13.00)</w:t>
      </w:r>
    </w:p>
    <w:p w:rsidR="00AD0C7A" w:rsidRPr="004B70B9" w:rsidRDefault="00512AD9" w:rsidP="00AD0C7A">
      <w:pPr>
        <w:pStyle w:val="3"/>
        <w:shd w:val="clear" w:color="auto" w:fill="auto"/>
        <w:tabs>
          <w:tab w:val="left" w:pos="3717"/>
          <w:tab w:val="left" w:pos="5963"/>
          <w:tab w:val="center" w:pos="8084"/>
          <w:tab w:val="right" w:pos="7709"/>
          <w:tab w:val="center" w:pos="8083"/>
        </w:tabs>
        <w:spacing w:after="0" w:line="274" w:lineRule="exact"/>
        <w:ind w:left="20" w:firstLine="580"/>
        <w:jc w:val="both"/>
        <w:rPr>
          <w:rFonts w:asciiTheme="majorHAnsi" w:hAnsiTheme="majorHAnsi"/>
          <w:sz w:val="22"/>
          <w:szCs w:val="22"/>
        </w:rPr>
      </w:pPr>
      <w:r>
        <w:rPr>
          <w:rFonts w:asciiTheme="majorHAnsi" w:hAnsiTheme="majorHAnsi"/>
          <w:sz w:val="22"/>
          <w:szCs w:val="22"/>
        </w:rPr>
        <w:t>Вторник</w:t>
      </w:r>
      <w:r>
        <w:rPr>
          <w:rFonts w:asciiTheme="majorHAnsi" w:hAnsiTheme="majorHAnsi"/>
          <w:sz w:val="22"/>
          <w:szCs w:val="22"/>
        </w:rPr>
        <w:tab/>
        <w:t>8.30-17.30</w:t>
      </w:r>
      <w:r>
        <w:rPr>
          <w:rFonts w:asciiTheme="majorHAnsi" w:hAnsiTheme="majorHAnsi"/>
          <w:sz w:val="22"/>
          <w:szCs w:val="22"/>
        </w:rPr>
        <w:tab/>
        <w:t>(перерыв</w:t>
      </w:r>
      <w:r w:rsidRPr="00512AD9">
        <w:rPr>
          <w:rFonts w:asciiTheme="majorHAnsi" w:hAnsiTheme="majorHAnsi"/>
          <w:sz w:val="22"/>
          <w:szCs w:val="22"/>
        </w:rPr>
        <w:t xml:space="preserve"> </w:t>
      </w:r>
      <w:r w:rsidR="00AD0C7A" w:rsidRPr="004B70B9">
        <w:rPr>
          <w:rFonts w:asciiTheme="majorHAnsi" w:hAnsiTheme="majorHAnsi"/>
          <w:sz w:val="22"/>
          <w:szCs w:val="22"/>
        </w:rPr>
        <w:t>12.00</w:t>
      </w:r>
      <w:r w:rsidR="00AD0C7A" w:rsidRPr="004B70B9">
        <w:rPr>
          <w:rFonts w:asciiTheme="majorHAnsi" w:hAnsiTheme="majorHAnsi"/>
          <w:sz w:val="22"/>
          <w:szCs w:val="22"/>
        </w:rPr>
        <w:tab/>
        <w:t>-</w:t>
      </w:r>
      <w:r w:rsidR="00AD0C7A" w:rsidRPr="004B70B9">
        <w:rPr>
          <w:rFonts w:asciiTheme="majorHAnsi" w:hAnsiTheme="majorHAnsi"/>
          <w:sz w:val="22"/>
          <w:szCs w:val="22"/>
        </w:rPr>
        <w:tab/>
        <w:t>13.00)</w:t>
      </w:r>
    </w:p>
    <w:p w:rsidR="00AD0C7A" w:rsidRPr="004B70B9" w:rsidRDefault="00512AD9" w:rsidP="00AD0C7A">
      <w:pPr>
        <w:pStyle w:val="3"/>
        <w:shd w:val="clear" w:color="auto" w:fill="auto"/>
        <w:tabs>
          <w:tab w:val="left" w:pos="3717"/>
          <w:tab w:val="left" w:pos="5963"/>
          <w:tab w:val="center" w:pos="8084"/>
          <w:tab w:val="right" w:pos="7709"/>
          <w:tab w:val="center" w:pos="8083"/>
        </w:tabs>
        <w:spacing w:after="0" w:line="274" w:lineRule="exact"/>
        <w:ind w:left="20" w:firstLine="580"/>
        <w:jc w:val="both"/>
        <w:rPr>
          <w:rFonts w:asciiTheme="majorHAnsi" w:hAnsiTheme="majorHAnsi"/>
          <w:sz w:val="22"/>
          <w:szCs w:val="22"/>
        </w:rPr>
      </w:pPr>
      <w:r>
        <w:rPr>
          <w:rFonts w:asciiTheme="majorHAnsi" w:hAnsiTheme="majorHAnsi"/>
          <w:sz w:val="22"/>
          <w:szCs w:val="22"/>
        </w:rPr>
        <w:t>Среда</w:t>
      </w:r>
      <w:r>
        <w:rPr>
          <w:rFonts w:asciiTheme="majorHAnsi" w:hAnsiTheme="majorHAnsi"/>
          <w:sz w:val="22"/>
          <w:szCs w:val="22"/>
        </w:rPr>
        <w:tab/>
        <w:t>8.30 —17.30</w:t>
      </w:r>
      <w:r>
        <w:rPr>
          <w:rFonts w:asciiTheme="majorHAnsi" w:hAnsiTheme="majorHAnsi"/>
          <w:sz w:val="22"/>
          <w:szCs w:val="22"/>
        </w:rPr>
        <w:tab/>
        <w:t>(перерыв</w:t>
      </w:r>
      <w:r w:rsidRPr="00512AD9">
        <w:rPr>
          <w:rFonts w:asciiTheme="majorHAnsi" w:hAnsiTheme="majorHAnsi"/>
          <w:sz w:val="22"/>
          <w:szCs w:val="22"/>
        </w:rPr>
        <w:t xml:space="preserve"> </w:t>
      </w:r>
      <w:r w:rsidR="00AD0C7A" w:rsidRPr="004B70B9">
        <w:rPr>
          <w:rFonts w:asciiTheme="majorHAnsi" w:hAnsiTheme="majorHAnsi"/>
          <w:sz w:val="22"/>
          <w:szCs w:val="22"/>
        </w:rPr>
        <w:t>12.00</w:t>
      </w:r>
      <w:r w:rsidR="00AD0C7A" w:rsidRPr="004B70B9">
        <w:rPr>
          <w:rFonts w:asciiTheme="majorHAnsi" w:hAnsiTheme="majorHAnsi"/>
          <w:sz w:val="22"/>
          <w:szCs w:val="22"/>
        </w:rPr>
        <w:tab/>
        <w:t>-</w:t>
      </w:r>
      <w:r w:rsidR="00AD0C7A" w:rsidRPr="004B70B9">
        <w:rPr>
          <w:rFonts w:asciiTheme="majorHAnsi" w:hAnsiTheme="majorHAnsi"/>
          <w:sz w:val="22"/>
          <w:szCs w:val="22"/>
        </w:rPr>
        <w:tab/>
        <w:t>13.00)</w:t>
      </w:r>
    </w:p>
    <w:p w:rsidR="00AD0C7A" w:rsidRPr="004B70B9" w:rsidRDefault="00512AD9" w:rsidP="00AD0C7A">
      <w:pPr>
        <w:pStyle w:val="3"/>
        <w:shd w:val="clear" w:color="auto" w:fill="auto"/>
        <w:tabs>
          <w:tab w:val="left" w:pos="3717"/>
          <w:tab w:val="right" w:pos="4989"/>
          <w:tab w:val="left" w:pos="5963"/>
          <w:tab w:val="left" w:pos="7918"/>
          <w:tab w:val="right" w:pos="7714"/>
          <w:tab w:val="left" w:pos="7795"/>
        </w:tabs>
        <w:spacing w:after="0" w:line="274" w:lineRule="exact"/>
        <w:ind w:left="20" w:firstLine="580"/>
        <w:jc w:val="both"/>
        <w:rPr>
          <w:rFonts w:asciiTheme="majorHAnsi" w:hAnsiTheme="majorHAnsi"/>
          <w:sz w:val="22"/>
          <w:szCs w:val="22"/>
        </w:rPr>
      </w:pPr>
      <w:r>
        <w:rPr>
          <w:rFonts w:asciiTheme="majorHAnsi" w:hAnsiTheme="majorHAnsi"/>
          <w:sz w:val="22"/>
          <w:szCs w:val="22"/>
        </w:rPr>
        <w:t>Четверг</w:t>
      </w:r>
      <w:r>
        <w:rPr>
          <w:rFonts w:asciiTheme="majorHAnsi" w:hAnsiTheme="majorHAnsi"/>
          <w:sz w:val="22"/>
          <w:szCs w:val="22"/>
        </w:rPr>
        <w:tab/>
        <w:t>8.30 -</w:t>
      </w:r>
      <w:r>
        <w:rPr>
          <w:rFonts w:asciiTheme="majorHAnsi" w:hAnsiTheme="majorHAnsi"/>
          <w:sz w:val="22"/>
          <w:szCs w:val="22"/>
        </w:rPr>
        <w:tab/>
        <w:t>17.30</w:t>
      </w:r>
      <w:r>
        <w:rPr>
          <w:rFonts w:asciiTheme="majorHAnsi" w:hAnsiTheme="majorHAnsi"/>
          <w:sz w:val="22"/>
          <w:szCs w:val="22"/>
        </w:rPr>
        <w:tab/>
        <w:t>(перерыв</w:t>
      </w:r>
      <w:r>
        <w:rPr>
          <w:rFonts w:asciiTheme="majorHAnsi" w:hAnsiTheme="majorHAnsi"/>
          <w:sz w:val="22"/>
          <w:szCs w:val="22"/>
          <w:lang w:val="en-US"/>
        </w:rPr>
        <w:t xml:space="preserve"> </w:t>
      </w:r>
      <w:r w:rsidR="00AD0C7A" w:rsidRPr="004B70B9">
        <w:rPr>
          <w:rFonts w:asciiTheme="majorHAnsi" w:hAnsiTheme="majorHAnsi"/>
          <w:sz w:val="22"/>
          <w:szCs w:val="22"/>
        </w:rPr>
        <w:t>12.00</w:t>
      </w:r>
      <w:r w:rsidR="00AD0C7A" w:rsidRPr="004B70B9">
        <w:rPr>
          <w:rFonts w:asciiTheme="majorHAnsi" w:hAnsiTheme="majorHAnsi"/>
          <w:sz w:val="22"/>
          <w:szCs w:val="22"/>
        </w:rPr>
        <w:tab/>
        <w:t>-</w:t>
      </w:r>
      <w:r w:rsidR="00AD0C7A" w:rsidRPr="004B70B9">
        <w:rPr>
          <w:rFonts w:asciiTheme="majorHAnsi" w:hAnsiTheme="majorHAnsi"/>
          <w:sz w:val="22"/>
          <w:szCs w:val="22"/>
        </w:rPr>
        <w:tab/>
        <w:t>13.00)</w:t>
      </w:r>
    </w:p>
    <w:p w:rsidR="00AD0C7A" w:rsidRPr="004B70B9" w:rsidRDefault="00512AD9" w:rsidP="00AD0C7A">
      <w:pPr>
        <w:pStyle w:val="3"/>
        <w:shd w:val="clear" w:color="auto" w:fill="auto"/>
        <w:tabs>
          <w:tab w:val="left" w:pos="3717"/>
          <w:tab w:val="right" w:pos="4989"/>
          <w:tab w:val="left" w:pos="5963"/>
          <w:tab w:val="center" w:pos="8084"/>
          <w:tab w:val="right" w:pos="7709"/>
          <w:tab w:val="center" w:pos="8088"/>
        </w:tabs>
        <w:spacing w:after="0" w:line="274" w:lineRule="exact"/>
        <w:ind w:left="20" w:firstLine="580"/>
        <w:jc w:val="both"/>
        <w:rPr>
          <w:rFonts w:asciiTheme="majorHAnsi" w:hAnsiTheme="majorHAnsi"/>
          <w:sz w:val="22"/>
          <w:szCs w:val="22"/>
        </w:rPr>
      </w:pPr>
      <w:r>
        <w:rPr>
          <w:rFonts w:asciiTheme="majorHAnsi" w:hAnsiTheme="majorHAnsi"/>
          <w:sz w:val="22"/>
          <w:szCs w:val="22"/>
        </w:rPr>
        <w:t>Пятница</w:t>
      </w:r>
      <w:r>
        <w:rPr>
          <w:rFonts w:asciiTheme="majorHAnsi" w:hAnsiTheme="majorHAnsi"/>
          <w:sz w:val="22"/>
          <w:szCs w:val="22"/>
        </w:rPr>
        <w:tab/>
        <w:t>8.30-</w:t>
      </w:r>
      <w:r>
        <w:rPr>
          <w:rFonts w:asciiTheme="majorHAnsi" w:hAnsiTheme="majorHAnsi"/>
          <w:sz w:val="22"/>
          <w:szCs w:val="22"/>
        </w:rPr>
        <w:tab/>
        <w:t>17.30</w:t>
      </w:r>
      <w:r>
        <w:rPr>
          <w:rFonts w:asciiTheme="majorHAnsi" w:hAnsiTheme="majorHAnsi"/>
          <w:sz w:val="22"/>
          <w:szCs w:val="22"/>
        </w:rPr>
        <w:tab/>
        <w:t>(перерыв</w:t>
      </w:r>
      <w:r>
        <w:rPr>
          <w:rFonts w:asciiTheme="majorHAnsi" w:hAnsiTheme="majorHAnsi"/>
          <w:sz w:val="22"/>
          <w:szCs w:val="22"/>
          <w:lang w:val="en-US"/>
        </w:rPr>
        <w:t xml:space="preserve"> </w:t>
      </w:r>
      <w:r w:rsidR="00AD0C7A" w:rsidRPr="004B70B9">
        <w:rPr>
          <w:rFonts w:asciiTheme="majorHAnsi" w:hAnsiTheme="majorHAnsi"/>
          <w:sz w:val="22"/>
          <w:szCs w:val="22"/>
        </w:rPr>
        <w:t>12.00</w:t>
      </w:r>
      <w:r w:rsidR="00AD0C7A" w:rsidRPr="004B70B9">
        <w:rPr>
          <w:rFonts w:asciiTheme="majorHAnsi" w:hAnsiTheme="majorHAnsi"/>
          <w:sz w:val="22"/>
          <w:szCs w:val="22"/>
        </w:rPr>
        <w:tab/>
        <w:t>-</w:t>
      </w:r>
      <w:r w:rsidR="00AD0C7A" w:rsidRPr="004B70B9">
        <w:rPr>
          <w:rFonts w:asciiTheme="majorHAnsi" w:hAnsiTheme="majorHAnsi"/>
          <w:sz w:val="22"/>
          <w:szCs w:val="22"/>
        </w:rPr>
        <w:tab/>
        <w:t>13.00)</w:t>
      </w:r>
    </w:p>
    <w:p w:rsidR="00AD0C7A" w:rsidRPr="004B70B9" w:rsidRDefault="00AD0C7A" w:rsidP="00AD0C7A">
      <w:pPr>
        <w:pStyle w:val="3"/>
        <w:shd w:val="clear" w:color="auto" w:fill="auto"/>
        <w:spacing w:after="14" w:line="274" w:lineRule="exact"/>
        <w:ind w:left="20" w:firstLine="580"/>
        <w:jc w:val="both"/>
        <w:rPr>
          <w:rFonts w:asciiTheme="majorHAnsi" w:hAnsiTheme="majorHAnsi"/>
          <w:sz w:val="22"/>
          <w:szCs w:val="22"/>
        </w:rPr>
      </w:pPr>
      <w:r w:rsidRPr="004B70B9">
        <w:rPr>
          <w:rFonts w:asciiTheme="majorHAnsi" w:hAnsiTheme="majorHAnsi"/>
          <w:sz w:val="22"/>
          <w:szCs w:val="22"/>
        </w:rPr>
        <w:t>Суббота, воскресенье - выходные дни.</w:t>
      </w:r>
    </w:p>
    <w:p w:rsidR="00AD0C7A" w:rsidRPr="00512AD9" w:rsidRDefault="00AD0C7A" w:rsidP="00AD0C7A">
      <w:pPr>
        <w:pStyle w:val="3"/>
        <w:shd w:val="clear" w:color="auto" w:fill="auto"/>
        <w:spacing w:after="0" w:line="557" w:lineRule="exact"/>
        <w:ind w:left="20" w:firstLine="0"/>
        <w:jc w:val="center"/>
        <w:rPr>
          <w:rFonts w:asciiTheme="majorHAnsi" w:hAnsiTheme="majorHAnsi"/>
          <w:b/>
          <w:sz w:val="22"/>
          <w:szCs w:val="22"/>
        </w:rPr>
      </w:pPr>
      <w:r w:rsidRPr="00512AD9">
        <w:rPr>
          <w:rFonts w:asciiTheme="majorHAnsi" w:hAnsiTheme="majorHAnsi"/>
          <w:b/>
          <w:sz w:val="22"/>
          <w:szCs w:val="22"/>
        </w:rPr>
        <w:t>Раздел II. СТАНДАРТ ПРЕДОСТАВЛЕНИЯ МУНИЦИПАЛЬНОЙ УСЛУГИ</w:t>
      </w:r>
    </w:p>
    <w:p w:rsidR="00AD0C7A" w:rsidRPr="00512AD9" w:rsidRDefault="00AD0C7A" w:rsidP="00AD0C7A">
      <w:pPr>
        <w:pStyle w:val="3"/>
        <w:shd w:val="clear" w:color="auto" w:fill="auto"/>
        <w:spacing w:after="0" w:line="557" w:lineRule="exact"/>
        <w:ind w:left="20" w:firstLine="0"/>
        <w:jc w:val="center"/>
        <w:rPr>
          <w:rFonts w:asciiTheme="majorHAnsi" w:hAnsiTheme="majorHAnsi"/>
          <w:b/>
          <w:sz w:val="22"/>
          <w:szCs w:val="22"/>
        </w:rPr>
      </w:pPr>
      <w:r w:rsidRPr="00512AD9">
        <w:rPr>
          <w:rFonts w:asciiTheme="majorHAnsi" w:hAnsiTheme="majorHAnsi"/>
          <w:b/>
          <w:sz w:val="22"/>
          <w:szCs w:val="22"/>
        </w:rPr>
        <w:t xml:space="preserve"> Глава 4. НАИМЕНОВАНИЕ МУНИЦИПАЛЬНОЙ УСЛУГИ</w:t>
      </w:r>
    </w:p>
    <w:p w:rsidR="00AD0C7A" w:rsidRPr="004B70B9" w:rsidRDefault="00AD0C7A" w:rsidP="00AD0C7A">
      <w:pPr>
        <w:pStyle w:val="3"/>
        <w:shd w:val="clear" w:color="auto" w:fill="auto"/>
        <w:tabs>
          <w:tab w:val="left" w:pos="1066"/>
        </w:tabs>
        <w:spacing w:after="0" w:line="278" w:lineRule="exact"/>
        <w:ind w:right="40" w:firstLine="0"/>
        <w:jc w:val="both"/>
        <w:rPr>
          <w:rFonts w:asciiTheme="majorHAnsi" w:hAnsiTheme="majorHAnsi"/>
          <w:sz w:val="22"/>
          <w:szCs w:val="22"/>
        </w:rPr>
      </w:pPr>
      <w:r w:rsidRPr="004B70B9">
        <w:rPr>
          <w:rFonts w:asciiTheme="majorHAnsi" w:hAnsiTheme="majorHAnsi"/>
          <w:sz w:val="22"/>
          <w:szCs w:val="22"/>
        </w:rPr>
        <w:t>19. Под муниципальной услугой в настоящем административном регламенте понимается предоставление земельного участка в собственность без проведения торгов.</w:t>
      </w:r>
    </w:p>
    <w:p w:rsidR="00AD0C7A" w:rsidRPr="004B70B9" w:rsidRDefault="00AD0C7A" w:rsidP="00AD0C7A">
      <w:pPr>
        <w:pStyle w:val="3"/>
        <w:shd w:val="clear" w:color="auto" w:fill="auto"/>
        <w:spacing w:after="236" w:line="274" w:lineRule="exact"/>
        <w:ind w:right="40" w:firstLine="0"/>
        <w:jc w:val="both"/>
        <w:rPr>
          <w:rFonts w:asciiTheme="majorHAnsi" w:hAnsiTheme="majorHAnsi"/>
          <w:sz w:val="22"/>
          <w:szCs w:val="22"/>
        </w:rPr>
      </w:pPr>
      <w:r w:rsidRPr="004B70B9">
        <w:rPr>
          <w:rFonts w:asciiTheme="majorHAnsi" w:hAnsiTheme="majorHAnsi"/>
          <w:sz w:val="22"/>
          <w:szCs w:val="22"/>
        </w:rPr>
        <w:t>20. Предоставление земельного участка в собственность без проведения торгов осуществляется в соответствии с законодательством.</w:t>
      </w:r>
    </w:p>
    <w:p w:rsidR="00AD0C7A" w:rsidRPr="00512AD9" w:rsidRDefault="00AD0C7A" w:rsidP="00AD0C7A">
      <w:pPr>
        <w:pStyle w:val="3"/>
        <w:shd w:val="clear" w:color="auto" w:fill="auto"/>
        <w:spacing w:after="244" w:line="278" w:lineRule="exact"/>
        <w:ind w:left="20" w:firstLine="0"/>
        <w:jc w:val="center"/>
        <w:rPr>
          <w:rFonts w:asciiTheme="majorHAnsi" w:hAnsiTheme="majorHAnsi"/>
          <w:b/>
          <w:sz w:val="22"/>
          <w:szCs w:val="22"/>
        </w:rPr>
      </w:pPr>
      <w:r w:rsidRPr="00512AD9">
        <w:rPr>
          <w:rFonts w:asciiTheme="majorHAnsi" w:hAnsiTheme="majorHAnsi"/>
          <w:b/>
          <w:sz w:val="22"/>
          <w:szCs w:val="22"/>
        </w:rPr>
        <w:t xml:space="preserve">Глава 5. НАИМЕНОВАНИЕ ОРГАНА МЕСТНОГО САМОУПРАВЛЕНИЯ, ПРЕДОСТАВЛЯЮЩЕГО </w:t>
      </w:r>
      <w:r w:rsidRPr="00512AD9">
        <w:rPr>
          <w:rFonts w:asciiTheme="majorHAnsi" w:hAnsiTheme="majorHAnsi"/>
          <w:b/>
          <w:sz w:val="22"/>
          <w:szCs w:val="22"/>
        </w:rPr>
        <w:lastRenderedPageBreak/>
        <w:t>МУНИЦИПАЛЬНУЮ УСЛУГУ</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21. </w:t>
      </w:r>
      <w:r w:rsidR="006E4F45">
        <w:rPr>
          <w:rFonts w:asciiTheme="majorHAnsi" w:hAnsiTheme="majorHAnsi"/>
          <w:sz w:val="22"/>
          <w:szCs w:val="22"/>
        </w:rPr>
        <w:t>Органом местного самоуправления</w:t>
      </w:r>
      <w:r w:rsidRPr="004B70B9">
        <w:rPr>
          <w:rFonts w:asciiTheme="majorHAnsi" w:hAnsiTheme="majorHAnsi"/>
          <w:sz w:val="22"/>
          <w:szCs w:val="22"/>
        </w:rPr>
        <w:t>, предоставляющим муниципальную услугу, является администрация</w:t>
      </w:r>
      <w:r w:rsidR="006E4F45" w:rsidRPr="006E4F45">
        <w:rPr>
          <w:rFonts w:asciiTheme="majorHAnsi" w:hAnsiTheme="majorHAnsi"/>
          <w:sz w:val="22"/>
          <w:szCs w:val="22"/>
        </w:rPr>
        <w:t xml:space="preserve"> </w:t>
      </w:r>
      <w:r w:rsidR="006E4F45">
        <w:rPr>
          <w:rFonts w:asciiTheme="majorHAnsi" w:hAnsiTheme="majorHAnsi"/>
          <w:sz w:val="22"/>
          <w:szCs w:val="22"/>
        </w:rPr>
        <w:t>Балаганкинского</w:t>
      </w:r>
      <w:r w:rsidRPr="004B70B9">
        <w:rPr>
          <w:rFonts w:asciiTheme="majorHAnsi" w:hAnsiTheme="majorHAnsi"/>
          <w:sz w:val="22"/>
          <w:szCs w:val="22"/>
        </w:rPr>
        <w:t xml:space="preserve"> муниципального образования.</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AD0C7A" w:rsidRPr="004B70B9" w:rsidRDefault="00AD0C7A" w:rsidP="00AD0C7A">
      <w:pPr>
        <w:pStyle w:val="3"/>
        <w:shd w:val="clear" w:color="auto" w:fill="auto"/>
        <w:spacing w:after="275"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23. </w:t>
      </w:r>
      <w:proofErr w:type="gramStart"/>
      <w:r w:rsidRPr="004B70B9">
        <w:rPr>
          <w:rFonts w:asciiTheme="majorHAnsi" w:hAnsiTheme="majorHAnsi"/>
          <w:sz w:val="22"/>
          <w:szCs w:val="22"/>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sidR="001652F7" w:rsidRPr="004B70B9">
        <w:rPr>
          <w:rFonts w:asciiTheme="majorHAnsi" w:hAnsiTheme="majorHAnsi"/>
          <w:sz w:val="22"/>
          <w:szCs w:val="22"/>
        </w:rPr>
        <w:t xml:space="preserve">ный решением Думы </w:t>
      </w:r>
      <w:r w:rsidR="006E4F45">
        <w:rPr>
          <w:rFonts w:asciiTheme="majorHAnsi" w:hAnsiTheme="majorHAnsi"/>
          <w:sz w:val="22"/>
          <w:szCs w:val="22"/>
        </w:rPr>
        <w:t>Балаганкинского</w:t>
      </w:r>
      <w:r w:rsidRPr="004B70B9">
        <w:rPr>
          <w:rFonts w:asciiTheme="majorHAnsi" w:hAnsiTheme="majorHAnsi"/>
          <w:sz w:val="22"/>
          <w:szCs w:val="22"/>
        </w:rPr>
        <w:t xml:space="preserve"> муниципального образования.</w:t>
      </w:r>
      <w:proofErr w:type="gramEnd"/>
    </w:p>
    <w:p w:rsidR="00AD0C7A" w:rsidRPr="006E4F45" w:rsidRDefault="00AD0C7A" w:rsidP="00AD0C7A">
      <w:pPr>
        <w:pStyle w:val="3"/>
        <w:shd w:val="clear" w:color="auto" w:fill="auto"/>
        <w:spacing w:after="3" w:line="230" w:lineRule="exact"/>
        <w:ind w:left="20" w:firstLine="0"/>
        <w:jc w:val="center"/>
        <w:rPr>
          <w:rFonts w:asciiTheme="majorHAnsi" w:hAnsiTheme="majorHAnsi"/>
          <w:b/>
          <w:sz w:val="22"/>
          <w:szCs w:val="22"/>
        </w:rPr>
      </w:pPr>
      <w:r w:rsidRPr="006E4F45">
        <w:rPr>
          <w:rFonts w:asciiTheme="majorHAnsi" w:hAnsiTheme="majorHAnsi"/>
          <w:b/>
          <w:sz w:val="22"/>
          <w:szCs w:val="22"/>
        </w:rPr>
        <w:t xml:space="preserve">Глава 6. ОПИСАНИЕ РЕЗУЛЬТАТА ПРЕДОСТАВЛЕНИЯ </w:t>
      </w:r>
      <w:proofErr w:type="gramStart"/>
      <w:r w:rsidRPr="006E4F45">
        <w:rPr>
          <w:rFonts w:asciiTheme="majorHAnsi" w:hAnsiTheme="majorHAnsi"/>
          <w:b/>
          <w:sz w:val="22"/>
          <w:szCs w:val="22"/>
        </w:rPr>
        <w:t>МУНИЦИПАЛЬНОЙ</w:t>
      </w:r>
      <w:proofErr w:type="gramEnd"/>
    </w:p>
    <w:p w:rsidR="00AD0C7A" w:rsidRPr="004B70B9" w:rsidRDefault="00AD0C7A" w:rsidP="00AD0C7A">
      <w:pPr>
        <w:pStyle w:val="3"/>
        <w:shd w:val="clear" w:color="auto" w:fill="auto"/>
        <w:spacing w:after="217" w:line="230" w:lineRule="exact"/>
        <w:ind w:left="20" w:firstLine="0"/>
        <w:jc w:val="center"/>
        <w:rPr>
          <w:rFonts w:asciiTheme="majorHAnsi" w:hAnsiTheme="majorHAnsi"/>
          <w:sz w:val="22"/>
          <w:szCs w:val="22"/>
        </w:rPr>
      </w:pPr>
      <w:r w:rsidRPr="006E4F45">
        <w:rPr>
          <w:rFonts w:asciiTheme="majorHAnsi" w:hAnsiTheme="majorHAnsi"/>
          <w:b/>
          <w:sz w:val="22"/>
          <w:szCs w:val="22"/>
        </w:rPr>
        <w:t>УСЛУГИ</w:t>
      </w:r>
    </w:p>
    <w:p w:rsidR="00AD0C7A" w:rsidRPr="004B70B9" w:rsidRDefault="00AD0C7A" w:rsidP="00AD0C7A">
      <w:pPr>
        <w:pStyle w:val="3"/>
        <w:shd w:val="clear" w:color="auto" w:fill="auto"/>
        <w:spacing w:after="0" w:line="274" w:lineRule="exact"/>
        <w:ind w:firstLine="0"/>
        <w:jc w:val="both"/>
        <w:rPr>
          <w:rFonts w:asciiTheme="majorHAnsi" w:hAnsiTheme="majorHAnsi"/>
          <w:sz w:val="22"/>
          <w:szCs w:val="22"/>
        </w:rPr>
      </w:pPr>
      <w:r w:rsidRPr="004B70B9">
        <w:rPr>
          <w:rFonts w:asciiTheme="majorHAnsi" w:hAnsiTheme="majorHAnsi"/>
          <w:sz w:val="22"/>
          <w:szCs w:val="22"/>
        </w:rPr>
        <w:t>24. Результатом предоставления муниципальной услуги является:</w:t>
      </w:r>
    </w:p>
    <w:p w:rsidR="00AD0C7A" w:rsidRPr="004B70B9" w:rsidRDefault="00AD0C7A" w:rsidP="00AD0C7A">
      <w:pPr>
        <w:pStyle w:val="3"/>
        <w:shd w:val="clear" w:color="auto" w:fill="auto"/>
        <w:spacing w:after="0" w:line="274" w:lineRule="exact"/>
        <w:ind w:left="40" w:firstLine="560"/>
        <w:jc w:val="both"/>
        <w:rPr>
          <w:rFonts w:asciiTheme="majorHAnsi" w:hAnsiTheme="majorHAnsi"/>
          <w:sz w:val="22"/>
          <w:szCs w:val="22"/>
        </w:rPr>
      </w:pPr>
      <w:r w:rsidRPr="004B70B9">
        <w:rPr>
          <w:rFonts w:asciiTheme="majorHAnsi" w:hAnsiTheme="majorHAnsi"/>
          <w:sz w:val="22"/>
          <w:szCs w:val="22"/>
        </w:rPr>
        <w:t>а) заключение договора купли-продажи земельного участка;</w:t>
      </w:r>
    </w:p>
    <w:p w:rsidR="00AD0C7A" w:rsidRPr="004B70B9" w:rsidRDefault="00AD0C7A" w:rsidP="00AD0C7A">
      <w:pPr>
        <w:pStyle w:val="3"/>
        <w:shd w:val="clear" w:color="auto" w:fill="auto"/>
        <w:spacing w:after="0" w:line="274" w:lineRule="exact"/>
        <w:ind w:left="40" w:firstLine="560"/>
        <w:jc w:val="both"/>
        <w:rPr>
          <w:rFonts w:asciiTheme="majorHAnsi" w:hAnsiTheme="majorHAnsi"/>
          <w:sz w:val="22"/>
          <w:szCs w:val="22"/>
        </w:rPr>
      </w:pPr>
      <w:r w:rsidRPr="004B70B9">
        <w:rPr>
          <w:rFonts w:asciiTheme="majorHAnsi" w:hAnsiTheme="majorHAnsi"/>
          <w:sz w:val="22"/>
          <w:szCs w:val="22"/>
        </w:rPr>
        <w:t>б) принятие решения об отказе э предоставлении земельного участка.</w:t>
      </w:r>
    </w:p>
    <w:p w:rsidR="00AD0C7A" w:rsidRPr="004B70B9" w:rsidRDefault="00AD0C7A" w:rsidP="00AD0C7A">
      <w:pPr>
        <w:pStyle w:val="3"/>
        <w:shd w:val="clear" w:color="auto" w:fill="auto"/>
        <w:spacing w:after="240" w:line="274" w:lineRule="exact"/>
        <w:ind w:right="40" w:firstLine="0"/>
        <w:jc w:val="both"/>
        <w:rPr>
          <w:rFonts w:asciiTheme="majorHAnsi" w:hAnsiTheme="majorHAnsi"/>
          <w:sz w:val="22"/>
          <w:szCs w:val="22"/>
        </w:rPr>
      </w:pPr>
      <w:r w:rsidRPr="004B70B9">
        <w:rPr>
          <w:rFonts w:asciiTheme="majorHAnsi" w:hAnsiTheme="majorHAnsi"/>
          <w:sz w:val="22"/>
          <w:szCs w:val="22"/>
        </w:rPr>
        <w:t>25.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AD0C7A" w:rsidRPr="006E4F45" w:rsidRDefault="00AD0C7A" w:rsidP="00AD0C7A">
      <w:pPr>
        <w:pStyle w:val="3"/>
        <w:shd w:val="clear" w:color="auto" w:fill="auto"/>
        <w:spacing w:after="240" w:line="274" w:lineRule="exact"/>
        <w:ind w:left="20" w:firstLine="0"/>
        <w:jc w:val="center"/>
        <w:rPr>
          <w:rFonts w:asciiTheme="majorHAnsi" w:hAnsiTheme="majorHAnsi"/>
          <w:b/>
          <w:sz w:val="22"/>
          <w:szCs w:val="22"/>
        </w:rPr>
      </w:pPr>
      <w:r w:rsidRPr="006E4F45">
        <w:rPr>
          <w:rFonts w:asciiTheme="majorHAnsi" w:hAnsiTheme="majorHAnsi"/>
          <w:b/>
          <w:sz w:val="22"/>
          <w:szCs w:val="2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26. Общий срок предоставления муниципальной услуги в соответствии со ст.39.17 Земельного кодекса Российской Федерации не может превышать тридцать дней со дня поступления заявления о предоставлении муниципальной услуги и документов, необходимых для предоставления муниципальной услуги.</w:t>
      </w:r>
    </w:p>
    <w:p w:rsidR="00AD0C7A" w:rsidRPr="004B70B9" w:rsidRDefault="00AD0C7A" w:rsidP="00AD0C7A">
      <w:pPr>
        <w:pStyle w:val="3"/>
        <w:shd w:val="clear" w:color="auto" w:fill="auto"/>
        <w:spacing w:after="0" w:line="278" w:lineRule="exact"/>
        <w:ind w:right="40" w:firstLine="0"/>
        <w:jc w:val="both"/>
        <w:rPr>
          <w:rFonts w:asciiTheme="majorHAnsi" w:hAnsiTheme="majorHAnsi"/>
          <w:sz w:val="22"/>
          <w:szCs w:val="22"/>
        </w:rPr>
      </w:pPr>
      <w:r w:rsidRPr="004B70B9">
        <w:rPr>
          <w:rFonts w:asciiTheme="majorHAnsi" w:hAnsiTheme="majorHAnsi"/>
          <w:sz w:val="22"/>
          <w:szCs w:val="22"/>
        </w:rPr>
        <w:t>27.  Срок возврата заявления и документов, необходимых для предоставления муниципальной услуги, в соответствии со ст. 39.17 Земельного кодекса Российской Федерации составляет десять дней со дня их поступления в уполномоченный орган.</w:t>
      </w:r>
    </w:p>
    <w:p w:rsidR="00AD0C7A" w:rsidRPr="004B70B9" w:rsidRDefault="00AD0C7A" w:rsidP="00AD0C7A">
      <w:pPr>
        <w:pStyle w:val="3"/>
        <w:shd w:val="clear" w:color="auto" w:fill="auto"/>
        <w:spacing w:after="240" w:line="278" w:lineRule="exact"/>
        <w:ind w:right="40" w:firstLine="0"/>
        <w:jc w:val="both"/>
        <w:rPr>
          <w:rFonts w:asciiTheme="majorHAnsi" w:hAnsiTheme="majorHAnsi"/>
          <w:sz w:val="22"/>
          <w:szCs w:val="22"/>
        </w:rPr>
      </w:pPr>
      <w:r w:rsidRPr="004B70B9">
        <w:rPr>
          <w:rFonts w:asciiTheme="majorHAnsi" w:hAnsiTheme="majorHAnsi"/>
          <w:sz w:val="22"/>
          <w:szCs w:val="22"/>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AD0C7A" w:rsidRPr="006E4F45" w:rsidRDefault="00AD0C7A" w:rsidP="00AD0C7A">
      <w:pPr>
        <w:pStyle w:val="3"/>
        <w:shd w:val="clear" w:color="auto" w:fill="auto"/>
        <w:spacing w:after="279" w:line="278" w:lineRule="exact"/>
        <w:ind w:left="20" w:firstLine="0"/>
        <w:jc w:val="center"/>
        <w:rPr>
          <w:rFonts w:asciiTheme="majorHAnsi" w:hAnsiTheme="majorHAnsi"/>
          <w:b/>
          <w:sz w:val="22"/>
          <w:szCs w:val="22"/>
        </w:rPr>
      </w:pPr>
      <w:r w:rsidRPr="006E4F45">
        <w:rPr>
          <w:rFonts w:asciiTheme="majorHAnsi" w:hAnsiTheme="majorHAnsi"/>
          <w:b/>
          <w:sz w:val="22"/>
          <w:szCs w:val="22"/>
        </w:rPr>
        <w:t>Глава 8. ПЕРЕЧЕНЬ НОРМАТИВНЫХ ПРАВОВЫХ А</w:t>
      </w:r>
      <w:r w:rsidR="006E4F45">
        <w:rPr>
          <w:rFonts w:asciiTheme="majorHAnsi" w:hAnsiTheme="majorHAnsi"/>
          <w:b/>
          <w:sz w:val="22"/>
          <w:szCs w:val="22"/>
        </w:rPr>
        <w:t>КТОВ, РЕГУЛИРУЮЩИХ ОТНОШЕНИЯ,</w:t>
      </w:r>
      <w:r w:rsidRPr="006E4F45">
        <w:rPr>
          <w:rFonts w:asciiTheme="majorHAnsi" w:hAnsiTheme="majorHAnsi"/>
          <w:b/>
          <w:sz w:val="22"/>
          <w:szCs w:val="22"/>
        </w:rPr>
        <w:t xml:space="preserve"> ВОЗНИКАЮЩИЕ В СВЯЗИ С ПРЕДОСТАВЛЕНИЕМ МУНИЦИПАЛЬНОЙ УСЛУГИ</w:t>
      </w:r>
    </w:p>
    <w:p w:rsidR="00AD0C7A" w:rsidRPr="004B70B9" w:rsidRDefault="00AD0C7A" w:rsidP="00AD0C7A">
      <w:pPr>
        <w:pStyle w:val="3"/>
        <w:shd w:val="clear" w:color="auto" w:fill="auto"/>
        <w:spacing w:after="0" w:line="230" w:lineRule="exact"/>
        <w:ind w:firstLine="0"/>
        <w:jc w:val="both"/>
        <w:rPr>
          <w:rFonts w:asciiTheme="majorHAnsi" w:hAnsiTheme="majorHAnsi"/>
          <w:sz w:val="22"/>
          <w:szCs w:val="22"/>
        </w:rPr>
      </w:pPr>
      <w:r w:rsidRPr="004B70B9">
        <w:rPr>
          <w:rFonts w:asciiTheme="majorHAnsi" w:hAnsiTheme="majorHAnsi"/>
          <w:sz w:val="22"/>
          <w:szCs w:val="22"/>
        </w:rPr>
        <w:t>29. Предоставление муниципальной услуги осуществляется в соответствии с законодательством.</w:t>
      </w:r>
    </w:p>
    <w:p w:rsidR="00AD0C7A" w:rsidRPr="004B70B9" w:rsidRDefault="00AD0C7A" w:rsidP="00AD0C7A">
      <w:pPr>
        <w:pStyle w:val="3"/>
        <w:shd w:val="clear" w:color="auto" w:fill="auto"/>
        <w:spacing w:after="0" w:line="274" w:lineRule="exact"/>
        <w:ind w:firstLine="0"/>
        <w:rPr>
          <w:rFonts w:asciiTheme="majorHAnsi" w:hAnsiTheme="majorHAnsi"/>
          <w:sz w:val="22"/>
          <w:szCs w:val="22"/>
        </w:rPr>
      </w:pPr>
      <w:r w:rsidRPr="004B70B9">
        <w:rPr>
          <w:rFonts w:asciiTheme="majorHAnsi" w:hAnsiTheme="majorHAnsi"/>
          <w:sz w:val="22"/>
          <w:szCs w:val="22"/>
        </w:rPr>
        <w:t xml:space="preserve"> 30. Правовой основой предоставления муниципальной услуги являются следующие нормативные правовые акты:</w:t>
      </w:r>
    </w:p>
    <w:p w:rsidR="00AD0C7A" w:rsidRPr="004B70B9" w:rsidRDefault="00AD0C7A" w:rsidP="00AD0C7A">
      <w:pPr>
        <w:pStyle w:val="3"/>
        <w:numPr>
          <w:ilvl w:val="0"/>
          <w:numId w:val="3"/>
        </w:numPr>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 xml:space="preserve"> Конституция Российской Федерации;</w:t>
      </w:r>
    </w:p>
    <w:p w:rsidR="00AD0C7A" w:rsidRPr="004B70B9" w:rsidRDefault="00AD0C7A" w:rsidP="00AD0C7A">
      <w:pPr>
        <w:pStyle w:val="3"/>
        <w:numPr>
          <w:ilvl w:val="0"/>
          <w:numId w:val="3"/>
        </w:numPr>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 xml:space="preserve"> Земельный кодекс Российской Федерации;</w:t>
      </w:r>
    </w:p>
    <w:p w:rsidR="00AD0C7A" w:rsidRPr="004B70B9" w:rsidRDefault="00AD0C7A" w:rsidP="00AD0C7A">
      <w:pPr>
        <w:pStyle w:val="3"/>
        <w:numPr>
          <w:ilvl w:val="0"/>
          <w:numId w:val="3"/>
        </w:numPr>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 xml:space="preserve"> Федеральный закон от 25.10.2001 № 137-ФЗ «О введении в действие Земельного кодекса Российской Федерации»;</w:t>
      </w:r>
    </w:p>
    <w:p w:rsidR="00AD0C7A" w:rsidRPr="004B70B9" w:rsidRDefault="00AD0C7A" w:rsidP="00AD0C7A">
      <w:pPr>
        <w:pStyle w:val="3"/>
        <w:numPr>
          <w:ilvl w:val="0"/>
          <w:numId w:val="3"/>
        </w:numPr>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 xml:space="preserve"> Федеральный закон от 06.10.2003 № 131-ФЗ «Об общих принципах организации местного самоуправления в Российской Федерации»;</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lastRenderedPageBreak/>
        <w:t>5) Федеральный закон от 27.07.2010 № 210-ФЗ «Об организации предоставления государственных и муниципальных услуг»;</w:t>
      </w:r>
    </w:p>
    <w:p w:rsidR="00AD0C7A" w:rsidRPr="004B70B9" w:rsidRDefault="00AD0C7A" w:rsidP="00AD0C7A">
      <w:pPr>
        <w:pStyle w:val="3"/>
        <w:numPr>
          <w:ilvl w:val="0"/>
          <w:numId w:val="4"/>
        </w:numPr>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 xml:space="preserve"> Федеральный закон от 27.06.2006 № 152-ФЗ «О персональных данных»;</w:t>
      </w:r>
    </w:p>
    <w:p w:rsidR="00AD0C7A" w:rsidRPr="004B70B9" w:rsidRDefault="00AD0C7A" w:rsidP="00AD0C7A">
      <w:pPr>
        <w:pStyle w:val="3"/>
        <w:numPr>
          <w:ilvl w:val="0"/>
          <w:numId w:val="4"/>
        </w:numPr>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 xml:space="preserve">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AD0C7A" w:rsidRPr="004B70B9" w:rsidRDefault="006E4F45" w:rsidP="00AD0C7A">
      <w:pPr>
        <w:pStyle w:val="3"/>
        <w:numPr>
          <w:ilvl w:val="0"/>
          <w:numId w:val="4"/>
        </w:numPr>
        <w:shd w:val="clear" w:color="auto" w:fill="auto"/>
        <w:spacing w:after="236" w:line="274" w:lineRule="exact"/>
        <w:ind w:left="20" w:firstLine="560"/>
        <w:jc w:val="both"/>
        <w:rPr>
          <w:rFonts w:asciiTheme="majorHAnsi" w:hAnsiTheme="majorHAnsi"/>
          <w:sz w:val="22"/>
          <w:szCs w:val="22"/>
        </w:rPr>
      </w:pPr>
      <w:r>
        <w:rPr>
          <w:rFonts w:asciiTheme="majorHAnsi" w:hAnsiTheme="majorHAnsi"/>
          <w:sz w:val="22"/>
          <w:szCs w:val="22"/>
        </w:rPr>
        <w:t xml:space="preserve"> Устав Балаганкинского</w:t>
      </w:r>
      <w:r w:rsidR="00AD0C7A" w:rsidRPr="004B70B9">
        <w:rPr>
          <w:rFonts w:asciiTheme="majorHAnsi" w:hAnsiTheme="majorHAnsi"/>
          <w:sz w:val="22"/>
          <w:szCs w:val="22"/>
        </w:rPr>
        <w:t xml:space="preserve"> муниципального образования.</w:t>
      </w:r>
    </w:p>
    <w:p w:rsidR="00AD0C7A" w:rsidRPr="006E4F45" w:rsidRDefault="00AD0C7A" w:rsidP="00AD0C7A">
      <w:pPr>
        <w:pStyle w:val="3"/>
        <w:shd w:val="clear" w:color="auto" w:fill="auto"/>
        <w:spacing w:after="0" w:line="278" w:lineRule="exact"/>
        <w:ind w:firstLine="0"/>
        <w:jc w:val="center"/>
        <w:rPr>
          <w:rFonts w:asciiTheme="majorHAnsi" w:hAnsiTheme="majorHAnsi"/>
          <w:b/>
          <w:sz w:val="22"/>
          <w:szCs w:val="22"/>
        </w:rPr>
      </w:pPr>
      <w:r w:rsidRPr="006E4F45">
        <w:rPr>
          <w:rFonts w:asciiTheme="majorHAnsi" w:hAnsiTheme="majorHAnsi"/>
          <w:b/>
          <w:sz w:val="22"/>
          <w:szCs w:val="22"/>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w:t>
      </w:r>
      <w:proofErr w:type="gramStart"/>
      <w:r w:rsidRPr="006E4F45">
        <w:rPr>
          <w:rFonts w:asciiTheme="majorHAnsi" w:hAnsiTheme="majorHAnsi"/>
          <w:b/>
          <w:sz w:val="22"/>
          <w:szCs w:val="22"/>
        </w:rPr>
        <w:t>КОТОРЫЕ ЯВЛЯЮТСЯ НЕОБХОДИМЫМИ И ОБЯЗАТЕЛЬНЫМИ ДЛЯ ПРЕДОСТАВЛЕНИЯ МУНИЦИПАЛЬНОЙ УСЛУГИ.</w:t>
      </w:r>
      <w:proofErr w:type="gramEnd"/>
      <w:r w:rsidRPr="006E4F45">
        <w:rPr>
          <w:rFonts w:asciiTheme="majorHAnsi" w:hAnsiTheme="majorHAnsi"/>
          <w:b/>
          <w:sz w:val="22"/>
          <w:szCs w:val="22"/>
        </w:rPr>
        <w:t xml:space="preserve"> ПОДЛЕЖАЩИХ ПРЕДСТАВЛЕНИЮ ЗАЯВИТЕЛЕМ,</w:t>
      </w:r>
    </w:p>
    <w:p w:rsidR="00AD0C7A" w:rsidRPr="006E4F45" w:rsidRDefault="00AD0C7A" w:rsidP="00AD0C7A">
      <w:pPr>
        <w:pStyle w:val="3"/>
        <w:shd w:val="clear" w:color="auto" w:fill="auto"/>
        <w:spacing w:after="244" w:line="278" w:lineRule="exact"/>
        <w:ind w:firstLine="0"/>
        <w:jc w:val="center"/>
        <w:rPr>
          <w:rFonts w:asciiTheme="majorHAnsi" w:hAnsiTheme="majorHAnsi"/>
          <w:b/>
          <w:sz w:val="22"/>
          <w:szCs w:val="22"/>
        </w:rPr>
      </w:pPr>
      <w:r w:rsidRPr="006E4F45">
        <w:rPr>
          <w:rFonts w:asciiTheme="majorHAnsi" w:hAnsiTheme="majorHAnsi"/>
          <w:b/>
          <w:sz w:val="22"/>
          <w:szCs w:val="22"/>
        </w:rPr>
        <w:t>СПОСОБЫ ИХ ПОЛУЧЕНИЯ ЗАЯВИТЕЛЕМ</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30.  Для получения муниципальной услуги заявитель оформляет заявление (по форме согласно Приложению 1 к настоящему Административному регламенту).</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31.  К заявлению прилагаются следующие документы, необходимые для предоставления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  копия документа, удостоверяющего личность заявителя в соответствии с законодательством Российской Федерации;</w:t>
      </w:r>
    </w:p>
    <w:p w:rsidR="00AD0C7A" w:rsidRPr="004B70B9" w:rsidRDefault="00AD0C7A" w:rsidP="001652F7">
      <w:pPr>
        <w:pStyle w:val="3"/>
        <w:shd w:val="clear" w:color="auto" w:fill="auto"/>
        <w:tabs>
          <w:tab w:val="left" w:pos="1383"/>
          <w:tab w:val="left" w:pos="1921"/>
        </w:tabs>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2)  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27.07.2010</w:t>
      </w:r>
      <w:r w:rsidRPr="004B70B9">
        <w:rPr>
          <w:rFonts w:asciiTheme="majorHAnsi" w:hAnsiTheme="majorHAnsi"/>
          <w:sz w:val="22"/>
          <w:szCs w:val="22"/>
        </w:rPr>
        <w:tab/>
        <w:t>№</w:t>
      </w:r>
      <w:r w:rsidRPr="004B70B9">
        <w:rPr>
          <w:rFonts w:asciiTheme="majorHAnsi" w:hAnsiTheme="majorHAnsi"/>
          <w:sz w:val="22"/>
          <w:szCs w:val="22"/>
        </w:rPr>
        <w:tab/>
        <w:t>210-ФЗ «Об организации предоставления государственных и</w:t>
      </w:r>
      <w:r w:rsidR="001652F7" w:rsidRPr="004B70B9">
        <w:rPr>
          <w:rFonts w:asciiTheme="majorHAnsi" w:hAnsiTheme="majorHAnsi"/>
          <w:sz w:val="22"/>
          <w:szCs w:val="22"/>
        </w:rPr>
        <w:t xml:space="preserve"> </w:t>
      </w:r>
      <w:r w:rsidRPr="004B70B9">
        <w:rPr>
          <w:rFonts w:asciiTheme="majorHAnsi" w:hAnsiTheme="majorHAnsi"/>
          <w:sz w:val="22"/>
          <w:szCs w:val="22"/>
        </w:rPr>
        <w:t>муниципальных услуг»;</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3) документ, подтверждающий полномочия представителя заявителя, в случае, если с заявление</w:t>
      </w:r>
      <w:r w:rsidR="006E4F45">
        <w:rPr>
          <w:rFonts w:asciiTheme="majorHAnsi" w:hAnsiTheme="majorHAnsi"/>
          <w:sz w:val="22"/>
          <w:szCs w:val="22"/>
        </w:rPr>
        <w:t>м</w:t>
      </w:r>
      <w:r w:rsidRPr="004B70B9">
        <w:rPr>
          <w:rFonts w:asciiTheme="majorHAnsi" w:hAnsiTheme="majorHAnsi"/>
          <w:sz w:val="22"/>
          <w:szCs w:val="22"/>
        </w:rPr>
        <w:t xml:space="preserve"> обращается представитель заявителя;</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5) договор о комплексном освоении территории для заявителей, указанных в подпункте 1 пункта 3 настоящего административного регламента;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6) документ, подтверждающий членство заявителя в некоммерческой организации, для заявителей, указанных в подпункте 2, 3 пункта 3 настоящего административного регламента;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7)  решение органа некоммерческой организации о распределении испрашиваемого земельного участка заявителю, для заявителей, указанных в подпункте 2, 3 пункта 3 настоящего административного регламента;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8)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ЕГРГТ, для заявителей, указанных в подпункте 3, 5, 6, 7 пункта 3 настоящего административного регламента;</w:t>
      </w:r>
    </w:p>
    <w:p w:rsidR="00AD0C7A" w:rsidRPr="004B70B9" w:rsidRDefault="00AD0C7A" w:rsidP="00AD0C7A">
      <w:pPr>
        <w:pStyle w:val="3"/>
        <w:shd w:val="clear" w:color="auto" w:fill="auto"/>
        <w:spacing w:after="0" w:line="274" w:lineRule="exact"/>
        <w:ind w:firstLine="0"/>
        <w:jc w:val="both"/>
        <w:rPr>
          <w:rFonts w:asciiTheme="majorHAnsi" w:hAnsiTheme="majorHAnsi"/>
          <w:sz w:val="22"/>
          <w:szCs w:val="22"/>
        </w:rPr>
      </w:pPr>
      <w:r w:rsidRPr="004B70B9">
        <w:rPr>
          <w:rFonts w:asciiTheme="majorHAnsi" w:hAnsiTheme="majorHAnsi"/>
          <w:sz w:val="22"/>
          <w:szCs w:val="22"/>
        </w:rPr>
        <w:t xml:space="preserve">9) решение органа некоммерческой организации о приобретении земельного участка, относящегося к имуществу общего пользования, для заявителей, </w:t>
      </w:r>
      <w:proofErr w:type="gramStart"/>
      <w:r w:rsidRPr="004B70B9">
        <w:rPr>
          <w:rFonts w:asciiTheme="majorHAnsi" w:hAnsiTheme="majorHAnsi"/>
          <w:sz w:val="22"/>
          <w:szCs w:val="22"/>
        </w:rPr>
        <w:t>указанный</w:t>
      </w:r>
      <w:proofErr w:type="gramEnd"/>
      <w:r w:rsidRPr="004B70B9">
        <w:rPr>
          <w:rFonts w:asciiTheme="majorHAnsi" w:hAnsiTheme="majorHAnsi"/>
          <w:sz w:val="22"/>
          <w:szCs w:val="22"/>
        </w:rPr>
        <w:t xml:space="preserve"> в подпункте 4 пункта 3 настоящего административного регламента;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10) решение органа юридического лица о приобретении земельного участка, относящегося к имуществу общего пользования, для заявителей, указанных в подпункте 5 пункта </w:t>
      </w:r>
      <w:r w:rsidRPr="004B70B9">
        <w:rPr>
          <w:rStyle w:val="Arial11pt"/>
          <w:rFonts w:asciiTheme="majorHAnsi" w:hAnsiTheme="majorHAnsi"/>
          <w:lang w:val="ru-RU" w:eastAsia="ru-RU" w:bidi="ru-RU"/>
        </w:rPr>
        <w:t>3</w:t>
      </w:r>
      <w:r w:rsidRPr="004B70B9">
        <w:rPr>
          <w:rFonts w:asciiTheme="majorHAnsi" w:hAnsiTheme="majorHAnsi"/>
          <w:sz w:val="22"/>
          <w:szCs w:val="22"/>
        </w:rPr>
        <w:t xml:space="preserve"> настоящего административного регламента;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для заявителей, указанных в подпункте 6 пункта 3 настоящего административного регламента;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lastRenderedPageBreak/>
        <w:t>12)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для заявителей, указанных в подпункте 6 пункта 3 настоящего административного регламента;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13)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32. Заявитель обязан представить документы, необходимые для предоставления муниципальной услуги, указанные в пункте 31 настоящего административного регламента.</w:t>
      </w:r>
    </w:p>
    <w:p w:rsidR="00AD0C7A" w:rsidRPr="004B70B9" w:rsidRDefault="006E4F45" w:rsidP="00AD0C7A">
      <w:pPr>
        <w:pStyle w:val="3"/>
        <w:shd w:val="clear" w:color="auto" w:fill="auto"/>
        <w:spacing w:after="0" w:line="274" w:lineRule="exact"/>
        <w:ind w:left="20" w:right="40" w:firstLine="560"/>
        <w:jc w:val="both"/>
        <w:rPr>
          <w:rFonts w:asciiTheme="majorHAnsi" w:hAnsiTheme="majorHAnsi"/>
          <w:sz w:val="22"/>
          <w:szCs w:val="22"/>
        </w:rPr>
      </w:pPr>
      <w:r>
        <w:rPr>
          <w:rFonts w:asciiTheme="majorHAnsi" w:hAnsiTheme="majorHAnsi"/>
          <w:sz w:val="22"/>
          <w:szCs w:val="22"/>
        </w:rPr>
        <w:t>Администрация Балаганкинского</w:t>
      </w:r>
      <w:r w:rsidR="00AD0C7A" w:rsidRPr="004B70B9">
        <w:rPr>
          <w:rFonts w:asciiTheme="majorHAnsi" w:hAnsiTheme="majorHAnsi"/>
          <w:sz w:val="22"/>
          <w:szCs w:val="22"/>
        </w:rPr>
        <w:t xml:space="preserve"> муниципального образования не вправе требовать от заявителя предоставления документов, не предусмотренных пунктом 31 настоящего Административного регламента.</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Предоставление документов, предусмотренных пунктом 31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33. Требования к документам, необходимым для предоставления муниципальной услуги, представляемым заявителем:</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AD0C7A" w:rsidRPr="004B70B9" w:rsidRDefault="00AD0C7A" w:rsidP="00AD0C7A">
      <w:pPr>
        <w:pStyle w:val="3"/>
        <w:shd w:val="clear" w:color="auto" w:fill="auto"/>
        <w:spacing w:after="0" w:line="274" w:lineRule="exact"/>
        <w:ind w:firstLine="0"/>
        <w:jc w:val="both"/>
        <w:rPr>
          <w:rFonts w:asciiTheme="majorHAnsi" w:hAnsiTheme="majorHAnsi"/>
          <w:sz w:val="22"/>
          <w:szCs w:val="22"/>
        </w:rPr>
      </w:pPr>
      <w:r w:rsidRPr="004B70B9">
        <w:rPr>
          <w:rFonts w:asciiTheme="majorHAnsi" w:hAnsiTheme="majorHAnsi"/>
          <w:sz w:val="22"/>
          <w:szCs w:val="22"/>
        </w:rPr>
        <w:t>2) тексты документов должны быть написаны разборчиво;</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3) документы не должны иметь подчисток, приписок, зачеркнутых слов и не оговоренных в них исправлений;</w:t>
      </w:r>
    </w:p>
    <w:p w:rsidR="00AD0C7A" w:rsidRPr="004B70B9" w:rsidRDefault="00AD0C7A" w:rsidP="00AD0C7A">
      <w:pPr>
        <w:pStyle w:val="3"/>
        <w:shd w:val="clear" w:color="auto" w:fill="auto"/>
        <w:spacing w:after="0" w:line="274" w:lineRule="exact"/>
        <w:ind w:firstLine="0"/>
        <w:jc w:val="both"/>
        <w:rPr>
          <w:rFonts w:asciiTheme="majorHAnsi" w:hAnsiTheme="majorHAnsi"/>
          <w:sz w:val="22"/>
          <w:szCs w:val="22"/>
        </w:rPr>
      </w:pPr>
      <w:r w:rsidRPr="004B70B9">
        <w:rPr>
          <w:rFonts w:asciiTheme="majorHAnsi" w:hAnsiTheme="majorHAnsi"/>
          <w:sz w:val="22"/>
          <w:szCs w:val="22"/>
        </w:rPr>
        <w:t>4) документы не должны быть исполнены карандашом;</w:t>
      </w:r>
    </w:p>
    <w:p w:rsidR="00AD0C7A" w:rsidRPr="004B70B9" w:rsidRDefault="00AD0C7A" w:rsidP="00AD0C7A">
      <w:pPr>
        <w:pStyle w:val="3"/>
        <w:shd w:val="clear" w:color="auto" w:fill="auto"/>
        <w:spacing w:after="240" w:line="274" w:lineRule="exact"/>
        <w:ind w:right="40" w:firstLine="0"/>
        <w:jc w:val="both"/>
        <w:rPr>
          <w:rFonts w:asciiTheme="majorHAnsi" w:hAnsiTheme="majorHAnsi"/>
          <w:sz w:val="22"/>
          <w:szCs w:val="22"/>
        </w:rPr>
      </w:pPr>
      <w:r w:rsidRPr="004B70B9">
        <w:rPr>
          <w:rFonts w:asciiTheme="majorHAnsi" w:hAnsiTheme="majorHAnsi"/>
          <w:sz w:val="22"/>
          <w:szCs w:val="22"/>
        </w:rPr>
        <w:t>5) документы не должны иметь повреждений, наличие которых не позволяет однозначно истолковать их содержание.</w:t>
      </w:r>
    </w:p>
    <w:p w:rsidR="00AD0C7A" w:rsidRPr="006E4F45" w:rsidRDefault="00AD0C7A" w:rsidP="00AD0C7A">
      <w:pPr>
        <w:pStyle w:val="3"/>
        <w:shd w:val="clear" w:color="auto" w:fill="auto"/>
        <w:spacing w:after="0" w:line="274" w:lineRule="exact"/>
        <w:ind w:firstLine="0"/>
        <w:jc w:val="center"/>
        <w:rPr>
          <w:rFonts w:asciiTheme="majorHAnsi" w:hAnsiTheme="majorHAnsi"/>
          <w:b/>
          <w:sz w:val="22"/>
          <w:szCs w:val="22"/>
        </w:rPr>
      </w:pPr>
      <w:r w:rsidRPr="006E4F45">
        <w:rPr>
          <w:rFonts w:asciiTheme="majorHAnsi" w:hAnsiTheme="majorHAnsi"/>
          <w:b/>
          <w:sz w:val="22"/>
          <w:szCs w:val="22"/>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w:t>
      </w:r>
      <w:proofErr w:type="gramStart"/>
      <w:r w:rsidRPr="006E4F45">
        <w:rPr>
          <w:rFonts w:asciiTheme="majorHAnsi" w:hAnsiTheme="majorHAnsi"/>
          <w:b/>
          <w:sz w:val="22"/>
          <w:szCs w:val="22"/>
        </w:rPr>
        <w:t>В</w:t>
      </w:r>
      <w:proofErr w:type="gramEnd"/>
    </w:p>
    <w:p w:rsidR="00AD0C7A" w:rsidRPr="006E4F45" w:rsidRDefault="00AD0C7A" w:rsidP="00AD0C7A">
      <w:pPr>
        <w:pStyle w:val="3"/>
        <w:shd w:val="clear" w:color="auto" w:fill="auto"/>
        <w:spacing w:after="240" w:line="278" w:lineRule="exact"/>
        <w:ind w:firstLine="0"/>
        <w:jc w:val="center"/>
        <w:rPr>
          <w:rFonts w:asciiTheme="majorHAnsi" w:hAnsiTheme="majorHAnsi"/>
          <w:b/>
          <w:sz w:val="22"/>
          <w:szCs w:val="22"/>
        </w:rPr>
      </w:pPr>
      <w:proofErr w:type="gramStart"/>
      <w:r w:rsidRPr="006E4F45">
        <w:rPr>
          <w:rFonts w:asciiTheme="majorHAnsi" w:hAnsiTheme="majorHAnsi"/>
          <w:b/>
          <w:sz w:val="22"/>
          <w:szCs w:val="22"/>
        </w:rPr>
        <w:t>РАСПОРЯЖЕНИИ</w:t>
      </w:r>
      <w:proofErr w:type="gramEnd"/>
      <w:r w:rsidRPr="006E4F45">
        <w:rPr>
          <w:rFonts w:asciiTheme="majorHAnsi" w:hAnsiTheme="majorHAnsi"/>
          <w:b/>
          <w:sz w:val="22"/>
          <w:szCs w:val="22"/>
        </w:rPr>
        <w:t xml:space="preserve">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AD0C7A" w:rsidRPr="004B70B9" w:rsidRDefault="00AD0C7A" w:rsidP="00AD0C7A">
      <w:pPr>
        <w:pStyle w:val="3"/>
        <w:shd w:val="clear" w:color="auto" w:fill="auto"/>
        <w:spacing w:after="0" w:line="278" w:lineRule="exact"/>
        <w:ind w:right="40" w:firstLine="0"/>
        <w:jc w:val="both"/>
        <w:rPr>
          <w:rFonts w:asciiTheme="majorHAnsi" w:hAnsiTheme="majorHAnsi"/>
          <w:sz w:val="22"/>
          <w:szCs w:val="22"/>
        </w:rPr>
      </w:pPr>
      <w:r w:rsidRPr="004B70B9">
        <w:rPr>
          <w:rFonts w:asciiTheme="majorHAnsi" w:hAnsiTheme="majorHAnsi"/>
          <w:sz w:val="22"/>
          <w:szCs w:val="2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D0C7A" w:rsidRPr="004B70B9" w:rsidRDefault="00AD0C7A" w:rsidP="00AD0C7A">
      <w:pPr>
        <w:pStyle w:val="3"/>
        <w:numPr>
          <w:ilvl w:val="0"/>
          <w:numId w:val="5"/>
        </w:numPr>
        <w:shd w:val="clear" w:color="auto" w:fill="auto"/>
        <w:tabs>
          <w:tab w:val="left" w:pos="976"/>
        </w:tabs>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кадастровый паспорт испрашиваемого земельного участка либо кадастровая выписка об испрашиваемом земельном участке, для заявителей, ук</w:t>
      </w:r>
      <w:r w:rsidR="006E4F45">
        <w:rPr>
          <w:rFonts w:asciiTheme="majorHAnsi" w:hAnsiTheme="majorHAnsi"/>
          <w:sz w:val="22"/>
          <w:szCs w:val="22"/>
        </w:rPr>
        <w:t xml:space="preserve">азанных в подпункте 1, 2, 3, 4, </w:t>
      </w:r>
      <w:r w:rsidRPr="004B70B9">
        <w:rPr>
          <w:rFonts w:asciiTheme="majorHAnsi" w:hAnsiTheme="majorHAnsi"/>
          <w:sz w:val="22"/>
          <w:szCs w:val="22"/>
        </w:rPr>
        <w:t>6, 7, 8, 9 пункта 3 настоящего административного регламента;</w:t>
      </w:r>
    </w:p>
    <w:p w:rsidR="00AD0C7A" w:rsidRPr="004B70B9" w:rsidRDefault="00AD0C7A" w:rsidP="00AD0C7A">
      <w:pPr>
        <w:pStyle w:val="3"/>
        <w:numPr>
          <w:ilvl w:val="0"/>
          <w:numId w:val="5"/>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w:t>
      </w:r>
      <w:proofErr w:type="gramStart"/>
      <w:r w:rsidRPr="004B70B9">
        <w:rPr>
          <w:rFonts w:asciiTheme="majorHAnsi" w:hAnsiTheme="majorHAnsi"/>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для заявителей, указанных в 1, 2, 3, 5. 6. 7, 8. 9 пункта 3 настоящего административного регламента;</w:t>
      </w:r>
      <w:proofErr w:type="gramEnd"/>
    </w:p>
    <w:p w:rsidR="00AD0C7A" w:rsidRPr="004B70B9" w:rsidRDefault="00AD0C7A" w:rsidP="00AD0C7A">
      <w:pPr>
        <w:pStyle w:val="3"/>
        <w:numPr>
          <w:ilvl w:val="0"/>
          <w:numId w:val="5"/>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утвержденный проект планировки и утвержденный проект межевания </w:t>
      </w:r>
      <w:r w:rsidRPr="004B70B9">
        <w:rPr>
          <w:rFonts w:asciiTheme="majorHAnsi" w:hAnsiTheme="majorHAnsi"/>
          <w:sz w:val="22"/>
          <w:szCs w:val="22"/>
        </w:rPr>
        <w:lastRenderedPageBreak/>
        <w:t>территории, для заявителей, указанных в подпункте 1 пункта 3 настоящего административного регламента;</w:t>
      </w:r>
    </w:p>
    <w:p w:rsidR="00AD0C7A" w:rsidRPr="004B70B9" w:rsidRDefault="00AD0C7A" w:rsidP="00AD0C7A">
      <w:pPr>
        <w:pStyle w:val="3"/>
        <w:numPr>
          <w:ilvl w:val="0"/>
          <w:numId w:val="5"/>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выписка из Единого государственного реестра юридических лиц и индивидуальных предпринимателей (далее - ЕГРЮЛ) о юридическом лице, являющемся заявителем, для заявителей, указанных в подпункте 1, 2, 3, 4, 5, 7, 8, 9 пункта 3 настоящего административного регламента;</w:t>
      </w:r>
    </w:p>
    <w:p w:rsidR="00AD0C7A" w:rsidRPr="004B70B9" w:rsidRDefault="00AD0C7A" w:rsidP="00AD0C7A">
      <w:pPr>
        <w:pStyle w:val="3"/>
        <w:numPr>
          <w:ilvl w:val="0"/>
          <w:numId w:val="5"/>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договор о комплексном освоении территории, для заявителей, указанных в подпункте 2, 3 пункта 3 настоящего административного регламента;</w:t>
      </w:r>
    </w:p>
    <w:p w:rsidR="00AD0C7A" w:rsidRPr="004B70B9" w:rsidRDefault="00AD0C7A" w:rsidP="00AD0C7A">
      <w:pPr>
        <w:pStyle w:val="3"/>
        <w:numPr>
          <w:ilvl w:val="0"/>
          <w:numId w:val="5"/>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кадастровый паспорт здания, сооружения, расположенного на испрашиваемом земельном участке, для заявителей, указанных в подпункте 6 пункта 3 настоящего административного регламента;</w:t>
      </w:r>
    </w:p>
    <w:p w:rsidR="00AD0C7A" w:rsidRPr="004B70B9" w:rsidRDefault="00AD0C7A" w:rsidP="00AD0C7A">
      <w:pPr>
        <w:pStyle w:val="3"/>
        <w:numPr>
          <w:ilvl w:val="0"/>
          <w:numId w:val="5"/>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кадастровый паспорт помещения, в случае обращения собственника помещения, в здании, сооружении, расположенного н</w:t>
      </w:r>
      <w:proofErr w:type="gramStart"/>
      <w:r w:rsidRPr="004B70B9">
        <w:rPr>
          <w:rFonts w:asciiTheme="majorHAnsi" w:hAnsiTheme="majorHAnsi"/>
          <w:sz w:val="22"/>
          <w:szCs w:val="22"/>
        </w:rPr>
        <w:t>а-</w:t>
      </w:r>
      <w:proofErr w:type="gramEnd"/>
      <w:r w:rsidRPr="004B70B9">
        <w:rPr>
          <w:rFonts w:asciiTheme="majorHAnsi" w:hAnsiTheme="majorHAnsi"/>
          <w:sz w:val="22"/>
          <w:szCs w:val="22"/>
        </w:rPr>
        <w:t xml:space="preserve"> испрашиваемом земельном участке, для заявителей, указанных в подпункте 6 пункта 3 настоящего административного регламента,</w:t>
      </w:r>
    </w:p>
    <w:p w:rsidR="00AD0C7A" w:rsidRPr="004B70B9" w:rsidRDefault="00AD0C7A" w:rsidP="00AD0C7A">
      <w:pPr>
        <w:pStyle w:val="3"/>
        <w:numPr>
          <w:ilvl w:val="0"/>
          <w:numId w:val="5"/>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утвержденный проект межевания территории, для заявителей, указанных в подпункте 3, 5 пункта 3 настоящего административного регламента;</w:t>
      </w:r>
    </w:p>
    <w:p w:rsidR="00AD0C7A" w:rsidRPr="004B70B9" w:rsidRDefault="00AD0C7A" w:rsidP="00AD0C7A">
      <w:pPr>
        <w:pStyle w:val="3"/>
        <w:numPr>
          <w:ilvl w:val="0"/>
          <w:numId w:val="5"/>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3, 5 пункта 3 настоящего административного регламента;</w:t>
      </w:r>
    </w:p>
    <w:p w:rsidR="00AD0C7A" w:rsidRPr="004B70B9" w:rsidRDefault="00AD0C7A" w:rsidP="00AD0C7A">
      <w:pPr>
        <w:pStyle w:val="3"/>
        <w:numPr>
          <w:ilvl w:val="0"/>
          <w:numId w:val="5"/>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 для заявителей, указанных в подпункте 6, 8, 9 пункта 3 настоящего административного регламента.</w:t>
      </w:r>
    </w:p>
    <w:p w:rsidR="00AD0C7A" w:rsidRPr="004B70B9" w:rsidRDefault="00AD0C7A" w:rsidP="00AD0C7A">
      <w:pPr>
        <w:pStyle w:val="3"/>
        <w:shd w:val="clear" w:color="auto" w:fill="auto"/>
        <w:tabs>
          <w:tab w:val="left" w:pos="1020"/>
        </w:tabs>
        <w:spacing w:after="0" w:line="274" w:lineRule="exact"/>
        <w:ind w:left="40" w:right="40" w:firstLine="0"/>
        <w:jc w:val="both"/>
        <w:rPr>
          <w:rFonts w:asciiTheme="majorHAnsi" w:hAnsiTheme="majorHAnsi"/>
          <w:sz w:val="22"/>
          <w:szCs w:val="22"/>
        </w:rPr>
      </w:pPr>
      <w:r w:rsidRPr="004B70B9">
        <w:rPr>
          <w:rFonts w:asciiTheme="majorHAnsi" w:hAnsiTheme="majorHAnsi"/>
          <w:sz w:val="22"/>
          <w:szCs w:val="22"/>
        </w:rPr>
        <w:t>35. Уполномоченный орган при предоставлении муниципальной услуги не вправе требовать от заявителей:</w:t>
      </w:r>
    </w:p>
    <w:p w:rsidR="00AD0C7A" w:rsidRPr="004B70B9" w:rsidRDefault="00AD0C7A" w:rsidP="00AD0C7A">
      <w:pPr>
        <w:pStyle w:val="3"/>
        <w:numPr>
          <w:ilvl w:val="0"/>
          <w:numId w:val="6"/>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C7A" w:rsidRPr="004B70B9" w:rsidRDefault="00AD0C7A" w:rsidP="00AD0C7A">
      <w:pPr>
        <w:pStyle w:val="3"/>
        <w:numPr>
          <w:ilvl w:val="0"/>
          <w:numId w:val="6"/>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w:t>
      </w:r>
      <w:proofErr w:type="gramStart"/>
      <w:r w:rsidRPr="004B70B9">
        <w:rPr>
          <w:rFonts w:asciiTheme="majorHAnsi" w:hAnsiTheme="majorHAnsi"/>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E4F45">
        <w:rPr>
          <w:rFonts w:asciiTheme="majorHAnsi" w:hAnsiTheme="majorHAnsi"/>
          <w:sz w:val="22"/>
          <w:szCs w:val="22"/>
        </w:rPr>
        <w:t>Балаганкинского</w:t>
      </w:r>
      <w:r w:rsidRPr="004B70B9">
        <w:rPr>
          <w:rFonts w:asciiTheme="majorHAnsi" w:hAnsiTheme="majorHAnsi"/>
          <w:sz w:val="22"/>
          <w:szCs w:val="22"/>
        </w:rPr>
        <w:t xml:space="preserve"> 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w:t>
      </w:r>
      <w:proofErr w:type="gramEnd"/>
      <w:r w:rsidRPr="004B70B9">
        <w:rPr>
          <w:rFonts w:asciiTheme="majorHAnsi" w:hAnsiTheme="majorHAnsi"/>
          <w:sz w:val="22"/>
          <w:szCs w:val="22"/>
        </w:rPr>
        <w:t xml:space="preserve"> в части 6 статьи 7 Федерального закона от 27.07.2010 № 210-ФЗ «Об организации предоставления государственных и муниципальных услуг».</w:t>
      </w:r>
    </w:p>
    <w:p w:rsidR="00AD0C7A" w:rsidRPr="004B70B9" w:rsidRDefault="00AD0C7A" w:rsidP="00AD0C7A">
      <w:pPr>
        <w:pStyle w:val="3"/>
        <w:shd w:val="clear" w:color="auto" w:fill="auto"/>
        <w:spacing w:after="0" w:line="274" w:lineRule="exact"/>
        <w:ind w:left="600" w:right="40" w:firstLine="0"/>
        <w:jc w:val="both"/>
        <w:rPr>
          <w:rFonts w:asciiTheme="majorHAnsi" w:hAnsiTheme="majorHAnsi"/>
          <w:sz w:val="22"/>
          <w:szCs w:val="22"/>
        </w:rPr>
      </w:pPr>
    </w:p>
    <w:p w:rsidR="00AD0C7A" w:rsidRPr="004B70B9" w:rsidRDefault="00AD0C7A" w:rsidP="00AD0C7A">
      <w:pPr>
        <w:pStyle w:val="3"/>
        <w:shd w:val="clear" w:color="auto" w:fill="auto"/>
        <w:spacing w:after="0" w:line="274" w:lineRule="exact"/>
        <w:ind w:left="600" w:right="40" w:firstLine="0"/>
        <w:jc w:val="both"/>
        <w:rPr>
          <w:rFonts w:asciiTheme="majorHAnsi" w:hAnsiTheme="majorHAnsi"/>
          <w:sz w:val="22"/>
          <w:szCs w:val="22"/>
        </w:rPr>
      </w:pPr>
    </w:p>
    <w:p w:rsidR="00AD0C7A" w:rsidRPr="006E4F45" w:rsidRDefault="00AD0C7A" w:rsidP="00AD0C7A">
      <w:pPr>
        <w:pStyle w:val="3"/>
        <w:shd w:val="clear" w:color="auto" w:fill="auto"/>
        <w:spacing w:after="0" w:line="274" w:lineRule="exact"/>
        <w:ind w:firstLine="0"/>
        <w:jc w:val="center"/>
        <w:rPr>
          <w:rFonts w:asciiTheme="majorHAnsi" w:hAnsiTheme="majorHAnsi"/>
          <w:b/>
          <w:sz w:val="22"/>
          <w:szCs w:val="22"/>
        </w:rPr>
      </w:pPr>
      <w:r w:rsidRPr="006E4F45">
        <w:rPr>
          <w:rFonts w:asciiTheme="majorHAnsi" w:hAnsiTheme="majorHAnsi"/>
          <w:b/>
          <w:sz w:val="22"/>
          <w:szCs w:val="22"/>
        </w:rPr>
        <w:t>Глава 11. ИСЧЕРПЫВАЮЩИЙ ПЕРЕЧЕНЬ ОСНОВАНИЙ ДЛЯ ОТКАЗА В ПРИЕМЕ</w:t>
      </w:r>
    </w:p>
    <w:p w:rsidR="00AD0C7A" w:rsidRPr="006E4F45" w:rsidRDefault="00AD0C7A" w:rsidP="00AD0C7A">
      <w:pPr>
        <w:pStyle w:val="3"/>
        <w:shd w:val="clear" w:color="auto" w:fill="auto"/>
        <w:spacing w:after="0" w:line="274" w:lineRule="exact"/>
        <w:ind w:firstLine="0"/>
        <w:jc w:val="center"/>
        <w:rPr>
          <w:rFonts w:asciiTheme="majorHAnsi" w:hAnsiTheme="majorHAnsi"/>
          <w:b/>
          <w:sz w:val="22"/>
          <w:szCs w:val="22"/>
        </w:rPr>
      </w:pPr>
      <w:r w:rsidRPr="006E4F45">
        <w:rPr>
          <w:rFonts w:asciiTheme="majorHAnsi" w:hAnsiTheme="majorHAnsi"/>
          <w:b/>
          <w:sz w:val="22"/>
          <w:szCs w:val="22"/>
        </w:rPr>
        <w:t>ЗАЯВЛЕНИЯ И ДОКУМЕНТОВ, НЕОБХОДИМЫХ ДЛЯ ПРЕДОСТАВЛЕНИЯ</w:t>
      </w:r>
    </w:p>
    <w:p w:rsidR="00AD0C7A" w:rsidRPr="006E4F45" w:rsidRDefault="00AD0C7A" w:rsidP="00AD0C7A">
      <w:pPr>
        <w:pStyle w:val="3"/>
        <w:shd w:val="clear" w:color="auto" w:fill="auto"/>
        <w:spacing w:after="95" w:line="274" w:lineRule="exact"/>
        <w:ind w:firstLine="0"/>
        <w:jc w:val="center"/>
        <w:rPr>
          <w:rFonts w:asciiTheme="majorHAnsi" w:hAnsiTheme="majorHAnsi"/>
          <w:b/>
          <w:sz w:val="22"/>
          <w:szCs w:val="22"/>
        </w:rPr>
      </w:pPr>
      <w:r w:rsidRPr="006E4F45">
        <w:rPr>
          <w:rFonts w:asciiTheme="majorHAnsi" w:hAnsiTheme="majorHAnsi"/>
          <w:b/>
          <w:sz w:val="22"/>
          <w:szCs w:val="22"/>
        </w:rPr>
        <w:t>МУНИЦИПАЛЬНОЙ УСЛУГИ</w:t>
      </w:r>
    </w:p>
    <w:p w:rsidR="00AD0C7A" w:rsidRPr="004B70B9" w:rsidRDefault="00AD0C7A" w:rsidP="00AD0C7A">
      <w:pPr>
        <w:pStyle w:val="3"/>
        <w:shd w:val="clear" w:color="auto" w:fill="auto"/>
        <w:spacing w:after="0" w:line="230" w:lineRule="exact"/>
        <w:ind w:left="720" w:firstLine="0"/>
        <w:rPr>
          <w:rFonts w:asciiTheme="majorHAnsi" w:hAnsiTheme="majorHAnsi"/>
          <w:sz w:val="22"/>
          <w:szCs w:val="22"/>
        </w:rPr>
      </w:pPr>
    </w:p>
    <w:p w:rsidR="00AD0C7A" w:rsidRPr="004B70B9" w:rsidRDefault="00AD0C7A" w:rsidP="00AD0C7A">
      <w:pPr>
        <w:pStyle w:val="3"/>
        <w:shd w:val="clear" w:color="auto" w:fill="auto"/>
        <w:spacing w:after="244" w:line="274" w:lineRule="exact"/>
        <w:ind w:right="40" w:firstLine="0"/>
        <w:jc w:val="both"/>
        <w:rPr>
          <w:rFonts w:asciiTheme="majorHAnsi" w:hAnsiTheme="majorHAnsi"/>
          <w:sz w:val="22"/>
          <w:szCs w:val="22"/>
        </w:rPr>
      </w:pPr>
      <w:r w:rsidRPr="004B70B9">
        <w:rPr>
          <w:rFonts w:asciiTheme="majorHAnsi" w:hAnsiTheme="majorHAnsi"/>
          <w:sz w:val="22"/>
          <w:szCs w:val="22"/>
        </w:rPr>
        <w:t>36.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1652F7" w:rsidRPr="004B70B9" w:rsidRDefault="001652F7" w:rsidP="00AD0C7A">
      <w:pPr>
        <w:pStyle w:val="3"/>
        <w:shd w:val="clear" w:color="auto" w:fill="auto"/>
        <w:spacing w:after="244" w:line="274" w:lineRule="exact"/>
        <w:ind w:right="40" w:firstLine="0"/>
        <w:jc w:val="both"/>
        <w:rPr>
          <w:rFonts w:asciiTheme="majorHAnsi" w:hAnsiTheme="majorHAnsi"/>
          <w:sz w:val="22"/>
          <w:szCs w:val="22"/>
        </w:rPr>
      </w:pPr>
    </w:p>
    <w:p w:rsidR="001652F7" w:rsidRPr="004B70B9" w:rsidRDefault="001652F7" w:rsidP="00AD0C7A">
      <w:pPr>
        <w:pStyle w:val="3"/>
        <w:shd w:val="clear" w:color="auto" w:fill="auto"/>
        <w:spacing w:after="244" w:line="274" w:lineRule="exact"/>
        <w:ind w:right="40" w:firstLine="0"/>
        <w:jc w:val="both"/>
        <w:rPr>
          <w:rFonts w:asciiTheme="majorHAnsi" w:hAnsiTheme="majorHAnsi"/>
          <w:sz w:val="22"/>
          <w:szCs w:val="22"/>
        </w:rPr>
      </w:pPr>
    </w:p>
    <w:p w:rsidR="00AD0C7A" w:rsidRPr="006E4F45" w:rsidRDefault="00AD0C7A" w:rsidP="00AD0C7A">
      <w:pPr>
        <w:pStyle w:val="3"/>
        <w:shd w:val="clear" w:color="auto" w:fill="auto"/>
        <w:spacing w:after="236"/>
        <w:ind w:firstLine="0"/>
        <w:jc w:val="center"/>
        <w:rPr>
          <w:rFonts w:asciiTheme="majorHAnsi" w:hAnsiTheme="majorHAnsi"/>
          <w:b/>
          <w:sz w:val="22"/>
          <w:szCs w:val="22"/>
        </w:rPr>
      </w:pPr>
      <w:r w:rsidRPr="006E4F45">
        <w:rPr>
          <w:rFonts w:asciiTheme="majorHAnsi" w:hAnsiTheme="majorHAnsi"/>
          <w:b/>
          <w:sz w:val="22"/>
          <w:szCs w:val="22"/>
        </w:rPr>
        <w:t>Глава 12. ИСЧЕРПЫВАЮЩИЙ ПЕРЕЧЕНЬ ОСНОВАНИЙ ДЛЯ ПРИОСТАНОВЛЕНИЯ ИЛИ ОТКАЗА В ПРЕДОСТАВЛЕНИИ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38. Основания</w:t>
      </w:r>
      <w:r w:rsidR="00042052">
        <w:rPr>
          <w:rFonts w:asciiTheme="majorHAnsi" w:hAnsiTheme="majorHAnsi"/>
          <w:sz w:val="22"/>
          <w:szCs w:val="22"/>
        </w:rPr>
        <w:t>ми</w:t>
      </w:r>
      <w:r w:rsidRPr="004B70B9">
        <w:rPr>
          <w:rFonts w:asciiTheme="majorHAnsi" w:hAnsiTheme="majorHAnsi"/>
          <w:sz w:val="22"/>
          <w:szCs w:val="22"/>
        </w:rPr>
        <w:t xml:space="preserve"> для отказа в предоставлении муниципальной услуги являются:</w:t>
      </w:r>
    </w:p>
    <w:p w:rsidR="00AD0C7A" w:rsidRPr="004B70B9" w:rsidRDefault="00AD0C7A" w:rsidP="00AD0C7A">
      <w:pPr>
        <w:pStyle w:val="3"/>
        <w:numPr>
          <w:ilvl w:val="0"/>
          <w:numId w:val="7"/>
        </w:numPr>
        <w:shd w:val="clear" w:color="auto" w:fill="auto"/>
        <w:spacing w:after="0" w:line="274" w:lineRule="exact"/>
        <w:ind w:left="20" w:right="40" w:firstLine="540"/>
        <w:jc w:val="both"/>
        <w:rPr>
          <w:rFonts w:asciiTheme="majorHAnsi" w:hAnsiTheme="majorHAnsi"/>
          <w:sz w:val="22"/>
          <w:szCs w:val="22"/>
        </w:rPr>
      </w:pPr>
      <w:r w:rsidRPr="004B70B9">
        <w:rPr>
          <w:rFonts w:asciiTheme="majorHAnsi" w:hAnsiTheme="majorHAnsi"/>
          <w:sz w:val="22"/>
          <w:szCs w:val="22"/>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0C7A" w:rsidRPr="004B70B9" w:rsidRDefault="00AD0C7A" w:rsidP="00AD0C7A">
      <w:pPr>
        <w:pStyle w:val="3"/>
        <w:numPr>
          <w:ilvl w:val="0"/>
          <w:numId w:val="7"/>
        </w:numPr>
        <w:shd w:val="clear" w:color="auto" w:fill="auto"/>
        <w:spacing w:after="0" w:line="274" w:lineRule="exact"/>
        <w:ind w:left="20" w:right="40" w:firstLine="540"/>
        <w:jc w:val="both"/>
        <w:rPr>
          <w:rFonts w:asciiTheme="majorHAnsi" w:hAnsiTheme="majorHAnsi"/>
          <w:sz w:val="22"/>
          <w:szCs w:val="22"/>
        </w:rPr>
      </w:pPr>
      <w:r w:rsidRPr="004B70B9">
        <w:rPr>
          <w:rFonts w:asciiTheme="majorHAnsi" w:hAnsiTheme="majorHAnsi"/>
          <w:sz w:val="22"/>
          <w:szCs w:val="22"/>
        </w:rPr>
        <w:t xml:space="preserve"> </w:t>
      </w:r>
      <w:proofErr w:type="gramStart"/>
      <w:r w:rsidRPr="004B70B9">
        <w:rPr>
          <w:rFonts w:asciiTheme="majorHAnsi" w:hAnsiTheme="majorHAnsi"/>
          <w:sz w:val="22"/>
          <w:szCs w:val="22"/>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D0C7A" w:rsidRPr="004B70B9" w:rsidRDefault="00AD0C7A" w:rsidP="00AD0C7A">
      <w:pPr>
        <w:pStyle w:val="3"/>
        <w:numPr>
          <w:ilvl w:val="0"/>
          <w:numId w:val="7"/>
        </w:numPr>
        <w:shd w:val="clear" w:color="auto" w:fill="auto"/>
        <w:spacing w:after="0" w:line="274" w:lineRule="exact"/>
        <w:ind w:left="20" w:right="40" w:firstLine="540"/>
        <w:jc w:val="both"/>
        <w:rPr>
          <w:rFonts w:asciiTheme="majorHAnsi" w:hAnsiTheme="majorHAnsi"/>
          <w:sz w:val="22"/>
          <w:szCs w:val="22"/>
        </w:rPr>
      </w:pPr>
      <w:r w:rsidRPr="004B70B9">
        <w:rPr>
          <w:rFonts w:asciiTheme="majorHAnsi" w:hAnsiTheme="majorHAnsi"/>
          <w:sz w:val="22"/>
          <w:szCs w:val="22"/>
        </w:rPr>
        <w:t xml:space="preserve"> </w:t>
      </w:r>
      <w:proofErr w:type="gramStart"/>
      <w:r w:rsidRPr="004B70B9">
        <w:rPr>
          <w:rFonts w:asciiTheme="majorHAnsi" w:hAnsiTheme="majorHAnsi"/>
          <w:sz w:val="22"/>
          <w:szCs w:val="22"/>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D0C7A" w:rsidRPr="004B70B9" w:rsidRDefault="00AD0C7A" w:rsidP="00AD0C7A">
      <w:pPr>
        <w:pStyle w:val="3"/>
        <w:numPr>
          <w:ilvl w:val="0"/>
          <w:numId w:val="7"/>
        </w:numPr>
        <w:shd w:val="clear" w:color="auto" w:fill="auto"/>
        <w:spacing w:after="0" w:line="274" w:lineRule="exact"/>
        <w:ind w:left="20" w:right="40" w:firstLine="540"/>
        <w:jc w:val="both"/>
        <w:rPr>
          <w:rFonts w:asciiTheme="majorHAnsi" w:hAnsiTheme="majorHAnsi"/>
          <w:sz w:val="22"/>
          <w:szCs w:val="22"/>
        </w:rPr>
      </w:pPr>
      <w:r w:rsidRPr="004B70B9">
        <w:rPr>
          <w:rFonts w:asciiTheme="majorHAnsi" w:hAnsiTheme="majorHAnsi"/>
          <w:sz w:val="22"/>
          <w:szCs w:val="22"/>
        </w:rPr>
        <w:t xml:space="preserve"> </w:t>
      </w:r>
      <w:proofErr w:type="gramStart"/>
      <w:r w:rsidRPr="004B70B9">
        <w:rPr>
          <w:rFonts w:asciiTheme="majorHAnsi" w:hAnsiTheme="majorHAnsi"/>
          <w:sz w:val="22"/>
          <w:szCs w:val="22"/>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4B70B9">
        <w:rPr>
          <w:rFonts w:asciiTheme="majorHAnsi" w:hAnsiTheme="majorHAnsi"/>
          <w:sz w:val="22"/>
          <w:szCs w:val="22"/>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D0C7A" w:rsidRPr="004B70B9" w:rsidRDefault="00AD0C7A" w:rsidP="00AD0C7A">
      <w:pPr>
        <w:pStyle w:val="3"/>
        <w:numPr>
          <w:ilvl w:val="0"/>
          <w:numId w:val="7"/>
        </w:numPr>
        <w:shd w:val="clear" w:color="auto" w:fill="auto"/>
        <w:spacing w:after="0" w:line="274" w:lineRule="exact"/>
        <w:ind w:left="20" w:right="40" w:firstLine="540"/>
        <w:jc w:val="both"/>
        <w:rPr>
          <w:rFonts w:asciiTheme="majorHAnsi" w:hAnsiTheme="majorHAnsi"/>
          <w:sz w:val="22"/>
          <w:szCs w:val="22"/>
        </w:rPr>
      </w:pPr>
      <w:r w:rsidRPr="004B70B9">
        <w:rPr>
          <w:rFonts w:asciiTheme="majorHAnsi" w:hAnsiTheme="majorHAnsi"/>
          <w:sz w:val="22"/>
          <w:szCs w:val="22"/>
        </w:rPr>
        <w:t xml:space="preserve"> </w:t>
      </w:r>
      <w:proofErr w:type="gramStart"/>
      <w:r w:rsidRPr="004B70B9">
        <w:rPr>
          <w:rFonts w:asciiTheme="majorHAnsi" w:hAnsiTheme="majorHAnsi"/>
          <w:sz w:val="22"/>
          <w:szCs w:val="22"/>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4B70B9">
        <w:rPr>
          <w:rFonts w:asciiTheme="majorHAnsi" w:hAnsiTheme="majorHAnsi"/>
          <w:sz w:val="22"/>
          <w:szCs w:val="22"/>
        </w:rPr>
        <w:t xml:space="preserve"> строительства;</w:t>
      </w:r>
    </w:p>
    <w:p w:rsidR="00AD0C7A" w:rsidRPr="004B70B9" w:rsidRDefault="00AD0C7A" w:rsidP="00AD0C7A">
      <w:pPr>
        <w:pStyle w:val="3"/>
        <w:numPr>
          <w:ilvl w:val="0"/>
          <w:numId w:val="7"/>
        </w:numPr>
        <w:shd w:val="clear" w:color="auto" w:fill="auto"/>
        <w:spacing w:after="0" w:line="274" w:lineRule="exact"/>
        <w:ind w:left="20" w:right="40" w:firstLine="540"/>
        <w:jc w:val="both"/>
        <w:rPr>
          <w:rFonts w:asciiTheme="majorHAnsi" w:hAnsiTheme="majorHAnsi"/>
          <w:sz w:val="22"/>
          <w:szCs w:val="22"/>
        </w:rPr>
      </w:pPr>
      <w:r w:rsidRPr="004B70B9">
        <w:rPr>
          <w:rFonts w:asciiTheme="majorHAnsi" w:hAnsiTheme="majorHAnsi"/>
          <w:sz w:val="22"/>
          <w:szCs w:val="22"/>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w:t>
      </w:r>
      <w:r w:rsidR="001652F7" w:rsidRPr="004B70B9">
        <w:rPr>
          <w:rFonts w:asciiTheme="majorHAnsi" w:hAnsiTheme="majorHAnsi"/>
          <w:sz w:val="22"/>
          <w:szCs w:val="22"/>
        </w:rPr>
        <w:t xml:space="preserve">на праве, указанном в заявлении </w:t>
      </w:r>
      <w:r w:rsidRPr="004B70B9">
        <w:rPr>
          <w:rFonts w:asciiTheme="majorHAnsi" w:hAnsiTheme="majorHAnsi"/>
          <w:sz w:val="22"/>
          <w:szCs w:val="22"/>
        </w:rPr>
        <w:t>о предоставлении земельного участка;</w:t>
      </w:r>
    </w:p>
    <w:p w:rsidR="00AD0C7A" w:rsidRPr="004B70B9" w:rsidRDefault="00AD0C7A" w:rsidP="00AD0C7A">
      <w:pPr>
        <w:pStyle w:val="3"/>
        <w:numPr>
          <w:ilvl w:val="0"/>
          <w:numId w:val="7"/>
        </w:numPr>
        <w:shd w:val="clear" w:color="auto" w:fill="auto"/>
        <w:spacing w:after="0" w:line="274" w:lineRule="exact"/>
        <w:ind w:left="20" w:right="40" w:firstLine="540"/>
        <w:jc w:val="both"/>
        <w:rPr>
          <w:rFonts w:asciiTheme="majorHAnsi" w:hAnsiTheme="majorHAnsi"/>
          <w:sz w:val="22"/>
          <w:szCs w:val="22"/>
        </w:rPr>
      </w:pPr>
      <w:r w:rsidRPr="004B70B9">
        <w:rPr>
          <w:rFonts w:asciiTheme="majorHAnsi" w:hAnsiTheme="majorHAnsi"/>
          <w:sz w:val="22"/>
          <w:szCs w:val="22"/>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4B70B9">
        <w:rPr>
          <w:rFonts w:asciiTheme="majorHAnsi" w:hAnsiTheme="majorHAnsi"/>
          <w:sz w:val="22"/>
          <w:szCs w:val="22"/>
        </w:rPr>
        <w:t>жд в сл</w:t>
      </w:r>
      <w:proofErr w:type="gramEnd"/>
      <w:r w:rsidRPr="004B70B9">
        <w:rPr>
          <w:rFonts w:asciiTheme="majorHAnsi" w:hAnsiTheme="majorHAnsi"/>
          <w:sz w:val="22"/>
          <w:szCs w:val="22"/>
        </w:rPr>
        <w:t>учае, если заявитель обратился с заявлением, за исключением случая предоставления земельного участка для целей резервирования;</w:t>
      </w:r>
    </w:p>
    <w:p w:rsidR="00AD0C7A" w:rsidRPr="004B70B9" w:rsidRDefault="00AD0C7A" w:rsidP="00AD0C7A">
      <w:pPr>
        <w:pStyle w:val="3"/>
        <w:numPr>
          <w:ilvl w:val="0"/>
          <w:numId w:val="7"/>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w:t>
      </w:r>
      <w:r w:rsidRPr="004B70B9">
        <w:rPr>
          <w:rFonts w:asciiTheme="majorHAnsi" w:hAnsiTheme="majorHAnsi"/>
          <w:sz w:val="22"/>
          <w:szCs w:val="22"/>
        </w:rPr>
        <w:lastRenderedPageBreak/>
        <w:t>участка;</w:t>
      </w:r>
    </w:p>
    <w:p w:rsidR="00AD0C7A" w:rsidRPr="004B70B9" w:rsidRDefault="00AD0C7A" w:rsidP="00AD0C7A">
      <w:pPr>
        <w:pStyle w:val="3"/>
        <w:numPr>
          <w:ilvl w:val="0"/>
          <w:numId w:val="7"/>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w:t>
      </w:r>
      <w:proofErr w:type="gramStart"/>
      <w:r w:rsidRPr="004B70B9">
        <w:rPr>
          <w:rFonts w:asciiTheme="majorHAnsi" w:hAnsiTheme="majorHAnsi"/>
          <w:sz w:val="22"/>
          <w:szCs w:val="22"/>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4B70B9">
        <w:rPr>
          <w:rFonts w:asciiTheme="majorHAnsi" w:hAnsiTheme="majorHAnsi"/>
          <w:sz w:val="22"/>
          <w:szCs w:val="22"/>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AD0C7A" w:rsidRPr="004B70B9" w:rsidRDefault="00AD0C7A" w:rsidP="00AD0C7A">
      <w:pPr>
        <w:pStyle w:val="3"/>
        <w:numPr>
          <w:ilvl w:val="0"/>
          <w:numId w:val="7"/>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w:t>
      </w:r>
      <w:proofErr w:type="gramStart"/>
      <w:r w:rsidRPr="004B70B9">
        <w:rPr>
          <w:rFonts w:asciiTheme="majorHAnsi" w:hAnsiTheme="majorHAnsi"/>
          <w:sz w:val="22"/>
          <w:szCs w:val="22"/>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Pr="004B70B9">
        <w:rPr>
          <w:rFonts w:asciiTheme="majorHAnsi" w:hAnsiTheme="majorHAnsi"/>
          <w:sz w:val="22"/>
          <w:szCs w:val="22"/>
        </w:rPr>
        <w:t xml:space="preserve">, с </w:t>
      </w:r>
      <w:proofErr w:type="gramStart"/>
      <w:r w:rsidRPr="004B70B9">
        <w:rPr>
          <w:rFonts w:asciiTheme="majorHAnsi" w:hAnsiTheme="majorHAnsi"/>
          <w:sz w:val="22"/>
          <w:szCs w:val="22"/>
        </w:rPr>
        <w:t>которым</w:t>
      </w:r>
      <w:proofErr w:type="gramEnd"/>
      <w:r w:rsidRPr="004B70B9">
        <w:rPr>
          <w:rFonts w:asciiTheme="majorHAnsi" w:hAnsiTheme="majorHAnsi"/>
          <w:sz w:val="22"/>
          <w:szCs w:val="22"/>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D0C7A" w:rsidRPr="004B70B9" w:rsidRDefault="00AD0C7A" w:rsidP="00AD0C7A">
      <w:pPr>
        <w:pStyle w:val="3"/>
        <w:numPr>
          <w:ilvl w:val="0"/>
          <w:numId w:val="7"/>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указанный в заявлении о предоставлении земельного участка земельный участок является предметом аукциона, </w:t>
      </w:r>
      <w:proofErr w:type="gramStart"/>
      <w:r w:rsidRPr="004B70B9">
        <w:rPr>
          <w:rFonts w:asciiTheme="majorHAnsi" w:hAnsiTheme="majorHAnsi"/>
          <w:sz w:val="22"/>
          <w:szCs w:val="22"/>
        </w:rPr>
        <w:t>извещение</w:t>
      </w:r>
      <w:proofErr w:type="gramEnd"/>
      <w:r w:rsidRPr="004B70B9">
        <w:rPr>
          <w:rFonts w:asciiTheme="majorHAnsi" w:hAnsiTheme="majorHAnsi"/>
          <w:sz w:val="22"/>
          <w:szCs w:val="22"/>
        </w:rPr>
        <w:t xml:space="preserve"> о проведении которого размещено в соответствии с пунктом 19 статьи 39.11 Земельного кодекса Российской Федерации;</w:t>
      </w:r>
    </w:p>
    <w:p w:rsidR="00AD0C7A" w:rsidRPr="004B70B9" w:rsidRDefault="00AD0C7A" w:rsidP="00AD0C7A">
      <w:pPr>
        <w:pStyle w:val="3"/>
        <w:numPr>
          <w:ilvl w:val="0"/>
          <w:numId w:val="7"/>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w:t>
      </w:r>
      <w:proofErr w:type="gramStart"/>
      <w:r w:rsidRPr="004B70B9">
        <w:rPr>
          <w:rFonts w:asciiTheme="majorHAnsi" w:hAnsiTheme="majorHAnsi"/>
          <w:sz w:val="22"/>
          <w:szCs w:val="22"/>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4B70B9">
        <w:rPr>
          <w:rFonts w:asciiTheme="majorHAnsi" w:hAnsiTheme="majorHAnsi"/>
          <w:sz w:val="22"/>
          <w:szCs w:val="22"/>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D0C7A" w:rsidRPr="004B70B9" w:rsidRDefault="00AD0C7A" w:rsidP="00AD0C7A">
      <w:pPr>
        <w:pStyle w:val="3"/>
        <w:numPr>
          <w:ilvl w:val="0"/>
          <w:numId w:val="7"/>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в отношении земельного участка, указанного в заявлен</w:t>
      </w:r>
      <w:proofErr w:type="gramStart"/>
      <w:r w:rsidRPr="004B70B9">
        <w:rPr>
          <w:rFonts w:asciiTheme="majorHAnsi" w:hAnsiTheme="majorHAnsi"/>
          <w:sz w:val="22"/>
          <w:szCs w:val="22"/>
        </w:rPr>
        <w:t>ии о е</w:t>
      </w:r>
      <w:proofErr w:type="gramEnd"/>
      <w:r w:rsidRPr="004B70B9">
        <w:rPr>
          <w:rFonts w:asciiTheme="majorHAnsi" w:hAnsiTheme="majorHAnsi"/>
          <w:sz w:val="22"/>
          <w:szCs w:val="22"/>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D0C7A" w:rsidRPr="004B70B9" w:rsidRDefault="00AD0C7A" w:rsidP="00AD0C7A">
      <w:pPr>
        <w:pStyle w:val="3"/>
        <w:numPr>
          <w:ilvl w:val="0"/>
          <w:numId w:val="7"/>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0C7A" w:rsidRPr="004B70B9" w:rsidRDefault="00AD0C7A" w:rsidP="00AD0C7A">
      <w:pPr>
        <w:pStyle w:val="3"/>
        <w:numPr>
          <w:ilvl w:val="0"/>
          <w:numId w:val="7"/>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w:t>
      </w:r>
      <w:proofErr w:type="gramStart"/>
      <w:r w:rsidRPr="004B70B9">
        <w:rPr>
          <w:rFonts w:asciiTheme="majorHAnsi" w:hAnsiTheme="majorHAnsi"/>
          <w:sz w:val="22"/>
          <w:szCs w:val="22"/>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D0C7A" w:rsidRPr="004B70B9" w:rsidRDefault="00AD0C7A" w:rsidP="00AD0C7A">
      <w:pPr>
        <w:pStyle w:val="3"/>
        <w:numPr>
          <w:ilvl w:val="0"/>
          <w:numId w:val="7"/>
        </w:numPr>
        <w:shd w:val="clear" w:color="auto" w:fill="auto"/>
        <w:spacing w:after="0" w:line="274" w:lineRule="exact"/>
        <w:ind w:left="40" w:right="40" w:firstLine="540"/>
        <w:jc w:val="both"/>
        <w:rPr>
          <w:rFonts w:asciiTheme="majorHAnsi" w:hAnsiTheme="majorHAnsi"/>
          <w:sz w:val="22"/>
          <w:szCs w:val="22"/>
        </w:rPr>
      </w:pPr>
      <w:r w:rsidRPr="004B70B9">
        <w:rPr>
          <w:rFonts w:asciiTheme="majorHAnsi" w:hAnsiTheme="majorHAnsi"/>
          <w:sz w:val="22"/>
          <w:szCs w:val="22"/>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D0C7A" w:rsidRPr="004B70B9" w:rsidRDefault="00AD0C7A" w:rsidP="00AD0C7A">
      <w:pPr>
        <w:pStyle w:val="3"/>
        <w:numPr>
          <w:ilvl w:val="0"/>
          <w:numId w:val="7"/>
        </w:numPr>
        <w:shd w:val="clear" w:color="auto" w:fill="auto"/>
        <w:spacing w:after="0" w:line="274" w:lineRule="exact"/>
        <w:ind w:left="40" w:right="40" w:firstLine="540"/>
        <w:jc w:val="both"/>
        <w:rPr>
          <w:rFonts w:asciiTheme="majorHAnsi" w:hAnsiTheme="majorHAnsi"/>
          <w:sz w:val="22"/>
          <w:szCs w:val="22"/>
        </w:rPr>
      </w:pPr>
      <w:r w:rsidRPr="004B70B9">
        <w:rPr>
          <w:rFonts w:asciiTheme="majorHAnsi" w:hAnsiTheme="majorHAnsi"/>
          <w:sz w:val="22"/>
          <w:szCs w:val="22"/>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4B70B9">
        <w:rPr>
          <w:rFonts w:asciiTheme="majorHAnsi" w:hAnsiTheme="majorHAnsi"/>
          <w:sz w:val="22"/>
          <w:szCs w:val="22"/>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D0C7A" w:rsidRPr="004B70B9" w:rsidRDefault="00AD0C7A" w:rsidP="00AD0C7A">
      <w:pPr>
        <w:pStyle w:val="3"/>
        <w:numPr>
          <w:ilvl w:val="0"/>
          <w:numId w:val="7"/>
        </w:numPr>
        <w:shd w:val="clear" w:color="auto" w:fill="auto"/>
        <w:spacing w:after="0" w:line="274" w:lineRule="exact"/>
        <w:ind w:left="40" w:right="40" w:firstLine="540"/>
        <w:jc w:val="both"/>
        <w:rPr>
          <w:rFonts w:asciiTheme="majorHAnsi" w:hAnsiTheme="majorHAnsi"/>
          <w:sz w:val="22"/>
          <w:szCs w:val="22"/>
        </w:rPr>
      </w:pPr>
      <w:r w:rsidRPr="004B70B9">
        <w:rPr>
          <w:rFonts w:asciiTheme="majorHAnsi" w:hAnsiTheme="majorHAnsi"/>
          <w:sz w:val="22"/>
          <w:szCs w:val="22"/>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0C7A" w:rsidRPr="004B70B9" w:rsidRDefault="00AD0C7A" w:rsidP="00AD0C7A">
      <w:pPr>
        <w:pStyle w:val="3"/>
        <w:numPr>
          <w:ilvl w:val="0"/>
          <w:numId w:val="7"/>
        </w:numPr>
        <w:shd w:val="clear" w:color="auto" w:fill="auto"/>
        <w:spacing w:after="0" w:line="274" w:lineRule="exact"/>
        <w:ind w:left="40" w:firstLine="540"/>
        <w:jc w:val="both"/>
        <w:rPr>
          <w:rFonts w:asciiTheme="majorHAnsi" w:hAnsiTheme="majorHAnsi"/>
          <w:sz w:val="22"/>
          <w:szCs w:val="22"/>
        </w:rPr>
      </w:pPr>
      <w:r w:rsidRPr="004B70B9">
        <w:rPr>
          <w:rFonts w:asciiTheme="majorHAnsi" w:hAnsiTheme="majorHAnsi"/>
          <w:sz w:val="22"/>
          <w:szCs w:val="22"/>
        </w:rPr>
        <w:t xml:space="preserve"> предоставление земельного участка на заявленном виде прав не допускается;</w:t>
      </w:r>
    </w:p>
    <w:p w:rsidR="00AD0C7A" w:rsidRPr="004B70B9" w:rsidRDefault="00AD0C7A" w:rsidP="00AD0C7A">
      <w:pPr>
        <w:pStyle w:val="3"/>
        <w:numPr>
          <w:ilvl w:val="0"/>
          <w:numId w:val="7"/>
        </w:numPr>
        <w:shd w:val="clear" w:color="auto" w:fill="auto"/>
        <w:spacing w:after="0" w:line="274" w:lineRule="exact"/>
        <w:ind w:left="40" w:right="40" w:firstLine="540"/>
        <w:jc w:val="both"/>
        <w:rPr>
          <w:rFonts w:asciiTheme="majorHAnsi" w:hAnsiTheme="majorHAnsi"/>
          <w:sz w:val="22"/>
          <w:szCs w:val="22"/>
        </w:rPr>
      </w:pPr>
      <w:r w:rsidRPr="004B70B9">
        <w:rPr>
          <w:rFonts w:asciiTheme="majorHAnsi" w:hAnsiTheme="majorHAnsi"/>
          <w:sz w:val="22"/>
          <w:szCs w:val="22"/>
        </w:rPr>
        <w:t xml:space="preserve"> в отношении земельного участка, указанного в заявлен</w:t>
      </w:r>
      <w:proofErr w:type="gramStart"/>
      <w:r w:rsidRPr="004B70B9">
        <w:rPr>
          <w:rFonts w:asciiTheme="majorHAnsi" w:hAnsiTheme="majorHAnsi"/>
          <w:sz w:val="22"/>
          <w:szCs w:val="22"/>
        </w:rPr>
        <w:t>ии о е</w:t>
      </w:r>
      <w:proofErr w:type="gramEnd"/>
      <w:r w:rsidRPr="004B70B9">
        <w:rPr>
          <w:rFonts w:asciiTheme="majorHAnsi" w:hAnsiTheme="majorHAnsi"/>
          <w:sz w:val="22"/>
          <w:szCs w:val="22"/>
        </w:rPr>
        <w:t>го предоставлении, не установлен вид разрешенного использования;</w:t>
      </w:r>
    </w:p>
    <w:p w:rsidR="00AD0C7A" w:rsidRPr="004B70B9" w:rsidRDefault="00AD0C7A" w:rsidP="00AD0C7A">
      <w:pPr>
        <w:pStyle w:val="3"/>
        <w:numPr>
          <w:ilvl w:val="0"/>
          <w:numId w:val="7"/>
        </w:numPr>
        <w:shd w:val="clear" w:color="auto" w:fill="auto"/>
        <w:spacing w:after="0" w:line="274" w:lineRule="exact"/>
        <w:ind w:left="40" w:right="40" w:firstLine="540"/>
        <w:jc w:val="both"/>
        <w:rPr>
          <w:rFonts w:asciiTheme="majorHAnsi" w:hAnsiTheme="majorHAnsi"/>
          <w:sz w:val="22"/>
          <w:szCs w:val="22"/>
        </w:rPr>
      </w:pPr>
      <w:r w:rsidRPr="004B70B9">
        <w:rPr>
          <w:rFonts w:asciiTheme="majorHAnsi" w:hAnsiTheme="majorHAnsi"/>
          <w:sz w:val="22"/>
          <w:szCs w:val="22"/>
        </w:rPr>
        <w:t xml:space="preserve"> указанный в заявлении о предоставлении земельного участка земельный участок не отнесен к определенной категории земель;</w:t>
      </w:r>
    </w:p>
    <w:p w:rsidR="00AD0C7A" w:rsidRPr="004B70B9" w:rsidRDefault="00AD0C7A" w:rsidP="00AD0C7A">
      <w:pPr>
        <w:pStyle w:val="3"/>
        <w:numPr>
          <w:ilvl w:val="0"/>
          <w:numId w:val="7"/>
        </w:numPr>
        <w:shd w:val="clear" w:color="auto" w:fill="auto"/>
        <w:spacing w:after="0" w:line="274" w:lineRule="exact"/>
        <w:ind w:left="40" w:right="40" w:firstLine="540"/>
        <w:jc w:val="both"/>
        <w:rPr>
          <w:rFonts w:asciiTheme="majorHAnsi" w:hAnsiTheme="majorHAnsi"/>
          <w:sz w:val="22"/>
          <w:szCs w:val="22"/>
        </w:rPr>
      </w:pPr>
      <w:r w:rsidRPr="004B70B9">
        <w:rPr>
          <w:rFonts w:asciiTheme="majorHAnsi" w:hAnsiTheme="majorHAnsi"/>
          <w:sz w:val="22"/>
          <w:szCs w:val="22"/>
        </w:rPr>
        <w:t xml:space="preserve"> в отношении земельного участка, указанного в заявлен</w:t>
      </w:r>
      <w:proofErr w:type="gramStart"/>
      <w:r w:rsidRPr="004B70B9">
        <w:rPr>
          <w:rFonts w:asciiTheme="majorHAnsi" w:hAnsiTheme="majorHAnsi"/>
          <w:sz w:val="22"/>
          <w:szCs w:val="22"/>
        </w:rPr>
        <w:t>ии о е</w:t>
      </w:r>
      <w:proofErr w:type="gramEnd"/>
      <w:r w:rsidRPr="004B70B9">
        <w:rPr>
          <w:rFonts w:asciiTheme="majorHAnsi" w:hAnsiTheme="majorHAnsi"/>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D0C7A" w:rsidRPr="004B70B9" w:rsidRDefault="00AD0C7A" w:rsidP="00AD0C7A">
      <w:pPr>
        <w:pStyle w:val="3"/>
        <w:numPr>
          <w:ilvl w:val="0"/>
          <w:numId w:val="7"/>
        </w:numPr>
        <w:shd w:val="clear" w:color="auto" w:fill="auto"/>
        <w:spacing w:after="0" w:line="274" w:lineRule="exact"/>
        <w:ind w:left="40" w:right="40" w:firstLine="540"/>
        <w:jc w:val="both"/>
        <w:rPr>
          <w:rFonts w:asciiTheme="majorHAnsi" w:hAnsiTheme="majorHAnsi"/>
          <w:sz w:val="22"/>
          <w:szCs w:val="22"/>
        </w:rPr>
      </w:pPr>
      <w:r w:rsidRPr="004B70B9">
        <w:rPr>
          <w:rFonts w:asciiTheme="majorHAnsi" w:hAnsiTheme="majorHAnsi"/>
          <w:sz w:val="22"/>
          <w:szCs w:val="22"/>
        </w:rPr>
        <w:t xml:space="preserve"> </w:t>
      </w:r>
      <w:proofErr w:type="gramStart"/>
      <w:r w:rsidRPr="004B70B9">
        <w:rPr>
          <w:rFonts w:asciiTheme="majorHAnsi" w:hAnsiTheme="majorHAnsi"/>
          <w:sz w:val="22"/>
          <w:szCs w:val="22"/>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B70B9">
        <w:rPr>
          <w:rFonts w:asciiTheme="majorHAnsi" w:hAnsiTheme="majorHAnsi"/>
          <w:sz w:val="22"/>
          <w:szCs w:val="22"/>
        </w:rPr>
        <w:t xml:space="preserve"> или реконструкции;</w:t>
      </w:r>
    </w:p>
    <w:p w:rsidR="00AD0C7A" w:rsidRPr="004B70B9" w:rsidRDefault="00AD0C7A" w:rsidP="00AD0C7A">
      <w:pPr>
        <w:pStyle w:val="3"/>
        <w:numPr>
          <w:ilvl w:val="0"/>
          <w:numId w:val="7"/>
        </w:numPr>
        <w:shd w:val="clear" w:color="auto" w:fill="auto"/>
        <w:spacing w:after="0" w:line="274" w:lineRule="exact"/>
        <w:ind w:left="40" w:right="40" w:firstLine="540"/>
        <w:jc w:val="both"/>
        <w:rPr>
          <w:rFonts w:asciiTheme="majorHAnsi" w:hAnsiTheme="majorHAnsi"/>
          <w:sz w:val="22"/>
          <w:szCs w:val="22"/>
        </w:rPr>
      </w:pPr>
      <w:r w:rsidRPr="004B70B9">
        <w:rPr>
          <w:rFonts w:asciiTheme="majorHAnsi" w:hAnsiTheme="majorHAnsi"/>
          <w:sz w:val="22"/>
          <w:szCs w:val="22"/>
        </w:rPr>
        <w:t xml:space="preserve"> границы земельного участка, указанного в заявлен</w:t>
      </w:r>
      <w:proofErr w:type="gramStart"/>
      <w:r w:rsidRPr="004B70B9">
        <w:rPr>
          <w:rFonts w:asciiTheme="majorHAnsi" w:hAnsiTheme="majorHAnsi"/>
          <w:sz w:val="22"/>
          <w:szCs w:val="22"/>
        </w:rPr>
        <w:t>ии о е</w:t>
      </w:r>
      <w:proofErr w:type="gramEnd"/>
      <w:r w:rsidRPr="004B70B9">
        <w:rPr>
          <w:rFonts w:asciiTheme="majorHAnsi" w:hAnsiTheme="majorHAnsi"/>
          <w:sz w:val="22"/>
          <w:szCs w:val="22"/>
        </w:rPr>
        <w:t>го предоставлении, подлежат уточнению в соответствии с Федеральным законом от 24.07.2007 № 221-ФЗ "О государственном кадастре недвижимости";</w:t>
      </w:r>
    </w:p>
    <w:p w:rsidR="00AD0C7A" w:rsidRPr="004B70B9" w:rsidRDefault="00AD0C7A" w:rsidP="00AD0C7A">
      <w:pPr>
        <w:pStyle w:val="3"/>
        <w:numPr>
          <w:ilvl w:val="0"/>
          <w:numId w:val="7"/>
        </w:numPr>
        <w:shd w:val="clear" w:color="auto" w:fill="auto"/>
        <w:spacing w:after="0" w:line="274" w:lineRule="exact"/>
        <w:ind w:left="40" w:right="40" w:firstLine="540"/>
        <w:jc w:val="both"/>
        <w:rPr>
          <w:rFonts w:asciiTheme="majorHAnsi" w:hAnsiTheme="majorHAnsi"/>
          <w:sz w:val="22"/>
          <w:szCs w:val="22"/>
        </w:rPr>
      </w:pPr>
      <w:r w:rsidRPr="004B70B9">
        <w:rPr>
          <w:rFonts w:asciiTheme="majorHAnsi" w:hAnsiTheme="majorHAnsi"/>
          <w:sz w:val="22"/>
          <w:szCs w:val="22"/>
        </w:rPr>
        <w:t xml:space="preserve"> </w:t>
      </w:r>
      <w:proofErr w:type="gramStart"/>
      <w:r w:rsidRPr="004B70B9">
        <w:rPr>
          <w:rFonts w:asciiTheme="majorHAnsi" w:hAnsiTheme="majorHAnsi"/>
          <w:sz w:val="22"/>
          <w:szCs w:val="22"/>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D0C7A" w:rsidRPr="004B70B9" w:rsidRDefault="00AD0C7A" w:rsidP="00AD0C7A">
      <w:pPr>
        <w:pStyle w:val="3"/>
        <w:shd w:val="clear" w:color="auto" w:fill="auto"/>
        <w:spacing w:after="0" w:line="274" w:lineRule="exact"/>
        <w:ind w:left="40" w:right="40" w:firstLine="0"/>
        <w:jc w:val="both"/>
        <w:rPr>
          <w:rFonts w:asciiTheme="majorHAnsi" w:hAnsiTheme="majorHAnsi"/>
          <w:sz w:val="22"/>
          <w:szCs w:val="22"/>
        </w:rPr>
      </w:pPr>
      <w:r w:rsidRPr="004B70B9">
        <w:rPr>
          <w:rFonts w:asciiTheme="majorHAnsi" w:hAnsiTheme="majorHAnsi"/>
          <w:sz w:val="22"/>
          <w:szCs w:val="22"/>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40.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38 настоящего административного регламента.</w:t>
      </w:r>
    </w:p>
    <w:p w:rsidR="00AD0C7A" w:rsidRPr="004B70B9" w:rsidRDefault="00AD0C7A" w:rsidP="00AD0C7A">
      <w:pPr>
        <w:pStyle w:val="3"/>
        <w:shd w:val="clear" w:color="auto" w:fill="auto"/>
        <w:spacing w:after="236" w:line="274" w:lineRule="exact"/>
        <w:ind w:right="40" w:firstLine="0"/>
        <w:jc w:val="both"/>
        <w:rPr>
          <w:rFonts w:asciiTheme="majorHAnsi" w:hAnsiTheme="majorHAnsi"/>
          <w:sz w:val="22"/>
          <w:szCs w:val="22"/>
        </w:rPr>
      </w:pPr>
      <w:r w:rsidRPr="004B70B9">
        <w:rPr>
          <w:rFonts w:asciiTheme="majorHAnsi" w:hAnsiTheme="majorHAnsi"/>
          <w:sz w:val="22"/>
          <w:szCs w:val="22"/>
        </w:rPr>
        <w:t>41. Отказ в предоставлении муниципальной услуги может быть обжалован заявителем в порядке, установленном законодательством.</w:t>
      </w:r>
    </w:p>
    <w:p w:rsidR="00AD0C7A" w:rsidRPr="00042052" w:rsidRDefault="00AD0C7A" w:rsidP="00AD0C7A">
      <w:pPr>
        <w:pStyle w:val="3"/>
        <w:shd w:val="clear" w:color="auto" w:fill="auto"/>
        <w:spacing w:after="0" w:line="278" w:lineRule="exact"/>
        <w:ind w:firstLine="0"/>
        <w:jc w:val="center"/>
        <w:rPr>
          <w:rFonts w:asciiTheme="majorHAnsi" w:hAnsiTheme="majorHAnsi"/>
          <w:b/>
          <w:sz w:val="22"/>
          <w:szCs w:val="22"/>
        </w:rPr>
      </w:pPr>
      <w:r w:rsidRPr="00042052">
        <w:rPr>
          <w:rFonts w:asciiTheme="majorHAnsi" w:hAnsiTheme="majorHAnsi"/>
          <w:b/>
          <w:sz w:val="22"/>
          <w:szCs w:val="22"/>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AD0C7A" w:rsidRPr="00042052" w:rsidRDefault="00AD0C7A" w:rsidP="00AD0C7A">
      <w:pPr>
        <w:pStyle w:val="3"/>
        <w:shd w:val="clear" w:color="auto" w:fill="auto"/>
        <w:spacing w:after="263" w:line="230" w:lineRule="exact"/>
        <w:ind w:left="20" w:firstLine="0"/>
        <w:jc w:val="center"/>
        <w:rPr>
          <w:rFonts w:asciiTheme="majorHAnsi" w:hAnsiTheme="majorHAnsi"/>
          <w:b/>
          <w:sz w:val="22"/>
          <w:szCs w:val="22"/>
        </w:rPr>
      </w:pPr>
      <w:r w:rsidRPr="00042052">
        <w:rPr>
          <w:rFonts w:asciiTheme="majorHAnsi" w:hAnsiTheme="majorHAnsi"/>
          <w:b/>
          <w:sz w:val="22"/>
          <w:szCs w:val="22"/>
        </w:rPr>
        <w:t>МУНИЦИПАЛЬНОЙ УСЛУГИ</w:t>
      </w:r>
    </w:p>
    <w:p w:rsidR="00AD0C7A" w:rsidRPr="004B70B9" w:rsidRDefault="00AD0C7A" w:rsidP="00042052">
      <w:pPr>
        <w:pStyle w:val="3"/>
        <w:shd w:val="clear" w:color="auto" w:fill="auto"/>
        <w:spacing w:after="240" w:line="274" w:lineRule="exact"/>
        <w:ind w:left="40" w:right="40" w:firstLine="0"/>
        <w:jc w:val="both"/>
        <w:rPr>
          <w:rFonts w:asciiTheme="majorHAnsi" w:hAnsiTheme="majorHAnsi"/>
          <w:sz w:val="22"/>
          <w:szCs w:val="22"/>
        </w:rPr>
      </w:pPr>
      <w:r w:rsidRPr="004B70B9">
        <w:rPr>
          <w:rFonts w:asciiTheme="majorHAnsi" w:hAnsiTheme="majorHAnsi"/>
          <w:sz w:val="22"/>
          <w:szCs w:val="22"/>
          <w:lang w:bidi="en-US"/>
        </w:rPr>
        <w:t xml:space="preserve">42. </w:t>
      </w:r>
      <w:proofErr w:type="gramStart"/>
      <w:r w:rsidRPr="004B70B9">
        <w:rPr>
          <w:rFonts w:asciiTheme="majorHAnsi" w:hAnsiTheme="majorHAnsi"/>
          <w:sz w:val="22"/>
          <w:szCs w:val="22"/>
          <w:lang w:val="en-US" w:bidi="en-US"/>
        </w:rPr>
        <w:t>K</w:t>
      </w:r>
      <w:r w:rsidRPr="004B70B9">
        <w:rPr>
          <w:rFonts w:asciiTheme="majorHAnsi" w:hAnsiTheme="majorHAnsi"/>
          <w:sz w:val="22"/>
          <w:szCs w:val="22"/>
          <w:lang w:bidi="en-US"/>
        </w:rPr>
        <w:t xml:space="preserve"> </w:t>
      </w:r>
      <w:r w:rsidRPr="004B70B9">
        <w:rPr>
          <w:rFonts w:asciiTheme="majorHAnsi" w:hAnsiTheme="majorHAnsi"/>
          <w:sz w:val="22"/>
          <w:szCs w:val="22"/>
        </w:rPr>
        <w:t xml:space="preserve">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утвержденных приказом Минэкономразвития России от </w:t>
      </w:r>
      <w:r w:rsidRPr="004B70B9">
        <w:rPr>
          <w:rFonts w:asciiTheme="majorHAnsi" w:hAnsiTheme="majorHAnsi"/>
          <w:sz w:val="22"/>
          <w:szCs w:val="22"/>
        </w:rPr>
        <w:lastRenderedPageBreak/>
        <w:t>12.01.2015г.</w:t>
      </w:r>
      <w:proofErr w:type="gramEnd"/>
      <w:r w:rsidRPr="004B70B9">
        <w:rPr>
          <w:rFonts w:asciiTheme="majorHAnsi" w:hAnsiTheme="majorHAnsi"/>
          <w:sz w:val="22"/>
          <w:szCs w:val="22"/>
        </w:rPr>
        <w:t xml:space="preserve"> №1.</w:t>
      </w:r>
    </w:p>
    <w:p w:rsidR="00AD0C7A" w:rsidRPr="00042052" w:rsidRDefault="00AD0C7A" w:rsidP="00AD0C7A">
      <w:pPr>
        <w:pStyle w:val="3"/>
        <w:shd w:val="clear" w:color="auto" w:fill="auto"/>
        <w:spacing w:after="0" w:line="274" w:lineRule="exact"/>
        <w:ind w:left="20" w:firstLine="0"/>
        <w:jc w:val="center"/>
        <w:rPr>
          <w:rFonts w:asciiTheme="majorHAnsi" w:hAnsiTheme="majorHAnsi"/>
          <w:b/>
          <w:sz w:val="22"/>
          <w:szCs w:val="22"/>
        </w:rPr>
      </w:pPr>
      <w:r w:rsidRPr="00042052">
        <w:rPr>
          <w:rFonts w:asciiTheme="majorHAnsi" w:hAnsiTheme="majorHAnsi"/>
          <w:b/>
          <w:sz w:val="22"/>
          <w:szCs w:val="22"/>
        </w:rPr>
        <w:t>Глава 14. ПОРЯДОК, РАЗМЕР И ОСНОВАНИЯ ВЗИМАНИЯ ГОСУДАРСТВЕННОЙ ПОШЛИНЫ ИЛИ ИНОЙ ПЛАТЫ, ВЗИМАЕМОЙ ЗА ПРЕДОСТАВЛЕНИЕ</w:t>
      </w:r>
    </w:p>
    <w:p w:rsidR="00AD0C7A" w:rsidRPr="00042052" w:rsidRDefault="00AD0C7A" w:rsidP="00AD0C7A">
      <w:pPr>
        <w:pStyle w:val="3"/>
        <w:shd w:val="clear" w:color="auto" w:fill="auto"/>
        <w:spacing w:after="277" w:line="230" w:lineRule="exact"/>
        <w:ind w:left="20" w:firstLine="0"/>
        <w:jc w:val="center"/>
        <w:rPr>
          <w:rFonts w:asciiTheme="majorHAnsi" w:hAnsiTheme="majorHAnsi"/>
          <w:b/>
          <w:sz w:val="22"/>
          <w:szCs w:val="22"/>
        </w:rPr>
      </w:pPr>
      <w:r w:rsidRPr="00042052">
        <w:rPr>
          <w:rFonts w:asciiTheme="majorHAnsi" w:hAnsiTheme="majorHAnsi"/>
          <w:b/>
          <w:sz w:val="22"/>
          <w:szCs w:val="22"/>
        </w:rPr>
        <w:t>МУНИЦИПАЛЬНОЙ УСЛУГИ, В ТОМ ЧИСЛЕ В ЭЛЕКТРОННОЙ ФОРМЕ</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D0C7A" w:rsidRPr="004B70B9" w:rsidRDefault="00AD0C7A" w:rsidP="00AD0C7A">
      <w:pPr>
        <w:pStyle w:val="3"/>
        <w:shd w:val="clear" w:color="auto" w:fill="auto"/>
        <w:spacing w:after="275" w:line="274" w:lineRule="exact"/>
        <w:ind w:right="40" w:firstLine="0"/>
        <w:jc w:val="both"/>
        <w:rPr>
          <w:rFonts w:asciiTheme="majorHAnsi" w:hAnsiTheme="majorHAnsi"/>
          <w:sz w:val="22"/>
          <w:szCs w:val="22"/>
        </w:rPr>
      </w:pPr>
      <w:r w:rsidRPr="004B70B9">
        <w:rPr>
          <w:rFonts w:asciiTheme="majorHAnsi" w:hAnsiTheme="majorHAnsi"/>
          <w:sz w:val="22"/>
          <w:szCs w:val="22"/>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D0C7A" w:rsidRPr="00042052" w:rsidRDefault="00AD0C7A" w:rsidP="00AD0C7A">
      <w:pPr>
        <w:pStyle w:val="3"/>
        <w:shd w:val="clear" w:color="auto" w:fill="auto"/>
        <w:spacing w:after="0" w:line="230" w:lineRule="exact"/>
        <w:ind w:left="20" w:firstLine="0"/>
        <w:jc w:val="center"/>
        <w:rPr>
          <w:rFonts w:asciiTheme="majorHAnsi" w:hAnsiTheme="majorHAnsi"/>
          <w:b/>
          <w:sz w:val="22"/>
          <w:szCs w:val="22"/>
        </w:rPr>
      </w:pPr>
      <w:r w:rsidRPr="00042052">
        <w:rPr>
          <w:rFonts w:asciiTheme="majorHAnsi" w:hAnsiTheme="majorHAnsi"/>
          <w:b/>
          <w:sz w:val="22"/>
          <w:szCs w:val="22"/>
        </w:rPr>
        <w:t xml:space="preserve">Глава 15. ПОРЯДОК, РАЗМЕР И ОСНОВАНИЯ ВЗИМАНИЯ ПЛАТЫ </w:t>
      </w:r>
      <w:proofErr w:type="gramStart"/>
      <w:r w:rsidRPr="00042052">
        <w:rPr>
          <w:rFonts w:asciiTheme="majorHAnsi" w:hAnsiTheme="majorHAnsi"/>
          <w:b/>
          <w:sz w:val="22"/>
          <w:szCs w:val="22"/>
        </w:rPr>
        <w:t>ЗА</w:t>
      </w:r>
      <w:proofErr w:type="gramEnd"/>
    </w:p>
    <w:p w:rsidR="00AD0C7A" w:rsidRPr="00042052" w:rsidRDefault="00AD0C7A" w:rsidP="00AD0C7A">
      <w:pPr>
        <w:pStyle w:val="3"/>
        <w:shd w:val="clear" w:color="auto" w:fill="auto"/>
        <w:spacing w:after="0" w:line="230" w:lineRule="exact"/>
        <w:ind w:left="40" w:firstLine="560"/>
        <w:jc w:val="both"/>
        <w:rPr>
          <w:rFonts w:asciiTheme="majorHAnsi" w:hAnsiTheme="majorHAnsi"/>
          <w:b/>
          <w:sz w:val="22"/>
          <w:szCs w:val="22"/>
        </w:rPr>
      </w:pPr>
      <w:r w:rsidRPr="00042052">
        <w:rPr>
          <w:rFonts w:asciiTheme="majorHAnsi" w:hAnsiTheme="majorHAnsi"/>
          <w:b/>
          <w:sz w:val="22"/>
          <w:szCs w:val="22"/>
        </w:rPr>
        <w:t>ПРЕДОСТАВЛЕНИЕ УСЛУГ, КОТОРЫЕ ЯВЛЯЮТСЯ НЕОБХОДИМЫМИ И</w:t>
      </w:r>
    </w:p>
    <w:p w:rsidR="00AD0C7A" w:rsidRPr="00042052" w:rsidRDefault="00AD0C7A" w:rsidP="00AD0C7A">
      <w:pPr>
        <w:pStyle w:val="3"/>
        <w:shd w:val="clear" w:color="auto" w:fill="auto"/>
        <w:spacing w:after="244" w:line="278" w:lineRule="exact"/>
        <w:ind w:left="20" w:firstLine="0"/>
        <w:jc w:val="center"/>
        <w:rPr>
          <w:rFonts w:asciiTheme="majorHAnsi" w:hAnsiTheme="majorHAnsi"/>
          <w:b/>
          <w:sz w:val="22"/>
          <w:szCs w:val="22"/>
        </w:rPr>
      </w:pPr>
      <w:proofErr w:type="gramStart"/>
      <w:r w:rsidRPr="00042052">
        <w:rPr>
          <w:rFonts w:asciiTheme="majorHAnsi" w:hAnsiTheme="majorHAnsi"/>
          <w:b/>
          <w:sz w:val="22"/>
          <w:szCs w:val="22"/>
        </w:rPr>
        <w:t>ОБЯЗАТЕЛЬНЫМИ</w:t>
      </w:r>
      <w:proofErr w:type="gramEnd"/>
      <w:r w:rsidRPr="00042052">
        <w:rPr>
          <w:rFonts w:asciiTheme="majorHAnsi" w:hAnsiTheme="majorHAnsi"/>
          <w:b/>
          <w:sz w:val="22"/>
          <w:szCs w:val="22"/>
        </w:rPr>
        <w:t xml:space="preserve"> ДЛЯ ПРЕДОСТАВЛЕНИЯ МУНИЦИПАЛЬНОЙ УСЛУГИ, ВКЛЮЧАЯ ИНФОРМАЦИЮ О МЕТОДИКЕ РАСЧЕТА РАЗМЕРА ТАКОЙ ПЛАТЫ</w:t>
      </w:r>
    </w:p>
    <w:p w:rsidR="00AD0C7A" w:rsidRPr="004B70B9" w:rsidRDefault="00AD0C7A" w:rsidP="00AD0C7A">
      <w:pPr>
        <w:pStyle w:val="3"/>
        <w:shd w:val="clear" w:color="auto" w:fill="auto"/>
        <w:spacing w:after="275" w:line="274" w:lineRule="exact"/>
        <w:ind w:right="40" w:firstLine="0"/>
        <w:jc w:val="both"/>
        <w:rPr>
          <w:rFonts w:asciiTheme="majorHAnsi" w:hAnsiTheme="majorHAnsi"/>
          <w:sz w:val="22"/>
          <w:szCs w:val="22"/>
        </w:rPr>
      </w:pPr>
      <w:r w:rsidRPr="004B70B9">
        <w:rPr>
          <w:rFonts w:asciiTheme="majorHAnsi" w:hAnsiTheme="majorHAnsi"/>
          <w:sz w:val="22"/>
          <w:szCs w:val="22"/>
        </w:rPr>
        <w:t>44.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AD0C7A" w:rsidRPr="00042052" w:rsidRDefault="00AD0C7A" w:rsidP="00AD0C7A">
      <w:pPr>
        <w:pStyle w:val="3"/>
        <w:shd w:val="clear" w:color="auto" w:fill="auto"/>
        <w:spacing w:after="0" w:line="230" w:lineRule="exact"/>
        <w:ind w:left="40" w:firstLine="560"/>
        <w:jc w:val="both"/>
        <w:rPr>
          <w:rFonts w:asciiTheme="majorHAnsi" w:hAnsiTheme="majorHAnsi"/>
          <w:b/>
          <w:sz w:val="22"/>
          <w:szCs w:val="22"/>
        </w:rPr>
      </w:pPr>
      <w:r w:rsidRPr="00042052">
        <w:rPr>
          <w:rFonts w:asciiTheme="majorHAnsi" w:hAnsiTheme="majorHAnsi"/>
          <w:b/>
          <w:sz w:val="22"/>
          <w:szCs w:val="22"/>
        </w:rPr>
        <w:t>Глава 16. МАКСИМАЛЬНЫЙ СРОК ОЖИДАНИЯ В ОЧЕРЕДИ ПРИ ПОДАЧЕ</w:t>
      </w:r>
    </w:p>
    <w:p w:rsidR="00AD0C7A" w:rsidRPr="00042052" w:rsidRDefault="00AD0C7A" w:rsidP="00AD0C7A">
      <w:pPr>
        <w:pStyle w:val="3"/>
        <w:shd w:val="clear" w:color="auto" w:fill="auto"/>
        <w:spacing w:after="244" w:line="278" w:lineRule="exact"/>
        <w:ind w:left="20" w:firstLine="0"/>
        <w:jc w:val="center"/>
        <w:rPr>
          <w:rFonts w:asciiTheme="majorHAnsi" w:hAnsiTheme="majorHAnsi"/>
          <w:b/>
          <w:sz w:val="22"/>
          <w:szCs w:val="22"/>
        </w:rPr>
      </w:pPr>
      <w:r w:rsidRPr="00042052">
        <w:rPr>
          <w:rFonts w:asciiTheme="majorHAnsi" w:hAnsiTheme="majorHAnsi"/>
          <w:b/>
          <w:sz w:val="22"/>
          <w:szCs w:val="22"/>
        </w:rPr>
        <w:t>ЗАЯВЛЕНИЯ О ПРЕДОСТАВЛЕНИИ МУНИЦИПАЛЬНОЙ УСЛУГИ И ПРИ ПОЛУЧЕНИИ РЕЗУЛЬТАТА ПРЕДОСТАВЛЕНИЯ ТАКОЙ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45.  Максимальное время ожидания в очереди при подаче заявления и документов не должно превышать 15 минут.</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45.1. При высокой нагрузке и превышении установленного пунктами 45 и 46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AD0C7A" w:rsidRPr="004B70B9" w:rsidRDefault="00AD0C7A" w:rsidP="00AD0C7A">
      <w:pPr>
        <w:pStyle w:val="3"/>
        <w:shd w:val="clear" w:color="auto" w:fill="auto"/>
        <w:spacing w:after="236" w:line="274" w:lineRule="exact"/>
        <w:ind w:right="40" w:firstLine="0"/>
        <w:jc w:val="both"/>
        <w:rPr>
          <w:rFonts w:asciiTheme="majorHAnsi" w:hAnsiTheme="majorHAnsi"/>
          <w:sz w:val="22"/>
          <w:szCs w:val="22"/>
        </w:rPr>
      </w:pPr>
      <w:r w:rsidRPr="004B70B9">
        <w:rPr>
          <w:rFonts w:asciiTheme="majorHAnsi" w:hAnsiTheme="majorHAnsi"/>
          <w:sz w:val="22"/>
          <w:szCs w:val="22"/>
        </w:rPr>
        <w:t>46. Максимальное время ожидания в очереди при получении результата муниципальной услуги не должно превышать 15 минут.</w:t>
      </w:r>
    </w:p>
    <w:p w:rsidR="00AD0C7A" w:rsidRPr="00042052" w:rsidRDefault="00AD0C7A" w:rsidP="00AD0C7A">
      <w:pPr>
        <w:pStyle w:val="3"/>
        <w:shd w:val="clear" w:color="auto" w:fill="auto"/>
        <w:spacing w:after="0" w:line="278" w:lineRule="exact"/>
        <w:ind w:left="20" w:firstLine="0"/>
        <w:jc w:val="center"/>
        <w:rPr>
          <w:rFonts w:asciiTheme="majorHAnsi" w:hAnsiTheme="majorHAnsi"/>
          <w:b/>
          <w:sz w:val="22"/>
          <w:szCs w:val="22"/>
        </w:rPr>
      </w:pPr>
      <w:r w:rsidRPr="00042052">
        <w:rPr>
          <w:rFonts w:asciiTheme="majorHAnsi" w:hAnsiTheme="majorHAnsi"/>
          <w:b/>
          <w:sz w:val="22"/>
          <w:szCs w:val="22"/>
        </w:rPr>
        <w:t xml:space="preserve">Глава 17. СРОК И ПОРЯДОК РЕГИСТРАЦИИ ЗАЯВЛЕНИЯ ЗАЯВИТЕЛЯ О ПРЕДОСТАВЛЕНИИ МУНИЦИПАЛЬНОЙ УСЛУГИ, В ТОМ ЧИСЛЕ </w:t>
      </w:r>
      <w:proofErr w:type="gramStart"/>
      <w:r w:rsidRPr="00042052">
        <w:rPr>
          <w:rFonts w:asciiTheme="majorHAnsi" w:hAnsiTheme="majorHAnsi"/>
          <w:b/>
          <w:sz w:val="22"/>
          <w:szCs w:val="22"/>
        </w:rPr>
        <w:t>В</w:t>
      </w:r>
      <w:proofErr w:type="gramEnd"/>
    </w:p>
    <w:p w:rsidR="00AD0C7A" w:rsidRPr="00042052" w:rsidRDefault="00AD0C7A" w:rsidP="00AD0C7A">
      <w:pPr>
        <w:pStyle w:val="3"/>
        <w:shd w:val="clear" w:color="auto" w:fill="auto"/>
        <w:spacing w:after="269" w:line="230" w:lineRule="exact"/>
        <w:ind w:left="20" w:firstLine="0"/>
        <w:jc w:val="center"/>
        <w:rPr>
          <w:rFonts w:asciiTheme="majorHAnsi" w:hAnsiTheme="majorHAnsi"/>
          <w:b/>
          <w:sz w:val="22"/>
          <w:szCs w:val="22"/>
        </w:rPr>
      </w:pPr>
      <w:r w:rsidRPr="00042052">
        <w:rPr>
          <w:rFonts w:asciiTheme="majorHAnsi" w:hAnsiTheme="majorHAnsi"/>
          <w:b/>
          <w:sz w:val="22"/>
          <w:szCs w:val="22"/>
        </w:rPr>
        <w:t>ЭЛЕКТРОННОЙ ФОРМЕ</w:t>
      </w:r>
    </w:p>
    <w:p w:rsidR="00AD0C7A" w:rsidRPr="004B70B9" w:rsidRDefault="00AD0C7A" w:rsidP="00AD0C7A">
      <w:pPr>
        <w:pStyle w:val="3"/>
        <w:shd w:val="clear" w:color="auto" w:fill="auto"/>
        <w:spacing w:after="0" w:line="278" w:lineRule="exact"/>
        <w:ind w:right="40" w:firstLine="0"/>
        <w:jc w:val="both"/>
        <w:rPr>
          <w:rFonts w:asciiTheme="majorHAnsi" w:hAnsiTheme="majorHAnsi"/>
          <w:sz w:val="22"/>
          <w:szCs w:val="22"/>
        </w:rPr>
      </w:pPr>
      <w:r w:rsidRPr="004B70B9">
        <w:rPr>
          <w:rFonts w:asciiTheme="majorHAnsi" w:hAnsiTheme="majorHAnsi"/>
          <w:sz w:val="22"/>
          <w:szCs w:val="22"/>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D0C7A" w:rsidRPr="004B70B9" w:rsidRDefault="00AD0C7A" w:rsidP="00AD0C7A">
      <w:pPr>
        <w:pStyle w:val="3"/>
        <w:shd w:val="clear" w:color="auto" w:fill="auto"/>
        <w:spacing w:after="0" w:line="278" w:lineRule="exact"/>
        <w:ind w:right="40" w:firstLine="0"/>
        <w:jc w:val="both"/>
        <w:rPr>
          <w:rFonts w:asciiTheme="majorHAnsi" w:hAnsiTheme="majorHAnsi"/>
          <w:sz w:val="22"/>
          <w:szCs w:val="22"/>
        </w:rPr>
      </w:pPr>
      <w:r w:rsidRPr="004B70B9">
        <w:rPr>
          <w:rFonts w:asciiTheme="majorHAnsi" w:hAnsiTheme="majorHAnsi"/>
          <w:sz w:val="22"/>
          <w:szCs w:val="22"/>
        </w:rPr>
        <w:t>47.1.Максимальное время регистрации заявления о предоставлении муниципальной услуги составляет 15 минут.</w:t>
      </w:r>
    </w:p>
    <w:p w:rsidR="00AD0C7A" w:rsidRPr="004B70B9" w:rsidRDefault="00AD0C7A" w:rsidP="00AD0C7A">
      <w:pPr>
        <w:pStyle w:val="3"/>
        <w:shd w:val="clear" w:color="auto" w:fill="auto"/>
        <w:spacing w:after="275" w:line="274" w:lineRule="exact"/>
        <w:ind w:left="20" w:right="40" w:firstLine="560"/>
        <w:jc w:val="both"/>
        <w:rPr>
          <w:rFonts w:asciiTheme="majorHAnsi" w:hAnsiTheme="majorHAnsi"/>
          <w:sz w:val="22"/>
          <w:szCs w:val="22"/>
        </w:rPr>
      </w:pPr>
      <w:r w:rsidRPr="004B70B9">
        <w:rPr>
          <w:rFonts w:asciiTheme="majorHAnsi" w:hAnsiTheme="majorHAnsi"/>
          <w:sz w:val="22"/>
          <w:szCs w:val="22"/>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D0C7A" w:rsidRPr="00042052" w:rsidRDefault="00AD0C7A" w:rsidP="00AD0C7A">
      <w:pPr>
        <w:pStyle w:val="3"/>
        <w:shd w:val="clear" w:color="auto" w:fill="auto"/>
        <w:spacing w:after="0" w:line="230" w:lineRule="exact"/>
        <w:ind w:left="20" w:firstLine="0"/>
        <w:jc w:val="center"/>
        <w:rPr>
          <w:rFonts w:asciiTheme="majorHAnsi" w:hAnsiTheme="majorHAnsi"/>
          <w:b/>
          <w:sz w:val="22"/>
          <w:szCs w:val="22"/>
        </w:rPr>
      </w:pPr>
      <w:r w:rsidRPr="00042052">
        <w:rPr>
          <w:rFonts w:asciiTheme="majorHAnsi" w:hAnsiTheme="majorHAnsi"/>
          <w:b/>
          <w:sz w:val="22"/>
          <w:szCs w:val="22"/>
        </w:rPr>
        <w:t>Глава 18. ТРЕБОВАНИЯ К ПОМЕЩЕНИЯМ, В КОТОРЫХ ПРЕДОСТАВЛЯЕТСЯ</w:t>
      </w:r>
    </w:p>
    <w:p w:rsidR="00AD0C7A" w:rsidRPr="00042052" w:rsidRDefault="00AD0C7A" w:rsidP="00AD0C7A">
      <w:pPr>
        <w:pStyle w:val="3"/>
        <w:shd w:val="clear" w:color="auto" w:fill="auto"/>
        <w:spacing w:after="208" w:line="230" w:lineRule="exact"/>
        <w:ind w:left="20" w:firstLine="0"/>
        <w:jc w:val="center"/>
        <w:rPr>
          <w:rFonts w:asciiTheme="majorHAnsi" w:hAnsiTheme="majorHAnsi"/>
          <w:b/>
          <w:sz w:val="22"/>
          <w:szCs w:val="22"/>
        </w:rPr>
      </w:pPr>
      <w:r w:rsidRPr="00042052">
        <w:rPr>
          <w:rFonts w:asciiTheme="majorHAnsi" w:hAnsiTheme="majorHAnsi"/>
          <w:b/>
          <w:sz w:val="22"/>
          <w:szCs w:val="22"/>
        </w:rPr>
        <w:t>МУНИЦИПАЛЬНАЯ УСЛУГА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49.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50. Прием заявлений и документов, необходимых для предоставления муниципальной </w:t>
      </w:r>
      <w:r w:rsidRPr="004B70B9">
        <w:rPr>
          <w:rFonts w:asciiTheme="majorHAnsi" w:hAnsiTheme="majorHAnsi"/>
          <w:sz w:val="22"/>
          <w:szCs w:val="22"/>
        </w:rPr>
        <w:lastRenderedPageBreak/>
        <w:t>услуги, осуществляется в кабинетах уполномоченного органа.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D0C7A" w:rsidRPr="004B70B9" w:rsidRDefault="00AD0C7A" w:rsidP="00AD0C7A">
      <w:pPr>
        <w:pStyle w:val="3"/>
        <w:shd w:val="clear" w:color="auto" w:fill="auto"/>
        <w:spacing w:after="0" w:line="274" w:lineRule="exact"/>
        <w:ind w:firstLine="0"/>
        <w:jc w:val="both"/>
        <w:rPr>
          <w:rFonts w:asciiTheme="majorHAnsi" w:hAnsiTheme="majorHAnsi"/>
          <w:sz w:val="22"/>
          <w:szCs w:val="22"/>
        </w:rPr>
      </w:pPr>
      <w:r w:rsidRPr="004B70B9">
        <w:rPr>
          <w:rFonts w:asciiTheme="majorHAnsi" w:hAnsiTheme="majorHAnsi"/>
          <w:sz w:val="22"/>
          <w:szCs w:val="22"/>
        </w:rPr>
        <w:t>55. Места для заполнения документов оборудуются:</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а) информационными стендами;</w:t>
      </w:r>
    </w:p>
    <w:p w:rsidR="00AD0C7A" w:rsidRPr="004B70B9" w:rsidRDefault="00AD0C7A" w:rsidP="00AD0C7A">
      <w:pPr>
        <w:pStyle w:val="3"/>
        <w:shd w:val="clear" w:color="auto" w:fill="auto"/>
        <w:tabs>
          <w:tab w:val="left" w:pos="939"/>
        </w:tabs>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б)</w:t>
      </w:r>
      <w:r w:rsidRPr="004B70B9">
        <w:rPr>
          <w:rFonts w:asciiTheme="majorHAnsi" w:hAnsiTheme="majorHAnsi"/>
          <w:sz w:val="22"/>
          <w:szCs w:val="22"/>
        </w:rPr>
        <w:tab/>
        <w:t>стульями и столами для возможности оформления документов.</w:t>
      </w:r>
    </w:p>
    <w:p w:rsidR="00AD0C7A" w:rsidRPr="004B70B9" w:rsidRDefault="00AD0C7A" w:rsidP="00AD0C7A">
      <w:pPr>
        <w:pStyle w:val="3"/>
        <w:shd w:val="clear" w:color="auto" w:fill="auto"/>
        <w:spacing w:after="236" w:line="274" w:lineRule="exact"/>
        <w:ind w:right="40" w:firstLine="0"/>
        <w:jc w:val="both"/>
        <w:rPr>
          <w:rFonts w:asciiTheme="majorHAnsi" w:hAnsiTheme="majorHAnsi"/>
          <w:sz w:val="22"/>
          <w:szCs w:val="22"/>
        </w:rPr>
      </w:pPr>
      <w:r w:rsidRPr="004B70B9">
        <w:rPr>
          <w:rFonts w:asciiTheme="majorHAnsi" w:hAnsiTheme="majorHAnsi"/>
          <w:sz w:val="22"/>
          <w:szCs w:val="22"/>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D0C7A" w:rsidRPr="00804BE5" w:rsidRDefault="00AD0C7A" w:rsidP="00AD0C7A">
      <w:pPr>
        <w:pStyle w:val="3"/>
        <w:shd w:val="clear" w:color="auto" w:fill="auto"/>
        <w:spacing w:after="244" w:line="278" w:lineRule="exact"/>
        <w:ind w:left="3080" w:right="1360"/>
        <w:rPr>
          <w:rFonts w:asciiTheme="majorHAnsi" w:hAnsiTheme="majorHAnsi"/>
          <w:b/>
          <w:sz w:val="22"/>
          <w:szCs w:val="22"/>
        </w:rPr>
      </w:pPr>
      <w:r w:rsidRPr="00804BE5">
        <w:rPr>
          <w:rFonts w:asciiTheme="majorHAnsi" w:hAnsiTheme="majorHAnsi"/>
          <w:b/>
          <w:sz w:val="22"/>
          <w:szCs w:val="22"/>
        </w:rPr>
        <w:t>Глава 19. ПОКАЗАТЕЛИ ДОСТУПНОСТИ И КАЧЕСТВА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57.  Основными показателями доступности и качества муниципальной услуги являются:</w:t>
      </w:r>
    </w:p>
    <w:p w:rsidR="00AD0C7A" w:rsidRPr="004B70B9" w:rsidRDefault="00804BE5" w:rsidP="00AD0C7A">
      <w:pPr>
        <w:pStyle w:val="3"/>
        <w:shd w:val="clear" w:color="auto" w:fill="auto"/>
        <w:spacing w:after="0" w:line="274" w:lineRule="exact"/>
        <w:ind w:left="20" w:right="40" w:firstLine="560"/>
        <w:jc w:val="both"/>
        <w:rPr>
          <w:rFonts w:asciiTheme="majorHAnsi" w:hAnsiTheme="majorHAnsi"/>
          <w:sz w:val="22"/>
          <w:szCs w:val="22"/>
        </w:rPr>
      </w:pPr>
      <w:r>
        <w:rPr>
          <w:rFonts w:asciiTheme="majorHAnsi" w:hAnsiTheme="majorHAnsi"/>
          <w:sz w:val="22"/>
          <w:szCs w:val="22"/>
        </w:rPr>
        <w:t xml:space="preserve">- </w:t>
      </w:r>
      <w:r w:rsidR="00AD0C7A" w:rsidRPr="004B70B9">
        <w:rPr>
          <w:rFonts w:asciiTheme="majorHAnsi" w:hAnsiTheme="majorHAnsi"/>
          <w:sz w:val="22"/>
          <w:szCs w:val="22"/>
        </w:rPr>
        <w:t>соблюдение требований к местам предоставления муниципальной услуги, их транспортной доступности;</w:t>
      </w:r>
    </w:p>
    <w:p w:rsidR="00AD0C7A" w:rsidRPr="004B70B9" w:rsidRDefault="00804BE5" w:rsidP="00AD0C7A">
      <w:pPr>
        <w:pStyle w:val="3"/>
        <w:shd w:val="clear" w:color="auto" w:fill="auto"/>
        <w:spacing w:after="0" w:line="274" w:lineRule="exact"/>
        <w:ind w:left="20" w:firstLine="560"/>
        <w:jc w:val="both"/>
        <w:rPr>
          <w:rFonts w:asciiTheme="majorHAnsi" w:hAnsiTheme="majorHAnsi"/>
          <w:sz w:val="22"/>
          <w:szCs w:val="22"/>
        </w:rPr>
      </w:pPr>
      <w:r>
        <w:rPr>
          <w:rFonts w:asciiTheme="majorHAnsi" w:hAnsiTheme="majorHAnsi"/>
          <w:sz w:val="22"/>
          <w:szCs w:val="22"/>
        </w:rPr>
        <w:t xml:space="preserve">- </w:t>
      </w:r>
      <w:r w:rsidR="00AD0C7A" w:rsidRPr="004B70B9">
        <w:rPr>
          <w:rFonts w:asciiTheme="majorHAnsi" w:hAnsiTheme="majorHAnsi"/>
          <w:sz w:val="22"/>
          <w:szCs w:val="22"/>
        </w:rPr>
        <w:t>среднее время ожидания в очереди при подаче документов;</w:t>
      </w:r>
    </w:p>
    <w:p w:rsidR="00AD0C7A" w:rsidRPr="004B70B9" w:rsidRDefault="00804BE5" w:rsidP="00AD0C7A">
      <w:pPr>
        <w:pStyle w:val="3"/>
        <w:shd w:val="clear" w:color="auto" w:fill="auto"/>
        <w:spacing w:after="0" w:line="274" w:lineRule="exact"/>
        <w:ind w:left="20" w:right="40" w:firstLine="560"/>
        <w:jc w:val="both"/>
        <w:rPr>
          <w:rFonts w:asciiTheme="majorHAnsi" w:hAnsiTheme="majorHAnsi"/>
          <w:sz w:val="22"/>
          <w:szCs w:val="22"/>
        </w:rPr>
      </w:pPr>
      <w:r>
        <w:rPr>
          <w:rFonts w:asciiTheme="majorHAnsi" w:hAnsiTheme="majorHAnsi"/>
          <w:sz w:val="22"/>
          <w:szCs w:val="22"/>
        </w:rPr>
        <w:t xml:space="preserve">- </w:t>
      </w:r>
      <w:r w:rsidR="00AD0C7A" w:rsidRPr="004B70B9">
        <w:rPr>
          <w:rFonts w:asciiTheme="majorHAnsi" w:hAnsiTheme="majorHAnsi"/>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D0C7A" w:rsidRPr="004B70B9" w:rsidRDefault="00804BE5" w:rsidP="00AD0C7A">
      <w:pPr>
        <w:pStyle w:val="3"/>
        <w:shd w:val="clear" w:color="auto" w:fill="auto"/>
        <w:spacing w:after="0" w:line="274" w:lineRule="exact"/>
        <w:ind w:left="20" w:right="40" w:firstLine="560"/>
        <w:jc w:val="both"/>
        <w:rPr>
          <w:rFonts w:asciiTheme="majorHAnsi" w:hAnsiTheme="majorHAnsi"/>
          <w:sz w:val="22"/>
          <w:szCs w:val="22"/>
        </w:rPr>
      </w:pPr>
      <w:r>
        <w:rPr>
          <w:rFonts w:asciiTheme="majorHAnsi" w:hAnsiTheme="majorHAnsi"/>
          <w:sz w:val="22"/>
          <w:szCs w:val="22"/>
        </w:rPr>
        <w:t xml:space="preserve">- </w:t>
      </w:r>
      <w:r w:rsidR="00AD0C7A" w:rsidRPr="004B70B9">
        <w:rPr>
          <w:rFonts w:asciiTheme="majorHAnsi" w:hAnsiTheme="majorHAnsi"/>
          <w:sz w:val="22"/>
          <w:szCs w:val="22"/>
        </w:rPr>
        <w:t>количество взаимодействий заявителя с должностными лицами уполномоченного органа.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58. Основными требованиями к качеству рассмотрения обращений заявителей являются:</w:t>
      </w:r>
    </w:p>
    <w:p w:rsidR="00AD0C7A" w:rsidRPr="004B70B9" w:rsidRDefault="00804BE5" w:rsidP="00AD0C7A">
      <w:pPr>
        <w:pStyle w:val="3"/>
        <w:shd w:val="clear" w:color="auto" w:fill="auto"/>
        <w:spacing w:after="0" w:line="274" w:lineRule="exact"/>
        <w:ind w:left="20" w:right="40" w:firstLine="560"/>
        <w:jc w:val="both"/>
        <w:rPr>
          <w:rFonts w:asciiTheme="majorHAnsi" w:hAnsiTheme="majorHAnsi"/>
          <w:sz w:val="22"/>
          <w:szCs w:val="22"/>
        </w:rPr>
      </w:pPr>
      <w:r>
        <w:rPr>
          <w:rFonts w:asciiTheme="majorHAnsi" w:hAnsiTheme="majorHAnsi"/>
          <w:sz w:val="22"/>
          <w:szCs w:val="22"/>
        </w:rPr>
        <w:t xml:space="preserve">- </w:t>
      </w:r>
      <w:r w:rsidR="00AD0C7A" w:rsidRPr="004B70B9">
        <w:rPr>
          <w:rFonts w:asciiTheme="majorHAnsi" w:hAnsiTheme="majorHAnsi"/>
          <w:sz w:val="22"/>
          <w:szCs w:val="22"/>
        </w:rPr>
        <w:t>достоверность предоставляемой заявителям информации о ходе рассмотрения обращения;</w:t>
      </w:r>
    </w:p>
    <w:p w:rsidR="00AD0C7A" w:rsidRPr="004B70B9" w:rsidRDefault="00804BE5" w:rsidP="00AD0C7A">
      <w:pPr>
        <w:pStyle w:val="3"/>
        <w:shd w:val="clear" w:color="auto" w:fill="auto"/>
        <w:spacing w:after="0" w:line="274" w:lineRule="exact"/>
        <w:ind w:left="20" w:firstLine="560"/>
        <w:jc w:val="both"/>
        <w:rPr>
          <w:rFonts w:asciiTheme="majorHAnsi" w:hAnsiTheme="majorHAnsi"/>
          <w:sz w:val="22"/>
          <w:szCs w:val="22"/>
        </w:rPr>
      </w:pPr>
      <w:r>
        <w:rPr>
          <w:rFonts w:asciiTheme="majorHAnsi" w:hAnsiTheme="majorHAnsi"/>
          <w:sz w:val="22"/>
          <w:szCs w:val="22"/>
        </w:rPr>
        <w:t xml:space="preserve">- </w:t>
      </w:r>
      <w:r w:rsidR="00AD0C7A" w:rsidRPr="004B70B9">
        <w:rPr>
          <w:rFonts w:asciiTheme="majorHAnsi" w:hAnsiTheme="majorHAnsi"/>
          <w:sz w:val="22"/>
          <w:szCs w:val="22"/>
        </w:rPr>
        <w:t>полнота информирования заявителей о ходе рассмотрения обращения;</w:t>
      </w:r>
    </w:p>
    <w:p w:rsidR="00AD0C7A" w:rsidRPr="004B70B9" w:rsidRDefault="00804BE5" w:rsidP="00AD0C7A">
      <w:pPr>
        <w:pStyle w:val="3"/>
        <w:shd w:val="clear" w:color="auto" w:fill="auto"/>
        <w:spacing w:after="0" w:line="274" w:lineRule="exact"/>
        <w:ind w:left="20" w:firstLine="560"/>
        <w:jc w:val="both"/>
        <w:rPr>
          <w:rFonts w:asciiTheme="majorHAnsi" w:hAnsiTheme="majorHAnsi"/>
          <w:sz w:val="22"/>
          <w:szCs w:val="22"/>
        </w:rPr>
      </w:pPr>
      <w:r>
        <w:rPr>
          <w:rFonts w:asciiTheme="majorHAnsi" w:hAnsiTheme="majorHAnsi"/>
          <w:sz w:val="22"/>
          <w:szCs w:val="22"/>
        </w:rPr>
        <w:t xml:space="preserve">- </w:t>
      </w:r>
      <w:r w:rsidR="00AD0C7A" w:rsidRPr="004B70B9">
        <w:rPr>
          <w:rFonts w:asciiTheme="majorHAnsi" w:hAnsiTheme="majorHAnsi"/>
          <w:sz w:val="22"/>
          <w:szCs w:val="22"/>
        </w:rPr>
        <w:t>наглядность форм предоставляемой информации об административных процедурах;</w:t>
      </w:r>
    </w:p>
    <w:p w:rsidR="00AD0C7A" w:rsidRPr="004B70B9" w:rsidRDefault="00804BE5" w:rsidP="00AD0C7A">
      <w:pPr>
        <w:pStyle w:val="3"/>
        <w:shd w:val="clear" w:color="auto" w:fill="auto"/>
        <w:spacing w:after="0" w:line="274" w:lineRule="exact"/>
        <w:ind w:left="20" w:firstLine="560"/>
        <w:jc w:val="both"/>
        <w:rPr>
          <w:rFonts w:asciiTheme="majorHAnsi" w:hAnsiTheme="majorHAnsi"/>
          <w:sz w:val="22"/>
          <w:szCs w:val="22"/>
        </w:rPr>
      </w:pPr>
      <w:r>
        <w:rPr>
          <w:rFonts w:asciiTheme="majorHAnsi" w:hAnsiTheme="majorHAnsi"/>
          <w:sz w:val="22"/>
          <w:szCs w:val="22"/>
        </w:rPr>
        <w:t xml:space="preserve">- </w:t>
      </w:r>
      <w:r w:rsidR="00AD0C7A" w:rsidRPr="004B70B9">
        <w:rPr>
          <w:rFonts w:asciiTheme="majorHAnsi" w:hAnsiTheme="majorHAnsi"/>
          <w:sz w:val="22"/>
          <w:szCs w:val="22"/>
        </w:rPr>
        <w:t>удобство и доступность получения заявителями информации о порядке</w:t>
      </w:r>
    </w:p>
    <w:p w:rsidR="00AD0C7A" w:rsidRPr="004B70B9" w:rsidRDefault="00AD0C7A" w:rsidP="00AD0C7A">
      <w:pPr>
        <w:pStyle w:val="3"/>
        <w:shd w:val="clear" w:color="auto" w:fill="auto"/>
        <w:spacing w:after="0" w:line="274" w:lineRule="exact"/>
        <w:ind w:left="40" w:firstLine="0"/>
        <w:rPr>
          <w:rFonts w:asciiTheme="majorHAnsi" w:hAnsiTheme="majorHAnsi"/>
          <w:sz w:val="22"/>
          <w:szCs w:val="22"/>
        </w:rPr>
      </w:pPr>
      <w:r w:rsidRPr="004B70B9">
        <w:rPr>
          <w:rFonts w:asciiTheme="majorHAnsi" w:hAnsiTheme="majorHAnsi"/>
          <w:sz w:val="22"/>
          <w:szCs w:val="22"/>
        </w:rPr>
        <w:t>предоставления муниципальной услуги;</w:t>
      </w:r>
    </w:p>
    <w:p w:rsidR="00AD0C7A" w:rsidRPr="004B70B9" w:rsidRDefault="00804BE5" w:rsidP="00AD0C7A">
      <w:pPr>
        <w:pStyle w:val="3"/>
        <w:shd w:val="clear" w:color="auto" w:fill="auto"/>
        <w:spacing w:after="0" w:line="274" w:lineRule="exact"/>
        <w:ind w:left="40" w:firstLine="560"/>
        <w:jc w:val="both"/>
        <w:rPr>
          <w:rFonts w:asciiTheme="majorHAnsi" w:hAnsiTheme="majorHAnsi"/>
          <w:sz w:val="22"/>
          <w:szCs w:val="22"/>
        </w:rPr>
      </w:pPr>
      <w:r>
        <w:rPr>
          <w:rFonts w:asciiTheme="majorHAnsi" w:hAnsiTheme="majorHAnsi"/>
          <w:sz w:val="22"/>
          <w:szCs w:val="22"/>
        </w:rPr>
        <w:t xml:space="preserve">- </w:t>
      </w:r>
      <w:r w:rsidR="00AD0C7A" w:rsidRPr="004B70B9">
        <w:rPr>
          <w:rFonts w:asciiTheme="majorHAnsi" w:hAnsiTheme="majorHAnsi"/>
          <w:sz w:val="22"/>
          <w:szCs w:val="22"/>
        </w:rPr>
        <w:t>оперативность вынесения решения в отношении рассматриваемого обращения.</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60. Взаимодействие заявителя с должностными лицами уполномоченного органа осуществляется при личном обращении заявителя:</w:t>
      </w:r>
    </w:p>
    <w:p w:rsidR="00AD0C7A" w:rsidRPr="004B70B9" w:rsidRDefault="00804BE5" w:rsidP="00AD0C7A">
      <w:pPr>
        <w:pStyle w:val="3"/>
        <w:shd w:val="clear" w:color="auto" w:fill="auto"/>
        <w:spacing w:after="0" w:line="274" w:lineRule="exact"/>
        <w:ind w:left="40" w:firstLine="560"/>
        <w:jc w:val="both"/>
        <w:rPr>
          <w:rFonts w:asciiTheme="majorHAnsi" w:hAnsiTheme="majorHAnsi"/>
          <w:sz w:val="22"/>
          <w:szCs w:val="22"/>
        </w:rPr>
      </w:pPr>
      <w:r>
        <w:rPr>
          <w:rFonts w:asciiTheme="majorHAnsi" w:hAnsiTheme="majorHAnsi"/>
          <w:sz w:val="22"/>
          <w:szCs w:val="22"/>
        </w:rPr>
        <w:t xml:space="preserve">- </w:t>
      </w:r>
      <w:r w:rsidR="00AD0C7A" w:rsidRPr="004B70B9">
        <w:rPr>
          <w:rFonts w:asciiTheme="majorHAnsi" w:hAnsiTheme="majorHAnsi"/>
          <w:sz w:val="22"/>
          <w:szCs w:val="22"/>
        </w:rPr>
        <w:t>для подачи документов, необходимых для предоставления муниципальной услуги;</w:t>
      </w:r>
    </w:p>
    <w:p w:rsidR="00AD0C7A" w:rsidRPr="004B70B9" w:rsidRDefault="00804BE5" w:rsidP="00AD0C7A">
      <w:pPr>
        <w:pStyle w:val="3"/>
        <w:shd w:val="clear" w:color="auto" w:fill="auto"/>
        <w:spacing w:after="0" w:line="274" w:lineRule="exact"/>
        <w:ind w:left="40" w:firstLine="560"/>
        <w:jc w:val="both"/>
        <w:rPr>
          <w:rFonts w:asciiTheme="majorHAnsi" w:hAnsiTheme="majorHAnsi"/>
          <w:sz w:val="22"/>
          <w:szCs w:val="22"/>
        </w:rPr>
      </w:pPr>
      <w:r>
        <w:rPr>
          <w:rFonts w:asciiTheme="majorHAnsi" w:hAnsiTheme="majorHAnsi"/>
          <w:sz w:val="22"/>
          <w:szCs w:val="22"/>
        </w:rPr>
        <w:t xml:space="preserve">- </w:t>
      </w:r>
      <w:r w:rsidR="00AD0C7A" w:rsidRPr="004B70B9">
        <w:rPr>
          <w:rFonts w:asciiTheme="majorHAnsi" w:hAnsiTheme="majorHAnsi"/>
          <w:sz w:val="22"/>
          <w:szCs w:val="22"/>
        </w:rPr>
        <w:t>за получением результата предоставления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D0C7A" w:rsidRPr="004B70B9" w:rsidRDefault="00AD0C7A" w:rsidP="00AD0C7A">
      <w:pPr>
        <w:pStyle w:val="3"/>
        <w:shd w:val="clear" w:color="auto" w:fill="auto"/>
        <w:spacing w:after="0"/>
        <w:ind w:right="40" w:firstLine="0"/>
        <w:jc w:val="both"/>
        <w:rPr>
          <w:rFonts w:asciiTheme="majorHAnsi" w:hAnsiTheme="majorHAnsi"/>
          <w:sz w:val="22"/>
          <w:szCs w:val="22"/>
        </w:rPr>
      </w:pPr>
      <w:r w:rsidRPr="004B70B9">
        <w:rPr>
          <w:rFonts w:asciiTheme="majorHAnsi" w:hAnsiTheme="majorHAnsi"/>
          <w:sz w:val="22"/>
          <w:szCs w:val="22"/>
        </w:rPr>
        <w:t>62. Заявителю обеспечивается возможность получения муниципальной услуги посредством Портала.</w:t>
      </w:r>
    </w:p>
    <w:p w:rsidR="00AD0C7A" w:rsidRDefault="00AD0C7A" w:rsidP="00804BE5">
      <w:pPr>
        <w:pStyle w:val="3"/>
        <w:shd w:val="clear" w:color="auto" w:fill="auto"/>
        <w:spacing w:after="236" w:line="274" w:lineRule="exact"/>
        <w:ind w:left="40" w:right="40" w:firstLine="560"/>
        <w:jc w:val="both"/>
        <w:rPr>
          <w:rFonts w:asciiTheme="majorHAnsi" w:hAnsiTheme="majorHAnsi"/>
          <w:sz w:val="22"/>
          <w:szCs w:val="22"/>
        </w:rPr>
      </w:pPr>
      <w:r w:rsidRPr="004B70B9">
        <w:rPr>
          <w:rFonts w:asciiTheme="majorHAnsi" w:hAnsiTheme="majorHAnsi"/>
          <w:sz w:val="22"/>
          <w:szCs w:val="22"/>
        </w:rPr>
        <w:t>Законодательством</w:t>
      </w:r>
      <w:r w:rsidR="00804BE5">
        <w:rPr>
          <w:rFonts w:asciiTheme="majorHAnsi" w:hAnsiTheme="majorHAnsi"/>
          <w:sz w:val="22"/>
          <w:szCs w:val="22"/>
        </w:rPr>
        <w:t xml:space="preserve"> не</w:t>
      </w:r>
      <w:r w:rsidRPr="004B70B9">
        <w:rPr>
          <w:rFonts w:asciiTheme="majorHAnsi" w:hAnsiTheme="majorHAnsi"/>
          <w:sz w:val="22"/>
          <w:szCs w:val="22"/>
        </w:rPr>
        <w:t xml:space="preserve"> предусмотрена возможность предоставления муниципальной услуги посредством МФЦ.</w:t>
      </w:r>
    </w:p>
    <w:p w:rsidR="00AD0C7A" w:rsidRPr="00804BE5" w:rsidRDefault="00AD0C7A" w:rsidP="00804BE5">
      <w:pPr>
        <w:pStyle w:val="3"/>
        <w:shd w:val="clear" w:color="auto" w:fill="auto"/>
        <w:spacing w:after="0" w:line="274" w:lineRule="exact"/>
        <w:ind w:left="40" w:right="40" w:firstLine="560"/>
        <w:jc w:val="both"/>
        <w:rPr>
          <w:rFonts w:asciiTheme="majorHAnsi" w:hAnsiTheme="majorHAnsi"/>
          <w:b/>
          <w:sz w:val="22"/>
          <w:szCs w:val="22"/>
        </w:rPr>
      </w:pPr>
      <w:r w:rsidRPr="00804BE5">
        <w:rPr>
          <w:rFonts w:asciiTheme="majorHAnsi" w:hAnsiTheme="majorHAnsi"/>
          <w:b/>
          <w:sz w:val="22"/>
          <w:szCs w:val="22"/>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w:t>
      </w:r>
      <w:r w:rsidR="00804BE5">
        <w:rPr>
          <w:rFonts w:asciiTheme="majorHAnsi" w:hAnsiTheme="majorHAnsi"/>
          <w:b/>
          <w:sz w:val="22"/>
          <w:szCs w:val="22"/>
        </w:rPr>
        <w:t xml:space="preserve"> </w:t>
      </w:r>
      <w:r w:rsidRPr="00804BE5">
        <w:rPr>
          <w:rFonts w:asciiTheme="majorHAnsi" w:hAnsiTheme="majorHAnsi"/>
          <w:b/>
          <w:sz w:val="22"/>
          <w:szCs w:val="22"/>
        </w:rPr>
        <w:t>ЭЛЕКТРОННОЙ ФОРМЕ</w:t>
      </w:r>
    </w:p>
    <w:p w:rsidR="00AD0C7A" w:rsidRPr="004B70B9" w:rsidRDefault="00AD0C7A" w:rsidP="00AD0C7A">
      <w:pPr>
        <w:pStyle w:val="3"/>
        <w:shd w:val="clear" w:color="auto" w:fill="auto"/>
        <w:spacing w:after="0" w:line="230" w:lineRule="exact"/>
        <w:ind w:firstLine="0"/>
        <w:jc w:val="center"/>
        <w:rPr>
          <w:rFonts w:asciiTheme="majorHAnsi" w:hAnsiTheme="majorHAnsi"/>
          <w:sz w:val="22"/>
          <w:szCs w:val="22"/>
        </w:rPr>
      </w:pP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63. Законодательством </w:t>
      </w:r>
      <w:r w:rsidR="00804BE5">
        <w:rPr>
          <w:rFonts w:asciiTheme="majorHAnsi" w:hAnsiTheme="majorHAnsi"/>
          <w:sz w:val="22"/>
          <w:szCs w:val="22"/>
        </w:rPr>
        <w:t xml:space="preserve">не </w:t>
      </w:r>
      <w:r w:rsidRPr="004B70B9">
        <w:rPr>
          <w:rFonts w:asciiTheme="majorHAnsi" w:hAnsiTheme="majorHAnsi"/>
          <w:sz w:val="22"/>
          <w:szCs w:val="22"/>
        </w:rPr>
        <w:t>предусмотрена возможность предоставления муниципальной услуги посредством МФЦ.</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64. Заявители имеют возможность получения муниципальной услуги в электронной форме посредством Портала в части:</w:t>
      </w:r>
    </w:p>
    <w:p w:rsidR="00AD0C7A" w:rsidRPr="004B70B9" w:rsidRDefault="00AD0C7A" w:rsidP="00AD0C7A">
      <w:pPr>
        <w:pStyle w:val="3"/>
        <w:numPr>
          <w:ilvl w:val="0"/>
          <w:numId w:val="8"/>
        </w:numPr>
        <w:shd w:val="clear" w:color="auto" w:fill="auto"/>
        <w:spacing w:after="0" w:line="274" w:lineRule="exact"/>
        <w:ind w:left="40" w:firstLine="560"/>
        <w:jc w:val="both"/>
        <w:rPr>
          <w:rFonts w:asciiTheme="majorHAnsi" w:hAnsiTheme="majorHAnsi"/>
          <w:sz w:val="22"/>
          <w:szCs w:val="22"/>
        </w:rPr>
      </w:pPr>
      <w:r w:rsidRPr="004B70B9">
        <w:rPr>
          <w:rFonts w:asciiTheme="majorHAnsi" w:hAnsiTheme="majorHAnsi"/>
          <w:sz w:val="22"/>
          <w:szCs w:val="22"/>
        </w:rPr>
        <w:t xml:space="preserve"> получения информации о порядке предоставления муниципальной услуги;</w:t>
      </w:r>
    </w:p>
    <w:p w:rsidR="00AD0C7A" w:rsidRPr="004B70B9" w:rsidRDefault="00AD0C7A" w:rsidP="00AD0C7A">
      <w:pPr>
        <w:pStyle w:val="3"/>
        <w:numPr>
          <w:ilvl w:val="0"/>
          <w:numId w:val="8"/>
        </w:numPr>
        <w:shd w:val="clear" w:color="auto" w:fill="auto"/>
        <w:spacing w:after="0" w:line="278"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D0C7A" w:rsidRPr="004B70B9" w:rsidRDefault="00AD0C7A" w:rsidP="00AD0C7A">
      <w:pPr>
        <w:pStyle w:val="3"/>
        <w:shd w:val="clear" w:color="auto" w:fill="auto"/>
        <w:spacing w:after="236" w:line="274" w:lineRule="exact"/>
        <w:ind w:left="40" w:right="40" w:firstLine="0"/>
        <w:jc w:val="both"/>
        <w:rPr>
          <w:rFonts w:asciiTheme="majorHAnsi" w:hAnsiTheme="majorHAnsi"/>
          <w:sz w:val="22"/>
          <w:szCs w:val="22"/>
        </w:rPr>
      </w:pPr>
      <w:r w:rsidRPr="004B70B9">
        <w:rPr>
          <w:rFonts w:asciiTheme="majorHAnsi" w:hAnsiTheme="majorHAnsi"/>
          <w:sz w:val="22"/>
          <w:szCs w:val="22"/>
        </w:rPr>
        <w:t xml:space="preserve">65. </w:t>
      </w:r>
      <w:proofErr w:type="gramStart"/>
      <w:r w:rsidRPr="004B70B9">
        <w:rPr>
          <w:rFonts w:asciiTheme="majorHAnsi" w:hAnsiTheme="majorHAnsi"/>
          <w:sz w:val="22"/>
          <w:szCs w:val="22"/>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B70B9">
        <w:rPr>
          <w:rFonts w:asciiTheme="majorHAnsi" w:hAnsiTheme="majorHAnsi"/>
          <w:sz w:val="22"/>
          <w:szCs w:val="22"/>
        </w:rPr>
        <w:t xml:space="preserve"> статьи 6 Федерального закона от 27 июля 2006 года № 152-ФЗ «О персональных данных» не требуется.</w:t>
      </w:r>
    </w:p>
    <w:p w:rsidR="00AD0C7A" w:rsidRPr="00B17C54" w:rsidRDefault="00AD0C7A" w:rsidP="00AD0C7A">
      <w:pPr>
        <w:pStyle w:val="3"/>
        <w:shd w:val="clear" w:color="auto" w:fill="auto"/>
        <w:spacing w:after="0" w:line="278" w:lineRule="exact"/>
        <w:ind w:firstLine="0"/>
        <w:jc w:val="center"/>
        <w:rPr>
          <w:rFonts w:asciiTheme="majorHAnsi" w:hAnsiTheme="majorHAnsi"/>
          <w:b/>
          <w:sz w:val="22"/>
          <w:szCs w:val="22"/>
        </w:rPr>
      </w:pPr>
      <w:r w:rsidRPr="00B17C54">
        <w:rPr>
          <w:rFonts w:asciiTheme="majorHAnsi" w:hAnsiTheme="majorHAnsi"/>
          <w:b/>
          <w:sz w:val="22"/>
          <w:szCs w:val="2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AD0C7A" w:rsidRPr="00B17C54" w:rsidRDefault="00AD0C7A" w:rsidP="00AD0C7A">
      <w:pPr>
        <w:pStyle w:val="3"/>
        <w:shd w:val="clear" w:color="auto" w:fill="auto"/>
        <w:spacing w:after="0" w:line="274" w:lineRule="exact"/>
        <w:ind w:firstLine="0"/>
        <w:jc w:val="center"/>
        <w:rPr>
          <w:rFonts w:asciiTheme="majorHAnsi" w:hAnsiTheme="majorHAnsi"/>
          <w:b/>
          <w:sz w:val="22"/>
          <w:szCs w:val="22"/>
        </w:rPr>
      </w:pPr>
      <w:r w:rsidRPr="00B17C54">
        <w:rPr>
          <w:rFonts w:asciiTheme="majorHAnsi" w:hAnsiTheme="majorHAnsi"/>
          <w:b/>
          <w:sz w:val="22"/>
          <w:szCs w:val="22"/>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AD0C7A" w:rsidRPr="00B17C54" w:rsidRDefault="00AD0C7A" w:rsidP="00AD0C7A">
      <w:pPr>
        <w:pStyle w:val="3"/>
        <w:shd w:val="clear" w:color="auto" w:fill="auto"/>
        <w:spacing w:after="275" w:line="274" w:lineRule="exact"/>
        <w:ind w:firstLine="0"/>
        <w:jc w:val="center"/>
        <w:rPr>
          <w:rFonts w:asciiTheme="majorHAnsi" w:hAnsiTheme="majorHAnsi"/>
          <w:b/>
          <w:sz w:val="22"/>
          <w:szCs w:val="22"/>
        </w:rPr>
      </w:pPr>
      <w:r w:rsidRPr="00B17C54">
        <w:rPr>
          <w:rFonts w:asciiTheme="majorHAnsi" w:hAnsiTheme="majorHAnsi"/>
          <w:b/>
          <w:sz w:val="22"/>
          <w:szCs w:val="22"/>
        </w:rPr>
        <w:t>И МУНИЦИПАЛЬНЫХ УСЛУГ</w:t>
      </w:r>
    </w:p>
    <w:p w:rsidR="00AD0C7A" w:rsidRPr="00B17C54" w:rsidRDefault="00AD0C7A" w:rsidP="00AD0C7A">
      <w:pPr>
        <w:pStyle w:val="3"/>
        <w:shd w:val="clear" w:color="auto" w:fill="auto"/>
        <w:spacing w:after="213" w:line="230" w:lineRule="exact"/>
        <w:ind w:firstLine="0"/>
        <w:jc w:val="center"/>
        <w:rPr>
          <w:rFonts w:asciiTheme="majorHAnsi" w:hAnsiTheme="majorHAnsi"/>
          <w:b/>
          <w:sz w:val="22"/>
          <w:szCs w:val="22"/>
        </w:rPr>
      </w:pPr>
      <w:r w:rsidRPr="00B17C54">
        <w:rPr>
          <w:rFonts w:asciiTheme="majorHAnsi" w:hAnsiTheme="majorHAnsi"/>
          <w:b/>
          <w:sz w:val="22"/>
          <w:szCs w:val="22"/>
        </w:rPr>
        <w:t>Глава 21. СОСТАВ И ПОСЛЕДОВАТЕЛЬНОСТЬ АДМИНИСТРАТИВНЫХ ПРОЦЕДУР</w:t>
      </w:r>
    </w:p>
    <w:p w:rsidR="00AD0C7A" w:rsidRPr="004B70B9" w:rsidRDefault="00AD0C7A" w:rsidP="00AD0C7A">
      <w:pPr>
        <w:pStyle w:val="3"/>
        <w:shd w:val="clear" w:color="auto" w:fill="auto"/>
        <w:spacing w:after="0" w:line="278" w:lineRule="exact"/>
        <w:ind w:right="40" w:firstLine="0"/>
        <w:jc w:val="both"/>
        <w:rPr>
          <w:rFonts w:asciiTheme="majorHAnsi" w:hAnsiTheme="majorHAnsi"/>
          <w:sz w:val="22"/>
          <w:szCs w:val="22"/>
        </w:rPr>
      </w:pPr>
      <w:r w:rsidRPr="004B70B9">
        <w:rPr>
          <w:rFonts w:asciiTheme="majorHAnsi" w:hAnsiTheme="majorHAnsi"/>
          <w:sz w:val="22"/>
          <w:szCs w:val="22"/>
        </w:rPr>
        <w:t>66. Предоставление муниципальной услуги включает в себя следующие административные процедуры:</w:t>
      </w:r>
    </w:p>
    <w:p w:rsidR="00AD0C7A" w:rsidRPr="004B70B9" w:rsidRDefault="00AD0C7A" w:rsidP="00AD0C7A">
      <w:pPr>
        <w:pStyle w:val="3"/>
        <w:numPr>
          <w:ilvl w:val="0"/>
          <w:numId w:val="9"/>
        </w:numPr>
        <w:shd w:val="clear" w:color="auto" w:fill="auto"/>
        <w:tabs>
          <w:tab w:val="left" w:pos="951"/>
        </w:tabs>
        <w:spacing w:after="0" w:line="278" w:lineRule="exact"/>
        <w:ind w:left="40" w:right="40" w:firstLine="560"/>
        <w:jc w:val="both"/>
        <w:rPr>
          <w:rFonts w:asciiTheme="majorHAnsi" w:hAnsiTheme="majorHAnsi"/>
          <w:sz w:val="22"/>
          <w:szCs w:val="22"/>
        </w:rPr>
      </w:pPr>
      <w:r w:rsidRPr="004B70B9">
        <w:rPr>
          <w:rFonts w:asciiTheme="majorHAnsi" w:hAnsiTheme="majorHAnsi"/>
          <w:sz w:val="22"/>
          <w:szCs w:val="22"/>
        </w:rPr>
        <w:t>прием, регистрация заявления и документов, необходимых для предоставления муниципальной услуги, подлежащих представлению заявителем;</w:t>
      </w:r>
    </w:p>
    <w:p w:rsidR="00AD0C7A" w:rsidRPr="004B70B9" w:rsidRDefault="00AD0C7A" w:rsidP="00AD0C7A">
      <w:pPr>
        <w:pStyle w:val="3"/>
        <w:numPr>
          <w:ilvl w:val="0"/>
          <w:numId w:val="9"/>
        </w:numPr>
        <w:shd w:val="clear" w:color="auto" w:fill="auto"/>
        <w:tabs>
          <w:tab w:val="left" w:pos="919"/>
        </w:tabs>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рассмотрение заявления о предоставлении земельного участка (осуществляется в порядке их поступления) и проверка наличия или отсутствия оснований для отказа в предоставлении земельного участка;</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3</w:t>
      </w:r>
      <w:r w:rsidRPr="004B70B9">
        <w:rPr>
          <w:rFonts w:asciiTheme="majorHAnsi" w:hAnsiTheme="majorHAnsi"/>
          <w:sz w:val="22"/>
          <w:szCs w:val="22"/>
          <w:lang w:bidi="en-US"/>
        </w:rPr>
        <w:t xml:space="preserve">) </w:t>
      </w:r>
      <w:r w:rsidRPr="004B70B9">
        <w:rPr>
          <w:rFonts w:asciiTheme="majorHAnsi" w:hAnsiTheme="majorHAnsi"/>
          <w:sz w:val="22"/>
          <w:szCs w:val="22"/>
        </w:rPr>
        <w:t>формирование и направление межведомственных запросов в органы, участвующие в предоставлении муниципальной услуги;</w:t>
      </w:r>
    </w:p>
    <w:p w:rsidR="00AD0C7A" w:rsidRPr="004B70B9" w:rsidRDefault="00AD0C7A" w:rsidP="00AD0C7A">
      <w:pPr>
        <w:pStyle w:val="3"/>
        <w:numPr>
          <w:ilvl w:val="0"/>
          <w:numId w:val="10"/>
        </w:numPr>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 принятие решения по существу поданных заявления и документов, необходимых для предоставления муниципальной услуги, или возврат заявления и документов, необходимых для предоставления муниципальной услуги;</w:t>
      </w:r>
    </w:p>
    <w:p w:rsidR="00AD0C7A" w:rsidRPr="004B70B9" w:rsidRDefault="00AD0C7A" w:rsidP="00AD0C7A">
      <w:pPr>
        <w:pStyle w:val="3"/>
        <w:numPr>
          <w:ilvl w:val="0"/>
          <w:numId w:val="10"/>
        </w:numPr>
        <w:shd w:val="clear" w:color="auto" w:fill="auto"/>
        <w:spacing w:after="0" w:line="274" w:lineRule="exact"/>
        <w:ind w:left="40" w:firstLine="560"/>
        <w:jc w:val="both"/>
        <w:rPr>
          <w:rFonts w:asciiTheme="majorHAnsi" w:hAnsiTheme="majorHAnsi"/>
          <w:sz w:val="22"/>
          <w:szCs w:val="22"/>
        </w:rPr>
      </w:pPr>
      <w:r w:rsidRPr="004B70B9">
        <w:rPr>
          <w:rFonts w:asciiTheme="majorHAnsi" w:hAnsiTheme="majorHAnsi"/>
          <w:sz w:val="22"/>
          <w:szCs w:val="22"/>
        </w:rPr>
        <w:t xml:space="preserve"> выдача результата предоставления муниципальной услуги.</w:t>
      </w:r>
    </w:p>
    <w:p w:rsidR="00AD0C7A" w:rsidRPr="004B70B9" w:rsidRDefault="00AD0C7A" w:rsidP="00AD0C7A">
      <w:pPr>
        <w:pStyle w:val="3"/>
        <w:shd w:val="clear" w:color="auto" w:fill="auto"/>
        <w:spacing w:after="275" w:line="274" w:lineRule="exact"/>
        <w:ind w:left="40" w:right="40" w:firstLine="0"/>
        <w:jc w:val="both"/>
        <w:rPr>
          <w:rFonts w:asciiTheme="majorHAnsi" w:hAnsiTheme="majorHAnsi"/>
          <w:sz w:val="22"/>
          <w:szCs w:val="22"/>
        </w:rPr>
      </w:pPr>
      <w:r w:rsidRPr="004B70B9">
        <w:rPr>
          <w:rFonts w:asciiTheme="majorHAnsi" w:hAnsiTheme="majorHAnsi"/>
          <w:sz w:val="22"/>
          <w:szCs w:val="22"/>
        </w:rPr>
        <w:t>67. Блок-схема предоставления муниципальной услуги приводится в приложении 2 к настоящему административному регламенту.</w:t>
      </w:r>
    </w:p>
    <w:p w:rsidR="00AD0C7A" w:rsidRPr="00B17C54" w:rsidRDefault="00AD0C7A" w:rsidP="00AD0C7A">
      <w:pPr>
        <w:pStyle w:val="3"/>
        <w:shd w:val="clear" w:color="auto" w:fill="auto"/>
        <w:spacing w:after="0" w:line="230" w:lineRule="exact"/>
        <w:ind w:firstLine="0"/>
        <w:jc w:val="center"/>
        <w:rPr>
          <w:rFonts w:asciiTheme="majorHAnsi" w:hAnsiTheme="majorHAnsi"/>
          <w:b/>
          <w:sz w:val="22"/>
          <w:szCs w:val="22"/>
        </w:rPr>
      </w:pPr>
      <w:r w:rsidRPr="00B17C54">
        <w:rPr>
          <w:rFonts w:asciiTheme="majorHAnsi" w:hAnsiTheme="majorHAnsi"/>
          <w:b/>
          <w:sz w:val="22"/>
          <w:szCs w:val="22"/>
        </w:rPr>
        <w:t>Глава 22. ПРИЕМ, РЕГИСТРАЦИЯ ЗАЯВЛЕНИЯ И ДОКУМЕНТОВ, НЕОБХОДИМЫХ</w:t>
      </w:r>
    </w:p>
    <w:p w:rsidR="00AD0C7A" w:rsidRPr="00B17C54" w:rsidRDefault="00AD0C7A" w:rsidP="00AD0C7A">
      <w:pPr>
        <w:pStyle w:val="3"/>
        <w:shd w:val="clear" w:color="auto" w:fill="auto"/>
        <w:spacing w:after="244" w:line="274" w:lineRule="exact"/>
        <w:ind w:firstLine="0"/>
        <w:jc w:val="center"/>
        <w:rPr>
          <w:rFonts w:asciiTheme="majorHAnsi" w:hAnsiTheme="majorHAnsi"/>
          <w:b/>
          <w:sz w:val="22"/>
          <w:szCs w:val="22"/>
        </w:rPr>
      </w:pPr>
      <w:r w:rsidRPr="00B17C54">
        <w:rPr>
          <w:rFonts w:asciiTheme="majorHAnsi" w:hAnsiTheme="majorHAnsi"/>
          <w:b/>
          <w:sz w:val="22"/>
          <w:szCs w:val="22"/>
        </w:rPr>
        <w:t>ДЛЯ ПРЕДОСТАВЛЕНИЯ МУНИЦИПАЛЬНОЙ УСЛУГИ, ПОДЛЕЖАЩИХ ПРЕДСТАВЛЕНИЮ ЗАЯВИТЕЛЕМ</w:t>
      </w:r>
    </w:p>
    <w:p w:rsidR="00AD0C7A" w:rsidRPr="004B70B9" w:rsidRDefault="00AD0C7A" w:rsidP="00AD0C7A">
      <w:pPr>
        <w:pStyle w:val="3"/>
        <w:shd w:val="clear" w:color="auto" w:fill="auto"/>
        <w:spacing w:after="0"/>
        <w:ind w:right="40" w:firstLine="0"/>
        <w:jc w:val="both"/>
        <w:rPr>
          <w:rFonts w:asciiTheme="majorHAnsi" w:hAnsiTheme="majorHAnsi"/>
          <w:sz w:val="22"/>
          <w:szCs w:val="22"/>
        </w:rPr>
      </w:pPr>
      <w:r w:rsidRPr="004B70B9">
        <w:rPr>
          <w:rFonts w:asciiTheme="majorHAnsi" w:hAnsiTheme="majorHAnsi"/>
          <w:sz w:val="22"/>
          <w:szCs w:val="22"/>
        </w:rPr>
        <w:t>68. Основанием для начала административной процедуры является поступление в уполномоченный орган заявления с приложением документов, необходимых для предоставления данной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69.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w:t>
      </w:r>
      <w:r w:rsidRPr="004B70B9">
        <w:rPr>
          <w:rFonts w:asciiTheme="majorHAnsi" w:hAnsiTheme="majorHAnsi"/>
          <w:sz w:val="22"/>
          <w:szCs w:val="22"/>
        </w:rPr>
        <w:lastRenderedPageBreak/>
        <w:t>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70.  Днем обращения заявителя считается дата регистрации в уполномоченном органе заявления и документов.</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71. Максимальное время приема заявления и прилагаемых к нему документов при личном обращении заявителя не превышает 15 минут.</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72.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73.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B70B9">
        <w:rPr>
          <w:rFonts w:asciiTheme="majorHAnsi" w:hAnsiTheme="majorHAnsi"/>
          <w:sz w:val="22"/>
          <w:szCs w:val="22"/>
        </w:rPr>
        <w:t>с даты получения</w:t>
      </w:r>
      <w:proofErr w:type="gramEnd"/>
      <w:r w:rsidRPr="004B70B9">
        <w:rPr>
          <w:rFonts w:asciiTheme="majorHAnsi" w:hAnsiTheme="majorHAnsi"/>
          <w:sz w:val="22"/>
          <w:szCs w:val="22"/>
        </w:rPr>
        <w:t xml:space="preserve"> заявления и прилагаемых к нему документов.</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AD0C7A" w:rsidRPr="004B70B9" w:rsidRDefault="00AD0C7A" w:rsidP="00AD0C7A">
      <w:pPr>
        <w:pStyle w:val="3"/>
        <w:shd w:val="clear" w:color="auto" w:fill="auto"/>
        <w:spacing w:after="236" w:line="274" w:lineRule="exact"/>
        <w:ind w:right="40" w:firstLine="0"/>
        <w:jc w:val="both"/>
        <w:rPr>
          <w:rFonts w:asciiTheme="majorHAnsi" w:hAnsiTheme="majorHAnsi"/>
          <w:sz w:val="22"/>
          <w:szCs w:val="22"/>
        </w:rPr>
      </w:pPr>
      <w:r w:rsidRPr="004B70B9">
        <w:rPr>
          <w:rFonts w:asciiTheme="majorHAnsi" w:hAnsiTheme="majorHAnsi"/>
          <w:sz w:val="22"/>
          <w:szCs w:val="22"/>
        </w:rPr>
        <w:t>75. Результатом исполнения административной процедуры является регистрация заявления и документов.</w:t>
      </w:r>
    </w:p>
    <w:p w:rsidR="00AD0C7A" w:rsidRPr="00B17C54" w:rsidRDefault="00AD0C7A" w:rsidP="00AD0C7A">
      <w:pPr>
        <w:pStyle w:val="3"/>
        <w:shd w:val="clear" w:color="auto" w:fill="auto"/>
        <w:spacing w:after="0" w:line="278" w:lineRule="exact"/>
        <w:ind w:firstLine="0"/>
        <w:jc w:val="center"/>
        <w:rPr>
          <w:rFonts w:asciiTheme="majorHAnsi" w:hAnsiTheme="majorHAnsi"/>
          <w:b/>
          <w:sz w:val="22"/>
          <w:szCs w:val="22"/>
        </w:rPr>
      </w:pPr>
      <w:r w:rsidRPr="00B17C54">
        <w:rPr>
          <w:rFonts w:asciiTheme="majorHAnsi" w:hAnsiTheme="majorHAnsi"/>
          <w:b/>
          <w:sz w:val="22"/>
          <w:szCs w:val="22"/>
        </w:rPr>
        <w:t>Глава 23. РАССМОТРЕНИЕ ЗАЯВЛЕНИЯ О ПРЕДОСТАВЛЕНИИ ЗЕМЕЛЬНОГО УЧАСТКА (ОСУЩЕСТВЛЯЕТСЯ В ПОРЯДКЕ ИХ ПОСТУПЛЕНИЯ) И ПРОВЕРКА НАЛИЧИЯ ИЛИ ОТСУТСТВИЯ ОСНОВАНИЙ ДЛЯ ОТКАЗА В ПРЕДОСТАВЛЕНИИ</w:t>
      </w:r>
    </w:p>
    <w:p w:rsidR="00AD0C7A" w:rsidRPr="00B17C54" w:rsidRDefault="00AD0C7A" w:rsidP="00AD0C7A">
      <w:pPr>
        <w:pStyle w:val="3"/>
        <w:shd w:val="clear" w:color="auto" w:fill="auto"/>
        <w:spacing w:after="244" w:line="278" w:lineRule="exact"/>
        <w:ind w:firstLine="0"/>
        <w:jc w:val="center"/>
        <w:rPr>
          <w:rFonts w:asciiTheme="majorHAnsi" w:hAnsiTheme="majorHAnsi"/>
          <w:b/>
          <w:sz w:val="22"/>
          <w:szCs w:val="22"/>
        </w:rPr>
      </w:pPr>
      <w:r w:rsidRPr="00B17C54">
        <w:rPr>
          <w:rFonts w:asciiTheme="majorHAnsi" w:hAnsiTheme="majorHAnsi"/>
          <w:b/>
          <w:sz w:val="22"/>
          <w:szCs w:val="22"/>
        </w:rPr>
        <w:t>ЗЕМЕЛЬНОГО УЧАСТКА</w:t>
      </w:r>
    </w:p>
    <w:p w:rsidR="00AD0C7A" w:rsidRPr="004B70B9" w:rsidRDefault="00AD0C7A" w:rsidP="00AD0C7A">
      <w:pPr>
        <w:pStyle w:val="3"/>
        <w:shd w:val="clear" w:color="auto" w:fill="auto"/>
        <w:spacing w:after="0" w:line="274" w:lineRule="exact"/>
        <w:ind w:left="40" w:right="40" w:firstLine="0"/>
        <w:jc w:val="both"/>
        <w:rPr>
          <w:rFonts w:asciiTheme="majorHAnsi" w:hAnsiTheme="majorHAnsi"/>
          <w:sz w:val="22"/>
          <w:szCs w:val="22"/>
        </w:rPr>
      </w:pPr>
      <w:r w:rsidRPr="004B70B9">
        <w:rPr>
          <w:rFonts w:asciiTheme="majorHAnsi" w:hAnsiTheme="majorHAnsi"/>
          <w:sz w:val="22"/>
          <w:szCs w:val="22"/>
        </w:rPr>
        <w:t>76. Рассмотрение заявления о предоставлении земельного участка осуществляется в порядке его поступления.</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Основанием для начала административной процедуры является поступление должностному лицу уполномоченного органа заявления о предоставлении земельного участка по форме согласно Приложению 1 к настоящему Административному регламенту и прилагаемых к нему документов.</w:t>
      </w:r>
    </w:p>
    <w:p w:rsidR="00AD0C7A" w:rsidRPr="004B70B9" w:rsidRDefault="00AD0C7A" w:rsidP="00AD0C7A">
      <w:pPr>
        <w:pStyle w:val="3"/>
        <w:shd w:val="clear" w:color="auto" w:fill="auto"/>
        <w:spacing w:after="0" w:line="274" w:lineRule="exact"/>
        <w:ind w:left="20" w:right="40" w:firstLine="0"/>
        <w:jc w:val="both"/>
        <w:rPr>
          <w:rFonts w:asciiTheme="majorHAnsi" w:hAnsiTheme="majorHAnsi"/>
          <w:sz w:val="22"/>
          <w:szCs w:val="22"/>
        </w:rPr>
      </w:pPr>
      <w:r w:rsidRPr="004B70B9">
        <w:rPr>
          <w:rFonts w:asciiTheme="majorHAnsi" w:hAnsiTheme="majorHAnsi"/>
          <w:sz w:val="22"/>
          <w:szCs w:val="22"/>
        </w:rPr>
        <w:t>77. Должностным лицом уполномоченного органа осуществляется проверка наличия или отсутствия оснований для отказа предоставлении земельного участка в течени</w:t>
      </w:r>
      <w:proofErr w:type="gramStart"/>
      <w:r w:rsidRPr="004B70B9">
        <w:rPr>
          <w:rFonts w:asciiTheme="majorHAnsi" w:hAnsiTheme="majorHAnsi"/>
          <w:sz w:val="22"/>
          <w:szCs w:val="22"/>
        </w:rPr>
        <w:t>и</w:t>
      </w:r>
      <w:proofErr w:type="gramEnd"/>
      <w:r w:rsidRPr="004B70B9">
        <w:rPr>
          <w:rFonts w:asciiTheme="majorHAnsi" w:hAnsiTheme="majorHAnsi"/>
          <w:sz w:val="22"/>
          <w:szCs w:val="22"/>
        </w:rPr>
        <w:t xml:space="preserve"> пяти календарных дней со дня принятия и регистрации заявления.</w:t>
      </w:r>
    </w:p>
    <w:p w:rsidR="00AD0C7A" w:rsidRPr="004B70B9" w:rsidRDefault="00AD0C7A" w:rsidP="00AD0C7A">
      <w:pPr>
        <w:pStyle w:val="3"/>
        <w:shd w:val="clear" w:color="auto" w:fill="auto"/>
        <w:spacing w:after="244" w:line="278" w:lineRule="exact"/>
        <w:ind w:left="20" w:right="40" w:firstLine="0"/>
        <w:jc w:val="both"/>
        <w:rPr>
          <w:rFonts w:asciiTheme="majorHAnsi" w:hAnsiTheme="majorHAnsi"/>
          <w:sz w:val="22"/>
          <w:szCs w:val="22"/>
        </w:rPr>
      </w:pPr>
      <w:r w:rsidRPr="004B70B9">
        <w:rPr>
          <w:rFonts w:asciiTheme="majorHAnsi" w:hAnsiTheme="majorHAnsi"/>
          <w:sz w:val="22"/>
          <w:szCs w:val="22"/>
        </w:rPr>
        <w:t>78. Результатом исполнения административной процедуры является выявление наличия или отсутствия оснований для отказа в предоставлении земельного участка.</w:t>
      </w:r>
    </w:p>
    <w:p w:rsidR="00AD0C7A" w:rsidRPr="00B17C54" w:rsidRDefault="00AD0C7A" w:rsidP="00AD0C7A">
      <w:pPr>
        <w:pStyle w:val="3"/>
        <w:shd w:val="clear" w:color="auto" w:fill="auto"/>
        <w:spacing w:after="240" w:line="274" w:lineRule="exact"/>
        <w:ind w:left="20" w:firstLine="0"/>
        <w:jc w:val="center"/>
        <w:rPr>
          <w:rFonts w:asciiTheme="majorHAnsi" w:hAnsiTheme="majorHAnsi"/>
          <w:b/>
          <w:sz w:val="22"/>
          <w:szCs w:val="22"/>
        </w:rPr>
      </w:pPr>
      <w:r w:rsidRPr="00B17C54">
        <w:rPr>
          <w:rFonts w:asciiTheme="majorHAnsi" w:hAnsiTheme="majorHAnsi"/>
          <w:b/>
          <w:sz w:val="22"/>
          <w:szCs w:val="22"/>
        </w:rPr>
        <w:t>Глава 24. ФОРМИРОВАНИЕ И НАПРАВЛЕНИЕ МЕЖ</w:t>
      </w:r>
      <w:r w:rsidR="00B17C54">
        <w:rPr>
          <w:rFonts w:asciiTheme="majorHAnsi" w:hAnsiTheme="majorHAnsi"/>
          <w:b/>
          <w:sz w:val="22"/>
          <w:szCs w:val="22"/>
        </w:rPr>
        <w:t>ВЕДОМСТВЕННЫХ ЗАПРОСОВ В ОРГАНЫ,</w:t>
      </w:r>
      <w:r w:rsidRPr="00B17C54">
        <w:rPr>
          <w:rFonts w:asciiTheme="majorHAnsi" w:hAnsiTheme="majorHAnsi"/>
          <w:b/>
          <w:sz w:val="22"/>
          <w:szCs w:val="22"/>
        </w:rPr>
        <w:t xml:space="preserve"> УЧАСТВУЮЩИЕ В ПРЕДОСТАВЛЕНИИ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79. Основанием для начала административной процедуры является непредставление заявителем документов, предусмотренных пунктом 34 настоящего административного регламента.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80. </w:t>
      </w:r>
      <w:proofErr w:type="gramStart"/>
      <w:r w:rsidRPr="004B70B9">
        <w:rPr>
          <w:rFonts w:asciiTheme="majorHAnsi" w:hAnsiTheme="majorHAnsi"/>
          <w:sz w:val="22"/>
          <w:szCs w:val="22"/>
        </w:rPr>
        <w:t>Должностным лицом уполномоченного органа, ответственным за формирование и направление межведомственных запросов, в течение трех календарных дней со дня рассмотрения заявления</w:t>
      </w:r>
      <w:r w:rsidR="00B17C54">
        <w:rPr>
          <w:rFonts w:asciiTheme="majorHAnsi" w:hAnsiTheme="majorHAnsi"/>
          <w:sz w:val="22"/>
          <w:szCs w:val="22"/>
        </w:rPr>
        <w:t xml:space="preserve"> о</w:t>
      </w:r>
      <w:r w:rsidRPr="004B70B9">
        <w:rPr>
          <w:rFonts w:asciiTheme="majorHAnsi" w:hAnsiTheme="majorHAnsi"/>
          <w:sz w:val="22"/>
          <w:szCs w:val="22"/>
        </w:rPr>
        <w:t xml:space="preserve"> предоставлении земельного участка формируются и направляются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w:t>
      </w:r>
      <w:proofErr w:type="gramEnd"/>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81. </w:t>
      </w:r>
      <w:r w:rsidR="001652F7" w:rsidRPr="004B70B9">
        <w:rPr>
          <w:rFonts w:asciiTheme="majorHAnsi" w:hAnsiTheme="majorHAnsi"/>
          <w:sz w:val="22"/>
          <w:szCs w:val="22"/>
        </w:rPr>
        <w:t xml:space="preserve"> Направление межведомственного </w:t>
      </w:r>
      <w:r w:rsidRPr="004B70B9">
        <w:rPr>
          <w:rFonts w:asciiTheme="majorHAnsi" w:hAnsiTheme="majorHAnsi"/>
          <w:sz w:val="22"/>
          <w:szCs w:val="22"/>
        </w:rPr>
        <w:t xml:space="preserve">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lastRenderedPageBreak/>
        <w:t>82.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83. Уполномоченный орган приобщает ответы на межведомственные запросы к соответствующему запросу.</w:t>
      </w:r>
    </w:p>
    <w:p w:rsidR="00AD0C7A" w:rsidRPr="004B70B9" w:rsidRDefault="00AD0C7A" w:rsidP="00AD0C7A">
      <w:pPr>
        <w:pStyle w:val="3"/>
        <w:shd w:val="clear" w:color="auto" w:fill="auto"/>
        <w:spacing w:after="236" w:line="274" w:lineRule="exact"/>
        <w:ind w:right="40" w:firstLine="0"/>
        <w:jc w:val="both"/>
        <w:rPr>
          <w:rFonts w:asciiTheme="majorHAnsi" w:hAnsiTheme="majorHAnsi"/>
          <w:sz w:val="22"/>
          <w:szCs w:val="22"/>
        </w:rPr>
      </w:pPr>
      <w:r w:rsidRPr="004B70B9">
        <w:rPr>
          <w:rFonts w:asciiTheme="majorHAnsi" w:hAnsiTheme="majorHAnsi"/>
          <w:sz w:val="22"/>
          <w:szCs w:val="22"/>
        </w:rPr>
        <w:t>84. Результатом административной процедуры является получение документов, указанных в пункте 34 настоящего административного регламента, в случае, если указанные документы не были представлены заявителем самостоятельно.</w:t>
      </w:r>
    </w:p>
    <w:p w:rsidR="00AD0C7A" w:rsidRPr="00B17C54" w:rsidRDefault="00AD0C7A" w:rsidP="00AD0C7A">
      <w:pPr>
        <w:pStyle w:val="3"/>
        <w:shd w:val="clear" w:color="auto" w:fill="auto"/>
        <w:spacing w:after="244" w:line="278" w:lineRule="exact"/>
        <w:ind w:left="20" w:firstLine="0"/>
        <w:jc w:val="center"/>
        <w:rPr>
          <w:rFonts w:asciiTheme="majorHAnsi" w:hAnsiTheme="majorHAnsi"/>
          <w:b/>
          <w:sz w:val="22"/>
          <w:szCs w:val="22"/>
        </w:rPr>
      </w:pPr>
      <w:r w:rsidRPr="00B17C54">
        <w:rPr>
          <w:rFonts w:asciiTheme="majorHAnsi" w:hAnsiTheme="majorHAnsi"/>
          <w:b/>
          <w:sz w:val="22"/>
          <w:szCs w:val="22"/>
        </w:rPr>
        <w:t>Глава 25. ПРИНЯТИЕ РЕШЕНИЯ ПО СУЩЕСТВУ ПОДАННЫХ ЗАЯВЛЕНИЯ И ДОКУМЕНТОВ, НЕОБХОДИМЫХ ДЛЯ ПРЕДОСТАВЛЕНИЯ МУНИЦИПАЛЬНОЙ УСЛУГИ. ИЛИ ВОЗВРАТ ЗАЯВЛЕНИЯ И ДОКУМЕНТОВ, НЕОБХОДИМЫХ ДЛЯ ПРЕДОСТАВЛЕНИЯ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85. 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86.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AD0C7A" w:rsidRPr="004B70B9" w:rsidRDefault="00AD0C7A" w:rsidP="00AD0C7A">
      <w:pPr>
        <w:pStyle w:val="3"/>
        <w:numPr>
          <w:ilvl w:val="0"/>
          <w:numId w:val="11"/>
        </w:numPr>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 xml:space="preserve"> оно не соответствует пункту 1 статьи 39.17 Земельного кодекса Российской Федерации;</w:t>
      </w:r>
    </w:p>
    <w:p w:rsidR="00AD0C7A" w:rsidRPr="004B70B9" w:rsidRDefault="00AD0C7A" w:rsidP="00AD0C7A">
      <w:pPr>
        <w:pStyle w:val="3"/>
        <w:numPr>
          <w:ilvl w:val="0"/>
          <w:numId w:val="11"/>
        </w:numPr>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 xml:space="preserve"> подано в иной уполномоченный орган;</w:t>
      </w:r>
    </w:p>
    <w:p w:rsidR="00AD0C7A" w:rsidRPr="004B70B9" w:rsidRDefault="00AD0C7A" w:rsidP="00AD0C7A">
      <w:pPr>
        <w:pStyle w:val="3"/>
        <w:numPr>
          <w:ilvl w:val="0"/>
          <w:numId w:val="11"/>
        </w:numPr>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 xml:space="preserve"> к заявлению не приложены документы, предоставляемые в соответствии с пунктом 31 настоящего административного регламента.</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87. По результатам рассмотрения заявления и документов, необходимых для предоставления муниципальной услуги, на соответствие комплектности документов, указанных в пунктах 31 и 34 настоящего административного регламента, уполномоченный орган подготавливает проект постановления о предоставлении земельного участка.</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В случае</w:t>
      </w:r>
      <w:proofErr w:type="gramStart"/>
      <w:r w:rsidRPr="004B70B9">
        <w:rPr>
          <w:rFonts w:asciiTheme="majorHAnsi" w:hAnsiTheme="majorHAnsi"/>
          <w:sz w:val="22"/>
          <w:szCs w:val="22"/>
        </w:rPr>
        <w:t>,</w:t>
      </w:r>
      <w:proofErr w:type="gramEnd"/>
      <w:r w:rsidRPr="004B70B9">
        <w:rPr>
          <w:rFonts w:asciiTheme="majorHAnsi" w:hAnsiTheme="majorHAnsi"/>
          <w:sz w:val="22"/>
          <w:szCs w:val="22"/>
        </w:rPr>
        <w:t xml:space="preserve"> если в результате рассмотрения заявления и документов, необходимых для предоставления муниципальной услуги, выявлены препятствия, указанные в пункте 38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проект постановления об отказе в предоставлении земельного участка в собственность. В решении об отказе в предоставлении земельного участка должны быть указаны все основания отказа.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88. Решение о предоставлении земельного участка в собственность или решение об отказе в предоставлении земельного участка принимается в форме муниципального правово</w:t>
      </w:r>
      <w:r w:rsidR="00B17C54">
        <w:rPr>
          <w:rFonts w:asciiTheme="majorHAnsi" w:hAnsiTheme="majorHAnsi"/>
          <w:sz w:val="22"/>
          <w:szCs w:val="22"/>
        </w:rPr>
        <w:t>го акта Балаганкинского</w:t>
      </w:r>
      <w:r w:rsidRPr="004B70B9">
        <w:rPr>
          <w:rFonts w:asciiTheme="majorHAnsi" w:hAnsiTheme="majorHAnsi"/>
          <w:sz w:val="22"/>
          <w:szCs w:val="22"/>
        </w:rPr>
        <w:t xml:space="preserve"> муниципального образования.</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89.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AD0C7A" w:rsidRPr="004B70B9" w:rsidRDefault="00AD0C7A" w:rsidP="00AD0C7A">
      <w:pPr>
        <w:pStyle w:val="3"/>
        <w:shd w:val="clear" w:color="auto" w:fill="auto"/>
        <w:spacing w:after="275"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90. Результатом исполнения административной процедуры является подписание проекта постановления о предоставлении земельного участка в собственность и подготовка проекта договора купли-продажи земельного участка либо проекта постановления об отказе в </w:t>
      </w:r>
      <w:r w:rsidRPr="004B70B9">
        <w:rPr>
          <w:rFonts w:asciiTheme="majorHAnsi" w:hAnsiTheme="majorHAnsi"/>
          <w:sz w:val="22"/>
          <w:szCs w:val="22"/>
        </w:rPr>
        <w:lastRenderedPageBreak/>
        <w:t>предоставлении земельного участка в собственность.</w:t>
      </w:r>
    </w:p>
    <w:p w:rsidR="00AD0C7A" w:rsidRPr="0096351A" w:rsidRDefault="00AD0C7A" w:rsidP="00AD0C7A">
      <w:pPr>
        <w:pStyle w:val="3"/>
        <w:shd w:val="clear" w:color="auto" w:fill="auto"/>
        <w:spacing w:after="217" w:line="230" w:lineRule="exact"/>
        <w:ind w:left="40" w:firstLine="0"/>
        <w:jc w:val="center"/>
        <w:rPr>
          <w:rFonts w:asciiTheme="majorHAnsi" w:hAnsiTheme="majorHAnsi"/>
          <w:b/>
          <w:sz w:val="22"/>
          <w:szCs w:val="22"/>
        </w:rPr>
      </w:pPr>
      <w:r w:rsidRPr="0096351A">
        <w:rPr>
          <w:rFonts w:asciiTheme="majorHAnsi" w:hAnsiTheme="majorHAnsi"/>
          <w:b/>
          <w:sz w:val="22"/>
          <w:szCs w:val="22"/>
        </w:rPr>
        <w:t>Глава 26. ВЫДАЧА РЕЗУЛЬТАТА ПРЕДОСТАВЛЕНИЯ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91. Основанием для начала административной процедуры является подписание проекта постановления о предоставлении земельного участка в собственность либо проекта постановления об отказе в предоставлении земельного участка в собственность.</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92. </w:t>
      </w:r>
      <w:proofErr w:type="gramStart"/>
      <w:r w:rsidRPr="004B70B9">
        <w:rPr>
          <w:rFonts w:asciiTheme="majorHAnsi" w:hAnsiTheme="majorHAnsi"/>
          <w:sz w:val="22"/>
          <w:szCs w:val="22"/>
        </w:rP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постановления о предоставлении земельного участка в собственность направляет указанное постановление с приложение</w:t>
      </w:r>
      <w:r w:rsidR="0096351A">
        <w:rPr>
          <w:rFonts w:asciiTheme="majorHAnsi" w:hAnsiTheme="majorHAnsi"/>
          <w:sz w:val="22"/>
          <w:szCs w:val="22"/>
        </w:rPr>
        <w:t>м</w:t>
      </w:r>
      <w:r w:rsidRPr="004B70B9">
        <w:rPr>
          <w:rFonts w:asciiTheme="majorHAnsi" w:hAnsiTheme="majorHAnsi"/>
          <w:sz w:val="22"/>
          <w:szCs w:val="22"/>
        </w:rPr>
        <w:t xml:space="preserve"> договора купли-продажи земельного участка в трех экземплярах почтовым отправлением с уведомлением о вручении в адрес заявителя (представителя заявителя), либо выдает документы под роспись.</w:t>
      </w:r>
      <w:proofErr w:type="gramEnd"/>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постановления об отказе в предоставлении земельного участка в собственность направляет указанное постановление почтовым отправлением с уведомлением о вручении в адрес заявителя (представителя заявителя), либо выдает документ под роспись.</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D0C7A" w:rsidRPr="004B70B9" w:rsidRDefault="00AD0C7A" w:rsidP="00AD0C7A">
      <w:pPr>
        <w:pStyle w:val="3"/>
        <w:shd w:val="clear" w:color="auto" w:fill="auto"/>
        <w:spacing w:after="236" w:line="274" w:lineRule="exact"/>
        <w:ind w:right="20" w:firstLine="0"/>
        <w:jc w:val="both"/>
        <w:rPr>
          <w:rFonts w:asciiTheme="majorHAnsi" w:hAnsiTheme="majorHAnsi"/>
          <w:sz w:val="22"/>
          <w:szCs w:val="22"/>
        </w:rPr>
      </w:pPr>
      <w:r w:rsidRPr="004B70B9">
        <w:rPr>
          <w:rFonts w:asciiTheme="majorHAnsi" w:hAnsiTheme="majorHAnsi"/>
          <w:sz w:val="22"/>
          <w:szCs w:val="22"/>
        </w:rPr>
        <w:t>93. Результатом исполнения административной процедуры является подписание договора купли-продажи земельного участка либо направление заявителю постановления об отказе в предоставлении земельного участка в собственность.</w:t>
      </w:r>
    </w:p>
    <w:p w:rsidR="00AD0C7A" w:rsidRPr="0096351A" w:rsidRDefault="00AD0C7A" w:rsidP="00AD0C7A">
      <w:pPr>
        <w:pStyle w:val="3"/>
        <w:shd w:val="clear" w:color="auto" w:fill="auto"/>
        <w:spacing w:after="244" w:line="278" w:lineRule="exact"/>
        <w:ind w:firstLine="0"/>
        <w:jc w:val="center"/>
        <w:rPr>
          <w:rFonts w:asciiTheme="majorHAnsi" w:hAnsiTheme="majorHAnsi"/>
          <w:b/>
          <w:sz w:val="22"/>
          <w:szCs w:val="22"/>
        </w:rPr>
      </w:pPr>
      <w:r w:rsidRPr="0096351A">
        <w:rPr>
          <w:rFonts w:asciiTheme="majorHAnsi" w:hAnsiTheme="majorHAnsi"/>
          <w:b/>
          <w:sz w:val="22"/>
          <w:szCs w:val="22"/>
        </w:rPr>
        <w:t xml:space="preserve">Раздел IV. ФОРМЫ </w:t>
      </w:r>
      <w:proofErr w:type="gramStart"/>
      <w:r w:rsidRPr="0096351A">
        <w:rPr>
          <w:rFonts w:asciiTheme="majorHAnsi" w:hAnsiTheme="majorHAnsi"/>
          <w:b/>
          <w:sz w:val="22"/>
          <w:szCs w:val="22"/>
        </w:rPr>
        <w:t>КОНТРОЛЯ ЗА</w:t>
      </w:r>
      <w:proofErr w:type="gramEnd"/>
      <w:r w:rsidRPr="0096351A">
        <w:rPr>
          <w:rFonts w:asciiTheme="majorHAnsi" w:hAnsiTheme="majorHAnsi"/>
          <w:b/>
          <w:sz w:val="22"/>
          <w:szCs w:val="22"/>
        </w:rPr>
        <w:t xml:space="preserve"> ПРЕДОСТАВЛЕНИЕМ МУНИЦИПАЛЬНОЙ УСЛУГИ</w:t>
      </w:r>
    </w:p>
    <w:p w:rsidR="00AD0C7A" w:rsidRPr="0096351A" w:rsidRDefault="00AD0C7A" w:rsidP="00AD0C7A">
      <w:pPr>
        <w:pStyle w:val="3"/>
        <w:shd w:val="clear" w:color="auto" w:fill="auto"/>
        <w:spacing w:after="0" w:line="274" w:lineRule="exact"/>
        <w:ind w:firstLine="0"/>
        <w:jc w:val="center"/>
        <w:rPr>
          <w:rFonts w:asciiTheme="majorHAnsi" w:hAnsiTheme="majorHAnsi"/>
          <w:b/>
          <w:sz w:val="22"/>
          <w:szCs w:val="22"/>
        </w:rPr>
      </w:pPr>
      <w:r w:rsidRPr="0096351A">
        <w:rPr>
          <w:rFonts w:asciiTheme="majorHAnsi" w:hAnsiTheme="majorHAnsi"/>
          <w:b/>
          <w:sz w:val="22"/>
          <w:szCs w:val="22"/>
        </w:rPr>
        <w:t xml:space="preserve">Глава 27. ПОРЯДОК ОСУЩЕСТВЛЕНИЯ ТЕКУЩЕГО КОНТРОЛЯ ЗА СОБЛЮДЕНИЕМ И ИСПОЛНЕНИЕМ </w:t>
      </w:r>
      <w:proofErr w:type="gramStart"/>
      <w:r w:rsidRPr="0096351A">
        <w:rPr>
          <w:rFonts w:asciiTheme="majorHAnsi" w:hAnsiTheme="majorHAnsi"/>
          <w:b/>
          <w:sz w:val="22"/>
          <w:szCs w:val="22"/>
        </w:rPr>
        <w:t>ОТВЕТСТВЕННЫМИ</w:t>
      </w:r>
      <w:proofErr w:type="gramEnd"/>
      <w:r w:rsidRPr="0096351A">
        <w:rPr>
          <w:rFonts w:asciiTheme="majorHAnsi" w:hAnsiTheme="majorHAnsi"/>
          <w:b/>
          <w:sz w:val="22"/>
          <w:szCs w:val="22"/>
        </w:rPr>
        <w:t xml:space="preserve"> ДОЛЖНОСТНЫМИ</w:t>
      </w:r>
    </w:p>
    <w:p w:rsidR="00AD0C7A" w:rsidRPr="0096351A" w:rsidRDefault="00AD0C7A" w:rsidP="00AD0C7A">
      <w:pPr>
        <w:pStyle w:val="3"/>
        <w:shd w:val="clear" w:color="auto" w:fill="auto"/>
        <w:spacing w:after="0" w:line="274" w:lineRule="exact"/>
        <w:ind w:firstLine="0"/>
        <w:jc w:val="center"/>
        <w:rPr>
          <w:rFonts w:asciiTheme="majorHAnsi" w:hAnsiTheme="majorHAnsi"/>
          <w:b/>
          <w:sz w:val="22"/>
          <w:szCs w:val="22"/>
        </w:rPr>
      </w:pPr>
      <w:r w:rsidRPr="0096351A">
        <w:rPr>
          <w:rFonts w:asciiTheme="majorHAnsi" w:hAnsiTheme="majorHAnsi"/>
          <w:b/>
          <w:sz w:val="22"/>
          <w:szCs w:val="22"/>
        </w:rPr>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p>
    <w:p w:rsidR="00AD0C7A" w:rsidRPr="0096351A" w:rsidRDefault="00AD0C7A" w:rsidP="00AD0C7A">
      <w:pPr>
        <w:pStyle w:val="3"/>
        <w:shd w:val="clear" w:color="auto" w:fill="auto"/>
        <w:spacing w:after="240" w:line="274" w:lineRule="exact"/>
        <w:ind w:firstLine="0"/>
        <w:jc w:val="center"/>
        <w:rPr>
          <w:rFonts w:asciiTheme="majorHAnsi" w:hAnsiTheme="majorHAnsi"/>
          <w:b/>
          <w:sz w:val="22"/>
          <w:szCs w:val="22"/>
        </w:rPr>
      </w:pPr>
      <w:r w:rsidRPr="0096351A">
        <w:rPr>
          <w:rFonts w:asciiTheme="majorHAnsi" w:hAnsiTheme="majorHAnsi"/>
          <w:b/>
          <w:sz w:val="22"/>
          <w:szCs w:val="22"/>
        </w:rPr>
        <w:t>РЕШЕНИЙ</w:t>
      </w:r>
    </w:p>
    <w:p w:rsidR="00AD0C7A" w:rsidRPr="004B70B9" w:rsidRDefault="00AD0C7A" w:rsidP="00AD0C7A">
      <w:pPr>
        <w:pStyle w:val="3"/>
        <w:shd w:val="clear" w:color="auto" w:fill="auto"/>
        <w:spacing w:after="0" w:line="274" w:lineRule="exact"/>
        <w:ind w:right="20" w:firstLine="0"/>
        <w:jc w:val="both"/>
        <w:rPr>
          <w:rFonts w:asciiTheme="majorHAnsi" w:hAnsiTheme="majorHAnsi"/>
          <w:sz w:val="22"/>
          <w:szCs w:val="22"/>
        </w:rPr>
      </w:pPr>
      <w:r w:rsidRPr="004B70B9">
        <w:rPr>
          <w:rFonts w:asciiTheme="majorHAnsi" w:hAnsiTheme="majorHAnsi"/>
          <w:sz w:val="22"/>
          <w:szCs w:val="22"/>
        </w:rPr>
        <w:t xml:space="preserve">94. Текущий </w:t>
      </w:r>
      <w:proofErr w:type="gramStart"/>
      <w:r w:rsidRPr="004B70B9">
        <w:rPr>
          <w:rFonts w:asciiTheme="majorHAnsi" w:hAnsiTheme="majorHAnsi"/>
          <w:sz w:val="22"/>
          <w:szCs w:val="22"/>
        </w:rPr>
        <w:t>контроль за</w:t>
      </w:r>
      <w:proofErr w:type="gramEnd"/>
      <w:r w:rsidRPr="004B70B9">
        <w:rPr>
          <w:rFonts w:asciiTheme="majorHAnsi" w:hAnsiTheme="majorHAnsi"/>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D0C7A" w:rsidRPr="004B70B9" w:rsidRDefault="00AD0C7A" w:rsidP="00AD0C7A">
      <w:pPr>
        <w:pStyle w:val="3"/>
        <w:shd w:val="clear" w:color="auto" w:fill="auto"/>
        <w:spacing w:after="0" w:line="274" w:lineRule="exact"/>
        <w:ind w:firstLine="0"/>
        <w:jc w:val="both"/>
        <w:rPr>
          <w:rFonts w:asciiTheme="majorHAnsi" w:hAnsiTheme="majorHAnsi"/>
          <w:sz w:val="22"/>
          <w:szCs w:val="22"/>
        </w:rPr>
      </w:pPr>
      <w:r w:rsidRPr="004B70B9">
        <w:rPr>
          <w:rFonts w:asciiTheme="majorHAnsi" w:hAnsiTheme="majorHAnsi"/>
          <w:sz w:val="22"/>
          <w:szCs w:val="22"/>
        </w:rPr>
        <w:t>95. Основными задачами текущего контроля являются:</w:t>
      </w:r>
    </w:p>
    <w:p w:rsidR="00AD0C7A" w:rsidRPr="004B70B9" w:rsidRDefault="00AD0C7A" w:rsidP="00AD0C7A">
      <w:pPr>
        <w:pStyle w:val="3"/>
        <w:shd w:val="clear" w:color="auto" w:fill="auto"/>
        <w:spacing w:after="0" w:line="274" w:lineRule="exact"/>
        <w:ind w:left="40" w:right="480" w:firstLine="560"/>
        <w:rPr>
          <w:rFonts w:asciiTheme="majorHAnsi" w:hAnsiTheme="majorHAnsi"/>
          <w:sz w:val="22"/>
          <w:szCs w:val="22"/>
        </w:rPr>
      </w:pPr>
      <w:r w:rsidRPr="004B70B9">
        <w:rPr>
          <w:rFonts w:asciiTheme="majorHAnsi" w:hAnsiTheme="majorHAnsi"/>
          <w:sz w:val="22"/>
          <w:szCs w:val="22"/>
        </w:rPr>
        <w:t>а) обеспечение своевременного и качест</w:t>
      </w:r>
      <w:r w:rsidR="001652F7" w:rsidRPr="004B70B9">
        <w:rPr>
          <w:rFonts w:asciiTheme="majorHAnsi" w:hAnsiTheme="majorHAnsi"/>
          <w:sz w:val="22"/>
          <w:szCs w:val="22"/>
        </w:rPr>
        <w:t>венного предоставления муниципал</w:t>
      </w:r>
      <w:r w:rsidRPr="004B70B9">
        <w:rPr>
          <w:rFonts w:asciiTheme="majorHAnsi" w:hAnsiTheme="majorHAnsi"/>
          <w:sz w:val="22"/>
          <w:szCs w:val="22"/>
        </w:rPr>
        <w:t>ьной услуги;</w:t>
      </w:r>
    </w:p>
    <w:p w:rsidR="00AD0C7A" w:rsidRPr="004B70B9" w:rsidRDefault="00AD0C7A" w:rsidP="00AD0C7A">
      <w:pPr>
        <w:pStyle w:val="3"/>
        <w:shd w:val="clear" w:color="auto" w:fill="auto"/>
        <w:spacing w:after="0" w:line="274" w:lineRule="exact"/>
        <w:ind w:left="40" w:right="840" w:firstLine="560"/>
        <w:rPr>
          <w:rFonts w:asciiTheme="majorHAnsi" w:hAnsiTheme="majorHAnsi"/>
          <w:sz w:val="22"/>
          <w:szCs w:val="22"/>
        </w:rPr>
      </w:pPr>
      <w:r w:rsidRPr="004B70B9">
        <w:rPr>
          <w:rFonts w:asciiTheme="majorHAnsi" w:hAnsiTheme="majorHAnsi"/>
          <w:sz w:val="22"/>
          <w:szCs w:val="22"/>
        </w:rPr>
        <w:t>б) выявление нарушений в сроках и качестве предоставления муниципальной услуги;</w:t>
      </w:r>
    </w:p>
    <w:p w:rsidR="00AD0C7A" w:rsidRPr="004B70B9" w:rsidRDefault="00AD0C7A" w:rsidP="00AD0C7A">
      <w:pPr>
        <w:pStyle w:val="3"/>
        <w:shd w:val="clear" w:color="auto" w:fill="auto"/>
        <w:spacing w:after="0" w:line="274" w:lineRule="exact"/>
        <w:ind w:left="40" w:right="600" w:firstLine="560"/>
        <w:rPr>
          <w:rFonts w:asciiTheme="majorHAnsi" w:hAnsiTheme="majorHAnsi"/>
          <w:sz w:val="22"/>
          <w:szCs w:val="22"/>
        </w:rPr>
      </w:pPr>
      <w:r w:rsidRPr="004B70B9">
        <w:rPr>
          <w:rFonts w:asciiTheme="majorHAnsi" w:hAnsiTheme="majorHAnsi"/>
          <w:sz w:val="22"/>
          <w:szCs w:val="22"/>
        </w:rPr>
        <w:t>в) выявление и устранение причин и условий, способствующих ненадлежащему предоставлению муниципальной услуги;</w:t>
      </w:r>
    </w:p>
    <w:p w:rsidR="00AD0C7A" w:rsidRPr="004B70B9" w:rsidRDefault="00AD0C7A" w:rsidP="00AD0C7A">
      <w:pPr>
        <w:pStyle w:val="3"/>
        <w:shd w:val="clear" w:color="auto" w:fill="auto"/>
        <w:spacing w:after="0" w:line="274" w:lineRule="exact"/>
        <w:ind w:left="40" w:firstLine="560"/>
        <w:jc w:val="both"/>
        <w:rPr>
          <w:rFonts w:asciiTheme="majorHAnsi" w:hAnsiTheme="majorHAnsi"/>
          <w:sz w:val="22"/>
          <w:szCs w:val="22"/>
        </w:rPr>
      </w:pPr>
      <w:r w:rsidRPr="004B70B9">
        <w:rPr>
          <w:rFonts w:asciiTheme="majorHAnsi" w:hAnsiTheme="majorHAnsi"/>
          <w:sz w:val="22"/>
          <w:szCs w:val="22"/>
        </w:rPr>
        <w:t>г) принятие мер по надлежащему предоставлению муниципальной услуги.</w:t>
      </w:r>
    </w:p>
    <w:p w:rsidR="00AD0C7A" w:rsidRPr="004B70B9" w:rsidRDefault="00AD0C7A" w:rsidP="00AD0C7A">
      <w:pPr>
        <w:pStyle w:val="3"/>
        <w:shd w:val="clear" w:color="auto" w:fill="auto"/>
        <w:spacing w:after="240" w:line="274" w:lineRule="exact"/>
        <w:ind w:firstLine="0"/>
        <w:jc w:val="both"/>
        <w:rPr>
          <w:rFonts w:asciiTheme="majorHAnsi" w:hAnsiTheme="majorHAnsi"/>
          <w:sz w:val="22"/>
          <w:szCs w:val="22"/>
        </w:rPr>
      </w:pPr>
      <w:r w:rsidRPr="004B70B9">
        <w:rPr>
          <w:rFonts w:asciiTheme="majorHAnsi" w:hAnsiTheme="majorHAnsi"/>
          <w:sz w:val="22"/>
          <w:szCs w:val="22"/>
        </w:rPr>
        <w:t>96. Текущий контроль осуществляется на постоянной основе.</w:t>
      </w:r>
    </w:p>
    <w:p w:rsidR="00AD0C7A" w:rsidRPr="0096351A" w:rsidRDefault="00AD0C7A" w:rsidP="00AD0C7A">
      <w:pPr>
        <w:pStyle w:val="3"/>
        <w:shd w:val="clear" w:color="auto" w:fill="auto"/>
        <w:spacing w:after="240" w:line="274" w:lineRule="exact"/>
        <w:ind w:firstLine="0"/>
        <w:jc w:val="center"/>
        <w:rPr>
          <w:rFonts w:asciiTheme="majorHAnsi" w:hAnsiTheme="majorHAnsi"/>
          <w:b/>
          <w:sz w:val="22"/>
          <w:szCs w:val="22"/>
        </w:rPr>
      </w:pPr>
      <w:r w:rsidRPr="0096351A">
        <w:rPr>
          <w:rFonts w:asciiTheme="majorHAnsi" w:hAnsiTheme="majorHAnsi"/>
          <w:b/>
          <w:sz w:val="22"/>
          <w:szCs w:val="22"/>
        </w:rPr>
        <w:lastRenderedPageBreak/>
        <w:t>Глава 28.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D0C7A" w:rsidRPr="004B70B9" w:rsidRDefault="00AD0C7A" w:rsidP="00AD0C7A">
      <w:pPr>
        <w:pStyle w:val="3"/>
        <w:shd w:val="clear" w:color="auto" w:fill="auto"/>
        <w:spacing w:after="0" w:line="274" w:lineRule="exact"/>
        <w:ind w:right="20" w:firstLine="0"/>
        <w:jc w:val="both"/>
        <w:rPr>
          <w:rFonts w:asciiTheme="majorHAnsi" w:hAnsiTheme="majorHAnsi"/>
          <w:sz w:val="22"/>
          <w:szCs w:val="22"/>
        </w:rPr>
      </w:pPr>
      <w:r w:rsidRPr="004B70B9">
        <w:rPr>
          <w:rFonts w:asciiTheme="majorHAnsi" w:hAnsiTheme="majorHAnsi"/>
          <w:sz w:val="22"/>
          <w:szCs w:val="22"/>
        </w:rPr>
        <w:t xml:space="preserve">97.  </w:t>
      </w:r>
      <w:proofErr w:type="gramStart"/>
      <w:r w:rsidRPr="004B70B9">
        <w:rPr>
          <w:rFonts w:asciiTheme="majorHAnsi" w:hAnsiTheme="majorHAnsi"/>
          <w:sz w:val="22"/>
          <w:szCs w:val="22"/>
        </w:rPr>
        <w:t>Контроль за</w:t>
      </w:r>
      <w:proofErr w:type="gramEnd"/>
      <w:r w:rsidRPr="004B70B9">
        <w:rPr>
          <w:rFonts w:asciiTheme="majorHAnsi" w:hAnsiTheme="majorHAnsi"/>
          <w:sz w:val="22"/>
          <w:szCs w:val="22"/>
        </w:rPr>
        <w:t xml:space="preserve"> полнотой и качеством предоставления муниципальной услуги осуществляется в формах:</w:t>
      </w:r>
    </w:p>
    <w:p w:rsidR="00AD0C7A" w:rsidRPr="004B70B9" w:rsidRDefault="00AD0C7A" w:rsidP="00AD0C7A">
      <w:pPr>
        <w:pStyle w:val="3"/>
        <w:numPr>
          <w:ilvl w:val="0"/>
          <w:numId w:val="12"/>
        </w:numPr>
        <w:shd w:val="clear" w:color="auto" w:fill="auto"/>
        <w:spacing w:after="0" w:line="274" w:lineRule="exact"/>
        <w:ind w:left="40" w:firstLine="560"/>
        <w:jc w:val="both"/>
        <w:rPr>
          <w:rFonts w:asciiTheme="majorHAnsi" w:hAnsiTheme="majorHAnsi"/>
          <w:sz w:val="22"/>
          <w:szCs w:val="22"/>
        </w:rPr>
      </w:pPr>
      <w:r w:rsidRPr="004B70B9">
        <w:rPr>
          <w:rFonts w:asciiTheme="majorHAnsi" w:hAnsiTheme="majorHAnsi"/>
          <w:sz w:val="22"/>
          <w:szCs w:val="22"/>
        </w:rPr>
        <w:t xml:space="preserve"> проведения плановых проверок;</w:t>
      </w:r>
    </w:p>
    <w:p w:rsidR="00AD0C7A" w:rsidRPr="004B70B9" w:rsidRDefault="00AD0C7A" w:rsidP="00AD0C7A">
      <w:pPr>
        <w:pStyle w:val="3"/>
        <w:numPr>
          <w:ilvl w:val="0"/>
          <w:numId w:val="12"/>
        </w:numPr>
        <w:shd w:val="clear" w:color="auto" w:fill="auto"/>
        <w:spacing w:after="0" w:line="274" w:lineRule="exact"/>
        <w:ind w:left="40" w:right="20" w:firstLine="560"/>
        <w:jc w:val="both"/>
        <w:rPr>
          <w:rFonts w:asciiTheme="majorHAnsi" w:hAnsiTheme="majorHAnsi"/>
          <w:sz w:val="22"/>
          <w:szCs w:val="22"/>
        </w:rPr>
      </w:pPr>
      <w:r w:rsidRPr="004B70B9">
        <w:rPr>
          <w:rFonts w:asciiTheme="majorHAnsi" w:hAnsiTheme="majorHAnsi"/>
          <w:sz w:val="22"/>
          <w:szCs w:val="22"/>
        </w:rPr>
        <w:t xml:space="preserve"> рассмотрения жалоб на действия (бездействие) должностных лиц уполномоченного органа, ответственных за предоставление муниципальной услуги.</w:t>
      </w:r>
    </w:p>
    <w:p w:rsidR="00AD0C7A" w:rsidRPr="004B70B9" w:rsidRDefault="00AD0C7A" w:rsidP="00AD0C7A">
      <w:pPr>
        <w:pStyle w:val="3"/>
        <w:shd w:val="clear" w:color="auto" w:fill="auto"/>
        <w:spacing w:after="0" w:line="274" w:lineRule="exact"/>
        <w:ind w:right="20" w:firstLine="0"/>
        <w:jc w:val="both"/>
        <w:rPr>
          <w:rFonts w:asciiTheme="majorHAnsi" w:hAnsiTheme="majorHAnsi"/>
          <w:sz w:val="22"/>
          <w:szCs w:val="22"/>
        </w:rPr>
      </w:pPr>
      <w:r w:rsidRPr="004B70B9">
        <w:rPr>
          <w:rFonts w:asciiTheme="majorHAnsi" w:hAnsiTheme="majorHAnsi"/>
          <w:sz w:val="22"/>
          <w:szCs w:val="22"/>
        </w:rPr>
        <w:t xml:space="preserve">98. В целях осуществления </w:t>
      </w:r>
      <w:proofErr w:type="gramStart"/>
      <w:r w:rsidRPr="004B70B9">
        <w:rPr>
          <w:rFonts w:asciiTheme="majorHAnsi" w:hAnsiTheme="majorHAnsi"/>
          <w:sz w:val="22"/>
          <w:szCs w:val="22"/>
        </w:rPr>
        <w:t>контроля за</w:t>
      </w:r>
      <w:proofErr w:type="gramEnd"/>
      <w:r w:rsidRPr="004B70B9">
        <w:rPr>
          <w:rFonts w:asciiTheme="majorHAnsi" w:hAnsiTheme="majorHAnsi"/>
          <w:sz w:val="22"/>
          <w:szCs w:val="22"/>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6351A">
        <w:rPr>
          <w:rFonts w:asciiTheme="majorHAnsi" w:hAnsiTheme="majorHAnsi"/>
          <w:sz w:val="22"/>
          <w:szCs w:val="22"/>
        </w:rPr>
        <w:t>Балаганкинского</w:t>
      </w:r>
      <w:r w:rsidRPr="004B70B9">
        <w:rPr>
          <w:rFonts w:asciiTheme="majorHAnsi" w:hAnsiTheme="majorHAnsi"/>
          <w:sz w:val="22"/>
          <w:szCs w:val="22"/>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D0C7A" w:rsidRPr="004B70B9" w:rsidRDefault="00AD0C7A" w:rsidP="00AD0C7A">
      <w:pPr>
        <w:pStyle w:val="3"/>
        <w:shd w:val="clear" w:color="auto" w:fill="auto"/>
        <w:spacing w:after="0" w:line="274" w:lineRule="exact"/>
        <w:ind w:right="20" w:firstLine="0"/>
        <w:jc w:val="both"/>
        <w:rPr>
          <w:rFonts w:asciiTheme="majorHAnsi" w:hAnsiTheme="majorHAnsi"/>
          <w:sz w:val="22"/>
          <w:szCs w:val="22"/>
        </w:rPr>
      </w:pPr>
      <w:r w:rsidRPr="004B70B9">
        <w:rPr>
          <w:rFonts w:asciiTheme="majorHAnsi" w:hAnsiTheme="majorHAnsi"/>
          <w:sz w:val="22"/>
          <w:szCs w:val="22"/>
        </w:rPr>
        <w:t>99.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D0C7A" w:rsidRPr="004B70B9" w:rsidRDefault="00AD0C7A" w:rsidP="00AD0C7A">
      <w:pPr>
        <w:pStyle w:val="3"/>
        <w:shd w:val="clear" w:color="auto" w:fill="auto"/>
        <w:tabs>
          <w:tab w:val="left" w:pos="1115"/>
        </w:tabs>
        <w:spacing w:after="0"/>
        <w:ind w:right="40" w:firstLine="0"/>
        <w:jc w:val="both"/>
        <w:rPr>
          <w:rFonts w:asciiTheme="majorHAnsi" w:hAnsiTheme="majorHAnsi"/>
          <w:sz w:val="22"/>
          <w:szCs w:val="22"/>
        </w:rPr>
      </w:pPr>
      <w:r w:rsidRPr="004B70B9">
        <w:rPr>
          <w:rFonts w:asciiTheme="majorHAnsi" w:hAnsiTheme="majorHAnsi"/>
          <w:sz w:val="22"/>
          <w:szCs w:val="22"/>
        </w:rPr>
        <w:t>100.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D0C7A" w:rsidRPr="004B70B9" w:rsidRDefault="00AD0C7A" w:rsidP="00AD0C7A">
      <w:pPr>
        <w:pStyle w:val="3"/>
        <w:shd w:val="clear" w:color="auto" w:fill="auto"/>
        <w:spacing w:after="236" w:line="274" w:lineRule="exact"/>
        <w:ind w:left="20" w:right="40" w:firstLine="0"/>
        <w:jc w:val="both"/>
        <w:rPr>
          <w:rFonts w:asciiTheme="majorHAnsi" w:hAnsiTheme="majorHAnsi"/>
          <w:sz w:val="22"/>
          <w:szCs w:val="22"/>
        </w:rPr>
      </w:pPr>
      <w:r w:rsidRPr="004B70B9">
        <w:rPr>
          <w:rFonts w:asciiTheme="majorHAnsi" w:hAnsiTheme="majorHAnsi"/>
          <w:sz w:val="22"/>
          <w:szCs w:val="22"/>
        </w:rPr>
        <w:t>101.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D0C7A" w:rsidRPr="0096351A" w:rsidRDefault="00AD0C7A" w:rsidP="00AD0C7A">
      <w:pPr>
        <w:pStyle w:val="3"/>
        <w:shd w:val="clear" w:color="auto" w:fill="auto"/>
        <w:spacing w:after="0" w:line="278" w:lineRule="exact"/>
        <w:ind w:firstLine="0"/>
        <w:jc w:val="center"/>
        <w:rPr>
          <w:rFonts w:asciiTheme="majorHAnsi" w:hAnsiTheme="majorHAnsi"/>
          <w:b/>
          <w:sz w:val="22"/>
          <w:szCs w:val="22"/>
        </w:rPr>
      </w:pPr>
      <w:r w:rsidRPr="0096351A">
        <w:rPr>
          <w:rFonts w:asciiTheme="majorHAnsi" w:hAnsiTheme="majorHAnsi"/>
          <w:b/>
          <w:sz w:val="22"/>
          <w:szCs w:val="22"/>
        </w:rPr>
        <w:t>Глава 29. ОТВЕТСТВЕННОСТЬ ДОЛЖНОСТНЫХ ЛИЦ ОРГАНА МЕСТНОГО САМОУПРАВЛЕНИЯ ЗА РЕШЕНИЯ И ДЕЙСТВИЯ (БЕЗДЕЙСТВИЕ),</w:t>
      </w:r>
    </w:p>
    <w:p w:rsidR="00AD0C7A" w:rsidRPr="0096351A" w:rsidRDefault="00AD0C7A" w:rsidP="00AD0C7A">
      <w:pPr>
        <w:pStyle w:val="3"/>
        <w:shd w:val="clear" w:color="auto" w:fill="auto"/>
        <w:spacing w:after="0" w:line="230" w:lineRule="exact"/>
        <w:ind w:firstLine="0"/>
        <w:jc w:val="center"/>
        <w:rPr>
          <w:rFonts w:asciiTheme="majorHAnsi" w:hAnsiTheme="majorHAnsi"/>
          <w:b/>
          <w:sz w:val="22"/>
          <w:szCs w:val="22"/>
        </w:rPr>
      </w:pPr>
      <w:r w:rsidRPr="0096351A">
        <w:rPr>
          <w:rFonts w:asciiTheme="majorHAnsi" w:hAnsiTheme="majorHAnsi"/>
          <w:b/>
          <w:sz w:val="22"/>
          <w:szCs w:val="22"/>
        </w:rPr>
        <w:t>ПРИНИМАЕМЫЕ (ОСУЩЕСТВЛЯЕМЫЕ) ИМИ В ХОДЕ ПРЕДОСТАВЛЕНИЯ</w:t>
      </w:r>
    </w:p>
    <w:p w:rsidR="00AD0C7A" w:rsidRPr="004B70B9" w:rsidRDefault="00AD0C7A" w:rsidP="00AD0C7A">
      <w:pPr>
        <w:pStyle w:val="3"/>
        <w:shd w:val="clear" w:color="auto" w:fill="auto"/>
        <w:spacing w:after="217" w:line="230" w:lineRule="exact"/>
        <w:ind w:firstLine="0"/>
        <w:jc w:val="center"/>
        <w:rPr>
          <w:rFonts w:asciiTheme="majorHAnsi" w:hAnsiTheme="majorHAnsi"/>
          <w:sz w:val="22"/>
          <w:szCs w:val="22"/>
        </w:rPr>
      </w:pPr>
      <w:r w:rsidRPr="0096351A">
        <w:rPr>
          <w:rFonts w:asciiTheme="majorHAnsi" w:hAnsiTheme="majorHAnsi"/>
          <w:b/>
          <w:sz w:val="22"/>
          <w:szCs w:val="22"/>
        </w:rPr>
        <w:t>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102.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D0C7A" w:rsidRPr="004B70B9" w:rsidRDefault="00AD0C7A" w:rsidP="00AD0C7A">
      <w:pPr>
        <w:pStyle w:val="3"/>
        <w:shd w:val="clear" w:color="auto" w:fill="auto"/>
        <w:spacing w:after="236" w:line="274" w:lineRule="exact"/>
        <w:ind w:right="40" w:firstLine="0"/>
        <w:jc w:val="both"/>
        <w:rPr>
          <w:rFonts w:asciiTheme="majorHAnsi" w:hAnsiTheme="majorHAnsi"/>
          <w:sz w:val="22"/>
          <w:szCs w:val="22"/>
        </w:rPr>
      </w:pPr>
      <w:r w:rsidRPr="004B70B9">
        <w:rPr>
          <w:rFonts w:asciiTheme="majorHAnsi" w:hAnsiTheme="majorHAnsi"/>
          <w:sz w:val="22"/>
          <w:szCs w:val="22"/>
        </w:rPr>
        <w:t>103.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D0C7A" w:rsidRPr="0096351A" w:rsidRDefault="00AD0C7A" w:rsidP="00AD0C7A">
      <w:pPr>
        <w:pStyle w:val="3"/>
        <w:shd w:val="clear" w:color="auto" w:fill="auto"/>
        <w:spacing w:after="248" w:line="278" w:lineRule="exact"/>
        <w:ind w:firstLine="0"/>
        <w:jc w:val="center"/>
        <w:rPr>
          <w:rFonts w:asciiTheme="majorHAnsi" w:hAnsiTheme="majorHAnsi"/>
          <w:b/>
          <w:sz w:val="22"/>
          <w:szCs w:val="22"/>
        </w:rPr>
      </w:pPr>
      <w:r w:rsidRPr="0096351A">
        <w:rPr>
          <w:rFonts w:asciiTheme="majorHAnsi" w:hAnsiTheme="majorHAnsi"/>
          <w:b/>
          <w:sz w:val="22"/>
          <w:szCs w:val="22"/>
        </w:rPr>
        <w:t>Глава 30. ПОЛОЖЕНИЯ, ХАРАКТЕРИЗУЮЩИЕ ТРЕБОВАНИЯ К ПОРЯДКУ И ФОРМАМ КОНТРОЛЯ ЗА ПРЕДОСТАВЛЕНИЕМ МУНИЦИПАЛЬНОЙ УСЛУГИ, В</w:t>
      </w:r>
      <w:r w:rsidR="0096351A" w:rsidRPr="0096351A">
        <w:rPr>
          <w:rFonts w:asciiTheme="majorHAnsi" w:hAnsiTheme="majorHAnsi"/>
          <w:b/>
          <w:sz w:val="22"/>
          <w:szCs w:val="22"/>
        </w:rPr>
        <w:t xml:space="preserve">ТОМ </w:t>
      </w:r>
      <w:proofErr w:type="gramStart"/>
      <w:r w:rsidR="0096351A" w:rsidRPr="0096351A">
        <w:rPr>
          <w:rFonts w:asciiTheme="majorHAnsi" w:hAnsiTheme="majorHAnsi"/>
          <w:b/>
          <w:sz w:val="22"/>
          <w:szCs w:val="22"/>
        </w:rPr>
        <w:t>ЧИСЛЕ</w:t>
      </w:r>
      <w:proofErr w:type="gramEnd"/>
      <w:r w:rsidR="0096351A" w:rsidRPr="0096351A">
        <w:rPr>
          <w:rFonts w:asciiTheme="majorHAnsi" w:hAnsiTheme="majorHAnsi"/>
          <w:b/>
          <w:sz w:val="22"/>
          <w:szCs w:val="22"/>
        </w:rPr>
        <w:t xml:space="preserve"> СО СТОРОНЫ ЗАЯВИТЕЛЕЙ, ИХ ОБЪЕДИНЕНИЙ И ОРГАНИЗАЦИЙ</w:t>
      </w:r>
    </w:p>
    <w:p w:rsidR="00AD0C7A" w:rsidRPr="004B70B9" w:rsidRDefault="00C07E5D" w:rsidP="00AD0C7A">
      <w:pPr>
        <w:pStyle w:val="3"/>
        <w:shd w:val="clear" w:color="auto" w:fill="auto"/>
        <w:spacing w:after="0"/>
        <w:ind w:right="40" w:firstLine="0"/>
        <w:jc w:val="both"/>
        <w:rPr>
          <w:rFonts w:asciiTheme="majorHAnsi" w:hAnsiTheme="majorHAnsi"/>
          <w:sz w:val="22"/>
          <w:szCs w:val="22"/>
        </w:rPr>
      </w:pPr>
      <w:r w:rsidRPr="004B70B9">
        <w:rPr>
          <w:rFonts w:asciiTheme="majorHAnsi" w:hAnsiTheme="majorHAnsi"/>
          <w:sz w:val="22"/>
          <w:szCs w:val="22"/>
        </w:rPr>
        <w:t xml:space="preserve">104. </w:t>
      </w:r>
      <w:proofErr w:type="gramStart"/>
      <w:r w:rsidRPr="004B70B9">
        <w:rPr>
          <w:rFonts w:asciiTheme="majorHAnsi" w:hAnsiTheme="majorHAnsi"/>
          <w:sz w:val="22"/>
          <w:szCs w:val="22"/>
        </w:rPr>
        <w:t xml:space="preserve">Контроль </w:t>
      </w:r>
      <w:r w:rsidR="00AD0C7A" w:rsidRPr="004B70B9">
        <w:rPr>
          <w:rFonts w:asciiTheme="majorHAnsi" w:hAnsiTheme="majorHAnsi"/>
          <w:sz w:val="22"/>
          <w:szCs w:val="22"/>
        </w:rPr>
        <w:t>за</w:t>
      </w:r>
      <w:proofErr w:type="gramEnd"/>
      <w:r w:rsidR="00AD0C7A" w:rsidRPr="004B70B9">
        <w:rPr>
          <w:rFonts w:asciiTheme="majorHAnsi" w:hAnsiTheme="majorHAnsi"/>
          <w:sz w:val="22"/>
          <w:szCs w:val="22"/>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D0C7A" w:rsidRPr="004B70B9" w:rsidRDefault="0096351A" w:rsidP="00AD0C7A">
      <w:pPr>
        <w:pStyle w:val="3"/>
        <w:shd w:val="clear" w:color="auto" w:fill="auto"/>
        <w:spacing w:after="0" w:line="278" w:lineRule="exact"/>
        <w:ind w:left="20" w:right="40" w:firstLine="560"/>
        <w:jc w:val="both"/>
        <w:rPr>
          <w:rFonts w:asciiTheme="majorHAnsi" w:hAnsiTheme="majorHAnsi"/>
          <w:sz w:val="22"/>
          <w:szCs w:val="22"/>
        </w:rPr>
      </w:pPr>
      <w:r>
        <w:rPr>
          <w:rFonts w:asciiTheme="majorHAnsi" w:hAnsiTheme="majorHAnsi"/>
          <w:sz w:val="22"/>
          <w:szCs w:val="22"/>
        </w:rPr>
        <w:t xml:space="preserve">- </w:t>
      </w:r>
      <w:r w:rsidR="00AD0C7A" w:rsidRPr="004B70B9">
        <w:rPr>
          <w:rFonts w:asciiTheme="majorHAnsi" w:hAnsiTheme="majorHAnsi"/>
          <w:sz w:val="22"/>
          <w:szCs w:val="22"/>
        </w:rPr>
        <w:t>нарушения прав и законных интересов заявителей решением, действием (бездействием) уполномоченного органа, его должностных лиц;</w:t>
      </w:r>
    </w:p>
    <w:p w:rsidR="00AD0C7A" w:rsidRPr="004B70B9" w:rsidRDefault="0096351A" w:rsidP="00AD0C7A">
      <w:pPr>
        <w:pStyle w:val="3"/>
        <w:shd w:val="clear" w:color="auto" w:fill="auto"/>
        <w:spacing w:after="0" w:line="274" w:lineRule="exact"/>
        <w:ind w:left="20" w:right="40" w:firstLine="560"/>
        <w:jc w:val="both"/>
        <w:rPr>
          <w:rFonts w:asciiTheme="majorHAnsi" w:hAnsiTheme="majorHAnsi"/>
          <w:sz w:val="22"/>
          <w:szCs w:val="22"/>
        </w:rPr>
      </w:pPr>
      <w:r>
        <w:rPr>
          <w:rFonts w:asciiTheme="majorHAnsi" w:hAnsiTheme="majorHAnsi"/>
          <w:sz w:val="22"/>
          <w:szCs w:val="22"/>
        </w:rPr>
        <w:t xml:space="preserve">- </w:t>
      </w:r>
      <w:r w:rsidR="00AD0C7A" w:rsidRPr="004B70B9">
        <w:rPr>
          <w:rFonts w:asciiTheme="majorHAnsi" w:hAnsiTheme="majorHAnsi"/>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lastRenderedPageBreak/>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105.</w:t>
      </w:r>
      <w:r w:rsidR="001652F7" w:rsidRPr="004B70B9">
        <w:rPr>
          <w:rFonts w:asciiTheme="majorHAnsi" w:hAnsiTheme="majorHAnsi"/>
          <w:sz w:val="22"/>
          <w:szCs w:val="22"/>
        </w:rPr>
        <w:t xml:space="preserve"> </w:t>
      </w:r>
      <w:r w:rsidRPr="004B70B9">
        <w:rPr>
          <w:rFonts w:asciiTheme="majorHAnsi" w:hAnsiTheme="majorHAnsi"/>
          <w:sz w:val="22"/>
          <w:szCs w:val="22"/>
        </w:rPr>
        <w:t>Информацию, указанную в пункте 104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D0C7A" w:rsidRPr="004B70B9" w:rsidRDefault="00AD0C7A" w:rsidP="00AD0C7A">
      <w:pPr>
        <w:pStyle w:val="3"/>
        <w:shd w:val="clear" w:color="auto" w:fill="auto"/>
        <w:spacing w:after="236"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106. </w:t>
      </w:r>
      <w:proofErr w:type="gramStart"/>
      <w:r w:rsidRPr="004B70B9">
        <w:rPr>
          <w:rFonts w:asciiTheme="majorHAnsi" w:hAnsiTheme="majorHAnsi"/>
          <w:sz w:val="22"/>
          <w:szCs w:val="22"/>
        </w:rPr>
        <w:t>Контроль за</w:t>
      </w:r>
      <w:proofErr w:type="gramEnd"/>
      <w:r w:rsidRPr="004B70B9">
        <w:rPr>
          <w:rFonts w:asciiTheme="majorHAnsi" w:hAnsiTheme="majorHAnsi"/>
          <w:sz w:val="22"/>
          <w:szCs w:val="22"/>
        </w:rPr>
        <w:t xml:space="preserve"> предоставлением муниципальной услуги осуществляется в соответствии с действующим законодательством.</w:t>
      </w:r>
    </w:p>
    <w:p w:rsidR="00AD0C7A" w:rsidRPr="0096351A" w:rsidRDefault="00AD0C7A" w:rsidP="00AD0C7A">
      <w:pPr>
        <w:pStyle w:val="3"/>
        <w:shd w:val="clear" w:color="auto" w:fill="auto"/>
        <w:spacing w:after="244" w:line="278" w:lineRule="exact"/>
        <w:ind w:firstLine="0"/>
        <w:jc w:val="center"/>
        <w:rPr>
          <w:rFonts w:asciiTheme="majorHAnsi" w:hAnsiTheme="majorHAnsi"/>
          <w:b/>
          <w:sz w:val="22"/>
          <w:szCs w:val="22"/>
        </w:rPr>
      </w:pPr>
      <w:r w:rsidRPr="0096351A">
        <w:rPr>
          <w:rFonts w:asciiTheme="majorHAnsi" w:hAnsiTheme="majorHAnsi"/>
          <w:b/>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0C7A" w:rsidRPr="0096351A" w:rsidRDefault="00AD0C7A" w:rsidP="00AD0C7A">
      <w:pPr>
        <w:pStyle w:val="3"/>
        <w:shd w:val="clear" w:color="auto" w:fill="auto"/>
        <w:spacing w:after="240" w:line="274" w:lineRule="exact"/>
        <w:ind w:firstLine="0"/>
        <w:jc w:val="center"/>
        <w:rPr>
          <w:rFonts w:asciiTheme="majorHAnsi" w:hAnsiTheme="majorHAnsi"/>
          <w:b/>
          <w:sz w:val="22"/>
          <w:szCs w:val="22"/>
        </w:rPr>
      </w:pPr>
      <w:r w:rsidRPr="0096351A">
        <w:rPr>
          <w:rFonts w:asciiTheme="majorHAnsi" w:hAnsiTheme="majorHAnsi"/>
          <w:b/>
          <w:sz w:val="22"/>
          <w:szCs w:val="22"/>
        </w:rPr>
        <w:t>Глава 31. ОБЖАЛОВАНИЕ РЕШЕНИЙ И ДЕЙСТВИЙ (БЕЗДЕЙСТВИЯ) УПОЛНОМОЧЕННОГО ОРГАНА, А ТАКЖЕ ДОЛЖНОСТНЫХ ЛИЦ УПОЛНОМОЧЕННОГО ОРГАНА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107.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108.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w:t>
      </w:r>
      <w:r w:rsidRPr="004B70B9">
        <w:rPr>
          <w:rStyle w:val="21"/>
          <w:rFonts w:asciiTheme="majorHAnsi" w:hAnsiTheme="majorHAnsi"/>
          <w:sz w:val="22"/>
          <w:szCs w:val="22"/>
        </w:rPr>
        <w:t xml:space="preserve">- </w:t>
      </w:r>
      <w:r w:rsidRPr="004B70B9">
        <w:rPr>
          <w:rFonts w:asciiTheme="majorHAnsi" w:hAnsiTheme="majorHAnsi"/>
          <w:sz w:val="22"/>
          <w:szCs w:val="22"/>
        </w:rPr>
        <w:t>жалоба).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109. Информацию о порядке подачи и рассмотрения жалобы заинтересованные лица могут получить:</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t>а) на стендах, расположенных в помещениях, занимаемых уполномоченным органом;</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FB1343">
        <w:rPr>
          <w:rFonts w:asciiTheme="majorHAnsi" w:hAnsiTheme="majorHAnsi"/>
          <w:sz w:val="22"/>
          <w:szCs w:val="22"/>
        </w:rPr>
        <w:t xml:space="preserve">б) на официальном сайте </w:t>
      </w:r>
      <w:r w:rsidR="00FB1343" w:rsidRPr="00FB1343">
        <w:rPr>
          <w:rFonts w:asciiTheme="majorHAnsi" w:hAnsiTheme="majorHAnsi"/>
          <w:sz w:val="22"/>
          <w:szCs w:val="22"/>
        </w:rPr>
        <w:t xml:space="preserve">РМО Усть-Уда </w:t>
      </w:r>
      <w:r w:rsidRPr="00FB1343">
        <w:rPr>
          <w:rFonts w:asciiTheme="majorHAnsi" w:hAnsiTheme="majorHAnsi"/>
          <w:sz w:val="22"/>
          <w:szCs w:val="22"/>
        </w:rPr>
        <w:t xml:space="preserve"> в информационно </w:t>
      </w:r>
      <w:r w:rsidRPr="00FB1343">
        <w:rPr>
          <w:rFonts w:asciiTheme="majorHAnsi" w:hAnsiTheme="majorHAnsi"/>
          <w:sz w:val="22"/>
          <w:szCs w:val="22"/>
        </w:rPr>
        <w:softHyphen/>
        <w:t xml:space="preserve"> телекоммуникационной сети «Интернет»</w:t>
      </w:r>
      <w:proofErr w:type="gramStart"/>
      <w:r w:rsidR="00FB1343" w:rsidRPr="00FB1343">
        <w:rPr>
          <w:rFonts w:asciiTheme="majorHAnsi" w:hAnsiTheme="majorHAnsi"/>
          <w:sz w:val="22"/>
          <w:szCs w:val="22"/>
        </w:rPr>
        <w:t xml:space="preserve"> </w:t>
      </w:r>
      <w:r w:rsidRPr="00FB1343">
        <w:rPr>
          <w:rFonts w:asciiTheme="majorHAnsi" w:hAnsiTheme="majorHAnsi"/>
          <w:sz w:val="22"/>
          <w:szCs w:val="22"/>
        </w:rPr>
        <w:t>:</w:t>
      </w:r>
      <w:proofErr w:type="gramEnd"/>
      <w:r w:rsidR="00FB1343">
        <w:rPr>
          <w:rFonts w:asciiTheme="majorHAnsi" w:hAnsiTheme="majorHAnsi"/>
          <w:sz w:val="22"/>
          <w:szCs w:val="22"/>
        </w:rPr>
        <w:t xml:space="preserve"> </w:t>
      </w:r>
      <w:hyperlink r:id="rId9" w:history="1">
        <w:r w:rsidR="00FB1343" w:rsidRPr="00EC6C4A">
          <w:rPr>
            <w:rStyle w:val="a3"/>
            <w:rFonts w:asciiTheme="majorHAnsi" w:hAnsiTheme="majorHAnsi"/>
            <w:sz w:val="22"/>
            <w:szCs w:val="22"/>
          </w:rPr>
          <w:t>http://adminust-uda.ru/</w:t>
        </w:r>
      </w:hyperlink>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t xml:space="preserve"> в) посредством Портала.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110. Заинтересованное лицо может обратиться с жалобой, в том числе в следующих случаях:</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t>а) нарушение срока регистрации заявления заявителя о предоставлении муниципальной услуги;</w:t>
      </w:r>
    </w:p>
    <w:p w:rsidR="00AD0C7A" w:rsidRPr="004B70B9" w:rsidRDefault="00AD0C7A" w:rsidP="00AD0C7A">
      <w:pPr>
        <w:pStyle w:val="3"/>
        <w:shd w:val="clear" w:color="auto" w:fill="auto"/>
        <w:spacing w:after="0" w:line="274" w:lineRule="exact"/>
        <w:ind w:left="20" w:firstLine="580"/>
        <w:jc w:val="both"/>
        <w:rPr>
          <w:rFonts w:asciiTheme="majorHAnsi" w:hAnsiTheme="majorHAnsi"/>
          <w:sz w:val="22"/>
          <w:szCs w:val="22"/>
        </w:rPr>
      </w:pPr>
      <w:r w:rsidRPr="004B70B9">
        <w:rPr>
          <w:rFonts w:asciiTheme="majorHAnsi" w:hAnsiTheme="majorHAnsi"/>
          <w:sz w:val="22"/>
          <w:szCs w:val="22"/>
        </w:rPr>
        <w:t>б) нарушение срока предоставления муниципальной услуги;</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proofErr w:type="spellStart"/>
      <w:proofErr w:type="gramStart"/>
      <w:r w:rsidRPr="004B70B9">
        <w:rPr>
          <w:rFonts w:asciiTheme="majorHAnsi" w:hAnsiTheme="majorHAnsi"/>
          <w:sz w:val="22"/>
          <w:szCs w:val="22"/>
        </w:rPr>
        <w:t>д</w:t>
      </w:r>
      <w:proofErr w:type="spellEnd"/>
      <w:r w:rsidRPr="004B70B9">
        <w:rPr>
          <w:rFonts w:asciiTheme="majorHAnsi" w:hAnsiTheme="majorHAnsi"/>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proofErr w:type="gramStart"/>
      <w:r w:rsidRPr="004B70B9">
        <w:rPr>
          <w:rFonts w:asciiTheme="majorHAnsi" w:hAnsiTheme="majorHAnsi"/>
          <w:sz w:val="22"/>
          <w:szCs w:val="22"/>
        </w:rPr>
        <w:t xml:space="preserve">ж) отказ должностного лица уполномоченного органа в исправлении допущенных </w:t>
      </w:r>
      <w:r w:rsidRPr="004B70B9">
        <w:rPr>
          <w:rFonts w:asciiTheme="majorHAnsi" w:hAnsiTheme="majorHAnsi"/>
          <w:sz w:val="22"/>
          <w:szCs w:val="22"/>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111. Жалоба может б</w:t>
      </w:r>
      <w:r w:rsidR="0096351A">
        <w:rPr>
          <w:rFonts w:asciiTheme="majorHAnsi" w:hAnsiTheme="majorHAnsi"/>
          <w:sz w:val="22"/>
          <w:szCs w:val="22"/>
        </w:rPr>
        <w:t>ыть подан</w:t>
      </w:r>
      <w:r w:rsidRPr="004B70B9">
        <w:rPr>
          <w:rFonts w:asciiTheme="majorHAnsi" w:hAnsiTheme="majorHAnsi"/>
          <w:sz w:val="22"/>
          <w:szCs w:val="22"/>
        </w:rPr>
        <w:t>а в письменной форме на бумажном носителе, в электронной форме одним из следующих способов:</w:t>
      </w:r>
    </w:p>
    <w:p w:rsidR="00AD0C7A" w:rsidRPr="004B70B9" w:rsidRDefault="00AD0C7A" w:rsidP="00AD0C7A">
      <w:pPr>
        <w:pStyle w:val="3"/>
        <w:shd w:val="clear" w:color="auto" w:fill="auto"/>
        <w:spacing w:after="0" w:line="274" w:lineRule="exact"/>
        <w:ind w:left="20" w:right="40" w:firstLine="580"/>
        <w:jc w:val="both"/>
        <w:rPr>
          <w:rFonts w:asciiTheme="majorHAnsi" w:hAnsiTheme="majorHAnsi"/>
          <w:sz w:val="22"/>
          <w:szCs w:val="22"/>
        </w:rPr>
      </w:pPr>
      <w:r w:rsidRPr="004B70B9">
        <w:rPr>
          <w:rFonts w:asciiTheme="majorHAnsi" w:hAnsiTheme="majorHAnsi"/>
          <w:sz w:val="22"/>
          <w:szCs w:val="22"/>
        </w:rPr>
        <w:t>а) лично по адресу: 6663</w:t>
      </w:r>
      <w:r w:rsidR="000A0A71">
        <w:rPr>
          <w:rFonts w:asciiTheme="majorHAnsi" w:hAnsiTheme="majorHAnsi"/>
          <w:sz w:val="22"/>
          <w:szCs w:val="22"/>
        </w:rPr>
        <w:t>58</w:t>
      </w:r>
      <w:r w:rsidRPr="004B70B9">
        <w:rPr>
          <w:rFonts w:asciiTheme="majorHAnsi" w:hAnsiTheme="majorHAnsi"/>
          <w:sz w:val="22"/>
          <w:szCs w:val="22"/>
        </w:rPr>
        <w:t xml:space="preserve">, Иркутская область, </w:t>
      </w:r>
      <w:proofErr w:type="spellStart"/>
      <w:r w:rsidRPr="004B70B9">
        <w:rPr>
          <w:rFonts w:asciiTheme="majorHAnsi" w:hAnsiTheme="majorHAnsi"/>
          <w:sz w:val="22"/>
          <w:szCs w:val="22"/>
        </w:rPr>
        <w:t>Усть-Удинский</w:t>
      </w:r>
      <w:proofErr w:type="spellEnd"/>
      <w:r w:rsidRPr="004B70B9">
        <w:rPr>
          <w:rFonts w:asciiTheme="majorHAnsi" w:hAnsiTheme="majorHAnsi"/>
          <w:sz w:val="22"/>
          <w:szCs w:val="22"/>
        </w:rPr>
        <w:t xml:space="preserve"> район, с.  </w:t>
      </w:r>
      <w:proofErr w:type="spellStart"/>
      <w:r w:rsidR="000A0A71">
        <w:rPr>
          <w:rFonts w:asciiTheme="majorHAnsi" w:hAnsiTheme="majorHAnsi"/>
          <w:sz w:val="22"/>
          <w:szCs w:val="22"/>
        </w:rPr>
        <w:t>Балаганка</w:t>
      </w:r>
      <w:proofErr w:type="spellEnd"/>
      <w:r w:rsidRPr="004B70B9">
        <w:rPr>
          <w:rFonts w:asciiTheme="majorHAnsi" w:hAnsiTheme="majorHAnsi"/>
          <w:sz w:val="22"/>
          <w:szCs w:val="22"/>
        </w:rPr>
        <w:t xml:space="preserve">, ул. </w:t>
      </w:r>
      <w:r w:rsidR="000A0A71">
        <w:rPr>
          <w:rFonts w:asciiTheme="majorHAnsi" w:hAnsiTheme="majorHAnsi"/>
          <w:sz w:val="22"/>
          <w:szCs w:val="22"/>
        </w:rPr>
        <w:t>Рабочая</w:t>
      </w:r>
      <w:r w:rsidRPr="004B70B9">
        <w:rPr>
          <w:rFonts w:asciiTheme="majorHAnsi" w:hAnsiTheme="majorHAnsi"/>
          <w:sz w:val="22"/>
          <w:szCs w:val="22"/>
        </w:rPr>
        <w:t xml:space="preserve">, д. </w:t>
      </w:r>
      <w:r w:rsidR="000A0A71">
        <w:rPr>
          <w:rFonts w:asciiTheme="majorHAnsi" w:hAnsiTheme="majorHAnsi"/>
          <w:sz w:val="22"/>
          <w:szCs w:val="22"/>
        </w:rPr>
        <w:t>35; телефон: 8(39545)49231, факс: 8(39545)49231</w:t>
      </w:r>
    </w:p>
    <w:p w:rsidR="00AD0C7A" w:rsidRPr="004B70B9" w:rsidRDefault="00AD0C7A" w:rsidP="00AD0C7A">
      <w:pPr>
        <w:pStyle w:val="3"/>
        <w:shd w:val="clear" w:color="auto" w:fill="auto"/>
        <w:spacing w:after="0" w:line="274" w:lineRule="exact"/>
        <w:ind w:left="20" w:firstLine="580"/>
        <w:jc w:val="both"/>
        <w:rPr>
          <w:rFonts w:asciiTheme="majorHAnsi" w:hAnsiTheme="majorHAnsi"/>
          <w:sz w:val="22"/>
          <w:szCs w:val="22"/>
        </w:rPr>
      </w:pPr>
      <w:r w:rsidRPr="004B70B9">
        <w:rPr>
          <w:rFonts w:asciiTheme="majorHAnsi" w:hAnsiTheme="majorHAnsi"/>
          <w:sz w:val="22"/>
          <w:szCs w:val="22"/>
        </w:rPr>
        <w:t>б) через организации федеральной почтовой связи;</w:t>
      </w:r>
    </w:p>
    <w:p w:rsidR="00AD0C7A" w:rsidRPr="004B70B9" w:rsidRDefault="00AD0C7A" w:rsidP="00AD0C7A">
      <w:pPr>
        <w:pStyle w:val="3"/>
        <w:shd w:val="clear" w:color="auto" w:fill="auto"/>
        <w:spacing w:after="0" w:line="274" w:lineRule="exact"/>
        <w:ind w:left="20" w:firstLine="580"/>
        <w:jc w:val="both"/>
        <w:rPr>
          <w:rFonts w:asciiTheme="majorHAnsi" w:hAnsiTheme="majorHAnsi"/>
          <w:sz w:val="22"/>
          <w:szCs w:val="22"/>
        </w:rPr>
      </w:pPr>
      <w:r w:rsidRPr="004B70B9">
        <w:rPr>
          <w:rFonts w:asciiTheme="majorHAnsi" w:hAnsiTheme="majorHAnsi"/>
          <w:sz w:val="22"/>
          <w:szCs w:val="22"/>
        </w:rPr>
        <w:t>в) с использованием информационно-телекоммуникационной сети «Интернет»:</w:t>
      </w:r>
    </w:p>
    <w:p w:rsidR="00AD0C7A" w:rsidRPr="000A0A71" w:rsidRDefault="00AD0C7A" w:rsidP="000A0A71">
      <w:pPr>
        <w:pStyle w:val="3"/>
        <w:shd w:val="clear" w:color="auto" w:fill="auto"/>
        <w:spacing w:after="0" w:line="274" w:lineRule="exact"/>
        <w:ind w:left="20" w:firstLine="580"/>
        <w:jc w:val="both"/>
        <w:rPr>
          <w:rFonts w:asciiTheme="majorHAnsi" w:hAnsiTheme="majorHAnsi"/>
          <w:sz w:val="22"/>
          <w:szCs w:val="22"/>
        </w:rPr>
      </w:pPr>
      <w:r w:rsidRPr="004B70B9">
        <w:rPr>
          <w:rFonts w:asciiTheme="majorHAnsi" w:hAnsiTheme="majorHAnsi"/>
          <w:sz w:val="22"/>
          <w:szCs w:val="22"/>
        </w:rPr>
        <w:t xml:space="preserve">электронная почта: </w:t>
      </w:r>
      <w:r w:rsidR="000A0A71">
        <w:rPr>
          <w:rFonts w:asciiTheme="majorHAnsi" w:hAnsiTheme="majorHAnsi"/>
          <w:sz w:val="22"/>
          <w:szCs w:val="22"/>
          <w:lang w:val="en-US"/>
        </w:rPr>
        <w:t>Bal</w:t>
      </w:r>
      <w:r w:rsidR="000A0A71" w:rsidRPr="000A0A71">
        <w:rPr>
          <w:rFonts w:asciiTheme="majorHAnsi" w:hAnsiTheme="majorHAnsi"/>
          <w:sz w:val="22"/>
          <w:szCs w:val="22"/>
        </w:rPr>
        <w:t>.</w:t>
      </w:r>
      <w:r w:rsidR="000A0A71">
        <w:rPr>
          <w:rFonts w:asciiTheme="majorHAnsi" w:hAnsiTheme="majorHAnsi"/>
          <w:sz w:val="22"/>
          <w:szCs w:val="22"/>
          <w:lang w:val="en-US"/>
        </w:rPr>
        <w:t>mo</w:t>
      </w:r>
      <w:r w:rsidR="000A0A71" w:rsidRPr="000A0A71">
        <w:rPr>
          <w:rFonts w:asciiTheme="majorHAnsi" w:hAnsiTheme="majorHAnsi"/>
          <w:sz w:val="22"/>
          <w:szCs w:val="22"/>
        </w:rPr>
        <w:t>@</w:t>
      </w:r>
      <w:r w:rsidR="000A0A71">
        <w:rPr>
          <w:rFonts w:asciiTheme="majorHAnsi" w:hAnsiTheme="majorHAnsi"/>
          <w:sz w:val="22"/>
          <w:szCs w:val="22"/>
          <w:lang w:val="en-US"/>
        </w:rPr>
        <w:t>mail</w:t>
      </w:r>
      <w:r w:rsidR="000A0A71" w:rsidRPr="000A0A71">
        <w:rPr>
          <w:rFonts w:asciiTheme="majorHAnsi" w:hAnsiTheme="majorHAnsi"/>
          <w:sz w:val="22"/>
          <w:szCs w:val="22"/>
        </w:rPr>
        <w:t>.</w:t>
      </w:r>
      <w:proofErr w:type="spellStart"/>
      <w:r w:rsidR="000A0A71">
        <w:rPr>
          <w:rFonts w:asciiTheme="majorHAnsi" w:hAnsiTheme="majorHAnsi"/>
          <w:sz w:val="22"/>
          <w:szCs w:val="22"/>
          <w:lang w:val="en-US"/>
        </w:rPr>
        <w:t>ru</w:t>
      </w:r>
      <w:proofErr w:type="spellEnd"/>
    </w:p>
    <w:p w:rsidR="00AD0C7A" w:rsidRPr="004B70B9" w:rsidRDefault="000A0A71" w:rsidP="00AD0C7A">
      <w:pPr>
        <w:pStyle w:val="3"/>
        <w:shd w:val="clear" w:color="auto" w:fill="auto"/>
        <w:spacing w:after="0" w:line="274" w:lineRule="exact"/>
        <w:ind w:left="20" w:firstLine="580"/>
        <w:jc w:val="both"/>
        <w:rPr>
          <w:rFonts w:asciiTheme="majorHAnsi" w:hAnsiTheme="majorHAnsi"/>
          <w:sz w:val="22"/>
          <w:szCs w:val="22"/>
        </w:rPr>
      </w:pPr>
      <w:r>
        <w:rPr>
          <w:rFonts w:asciiTheme="majorHAnsi" w:hAnsiTheme="majorHAnsi"/>
          <w:sz w:val="22"/>
          <w:szCs w:val="22"/>
        </w:rPr>
        <w:t>г</w:t>
      </w:r>
      <w:r w:rsidR="00AD0C7A" w:rsidRPr="004B70B9">
        <w:rPr>
          <w:rFonts w:asciiTheme="majorHAnsi" w:hAnsiTheme="majorHAnsi"/>
          <w:sz w:val="22"/>
          <w:szCs w:val="22"/>
        </w:rPr>
        <w:t>) посредством Портала.</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112. </w:t>
      </w:r>
      <w:proofErr w:type="gramStart"/>
      <w:r w:rsidRPr="004B70B9">
        <w:rPr>
          <w:rFonts w:asciiTheme="majorHAnsi" w:hAnsiTheme="majorHAnsi"/>
          <w:sz w:val="22"/>
          <w:szCs w:val="22"/>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w:t>
      </w:r>
      <w:proofErr w:type="gramEnd"/>
    </w:p>
    <w:p w:rsidR="00AD0C7A" w:rsidRPr="004B70B9" w:rsidRDefault="00AD0C7A" w:rsidP="00AD0C7A">
      <w:pPr>
        <w:pStyle w:val="3"/>
        <w:shd w:val="clear" w:color="auto" w:fill="auto"/>
        <w:spacing w:after="0" w:line="274" w:lineRule="exact"/>
        <w:ind w:left="40" w:firstLine="0"/>
        <w:rPr>
          <w:rFonts w:asciiTheme="majorHAnsi" w:hAnsiTheme="majorHAnsi"/>
          <w:sz w:val="22"/>
          <w:szCs w:val="22"/>
        </w:rPr>
      </w:pPr>
      <w:r w:rsidRPr="004B70B9">
        <w:rPr>
          <w:rFonts w:asciiTheme="majorHAnsi" w:hAnsiTheme="majorHAnsi"/>
          <w:sz w:val="22"/>
          <w:szCs w:val="22"/>
        </w:rPr>
        <w:t>где заявителем получен результат указанной муниципальной услуги).</w:t>
      </w:r>
    </w:p>
    <w:p w:rsidR="00AD0C7A" w:rsidRPr="004B70B9" w:rsidRDefault="00AD0C7A" w:rsidP="00AD0C7A">
      <w:pPr>
        <w:pStyle w:val="3"/>
        <w:shd w:val="clear" w:color="auto" w:fill="auto"/>
        <w:spacing w:after="0" w:line="274" w:lineRule="exact"/>
        <w:ind w:left="40" w:firstLine="560"/>
        <w:jc w:val="both"/>
        <w:rPr>
          <w:rFonts w:asciiTheme="majorHAnsi" w:hAnsiTheme="majorHAnsi"/>
          <w:sz w:val="22"/>
          <w:szCs w:val="22"/>
        </w:rPr>
      </w:pPr>
      <w:r w:rsidRPr="004B70B9">
        <w:rPr>
          <w:rFonts w:asciiTheme="majorHAnsi" w:hAnsiTheme="majorHAnsi"/>
          <w:sz w:val="22"/>
          <w:szCs w:val="22"/>
        </w:rPr>
        <w:t>Прием жалоб осуществляется в соответствии с графиком приема заявителей.</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113.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B3CD0">
        <w:rPr>
          <w:rFonts w:asciiTheme="majorHAnsi" w:hAnsiTheme="majorHAnsi"/>
          <w:sz w:val="22"/>
          <w:szCs w:val="22"/>
        </w:rPr>
        <w:t>Балаганкинского</w:t>
      </w:r>
      <w:r w:rsidRPr="004B70B9">
        <w:rPr>
          <w:rFonts w:asciiTheme="majorHAnsi" w:hAnsiTheme="majorHAnsi"/>
          <w:sz w:val="22"/>
          <w:szCs w:val="22"/>
        </w:rPr>
        <w:t xml:space="preserve"> муниципального образования, в случае его отсутствия - его заместитель.</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114. При личном приеме обратившееся заинтересованное лицо предъявляет документ, удостоверяющий его личность.</w:t>
      </w:r>
    </w:p>
    <w:p w:rsidR="00AD0C7A" w:rsidRPr="004B70B9" w:rsidRDefault="00AD0C7A" w:rsidP="00AD0C7A">
      <w:pPr>
        <w:pStyle w:val="3"/>
        <w:shd w:val="clear" w:color="auto" w:fill="auto"/>
        <w:spacing w:after="0" w:line="274" w:lineRule="exact"/>
        <w:ind w:firstLine="0"/>
        <w:jc w:val="both"/>
        <w:rPr>
          <w:rFonts w:asciiTheme="majorHAnsi" w:hAnsiTheme="majorHAnsi"/>
          <w:sz w:val="22"/>
          <w:szCs w:val="22"/>
        </w:rPr>
      </w:pPr>
      <w:r w:rsidRPr="004B70B9">
        <w:rPr>
          <w:rFonts w:asciiTheme="majorHAnsi" w:hAnsiTheme="majorHAnsi"/>
          <w:sz w:val="22"/>
          <w:szCs w:val="22"/>
        </w:rPr>
        <w:t>115.  Жалоба должна содержать:</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proofErr w:type="gramStart"/>
      <w:r w:rsidRPr="004B70B9">
        <w:rPr>
          <w:rFonts w:asciiTheme="majorHAnsi" w:hAnsiTheme="majorHAnsi"/>
          <w:sz w:val="22"/>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в) сведения об обжалуемых решениях и действиях (бездействии) уполномоченного органа, должностного лица уполномоченного органа;</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г) доводы, на основании которых заинтересованное лицо </w:t>
      </w:r>
      <w:proofErr w:type="gramStart"/>
      <w:r w:rsidRPr="004B70B9">
        <w:rPr>
          <w:rFonts w:asciiTheme="majorHAnsi" w:hAnsiTheme="majorHAnsi"/>
          <w:sz w:val="22"/>
          <w:szCs w:val="22"/>
        </w:rPr>
        <w:t>не согласно</w:t>
      </w:r>
      <w:proofErr w:type="gramEnd"/>
      <w:r w:rsidRPr="004B70B9">
        <w:rPr>
          <w:rFonts w:asciiTheme="majorHAnsi" w:hAnsiTheme="majorHAnsi"/>
          <w:sz w:val="22"/>
          <w:szCs w:val="22"/>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D0C7A" w:rsidRPr="004B70B9" w:rsidRDefault="00AD0C7A" w:rsidP="00AD0C7A">
      <w:pPr>
        <w:pStyle w:val="3"/>
        <w:shd w:val="clear" w:color="auto" w:fill="auto"/>
        <w:spacing w:after="0" w:line="274" w:lineRule="exact"/>
        <w:ind w:firstLine="0"/>
        <w:jc w:val="both"/>
        <w:rPr>
          <w:rFonts w:asciiTheme="majorHAnsi" w:hAnsiTheme="majorHAnsi"/>
          <w:sz w:val="22"/>
          <w:szCs w:val="22"/>
        </w:rPr>
      </w:pPr>
      <w:r w:rsidRPr="004B70B9">
        <w:rPr>
          <w:rFonts w:asciiTheme="majorHAnsi" w:hAnsiTheme="majorHAnsi"/>
          <w:sz w:val="22"/>
          <w:szCs w:val="22"/>
        </w:rPr>
        <w:t>116.  При рассмотрении жалобы:</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 xml:space="preserve">в) обеспечивается по просьбе </w:t>
      </w:r>
      <w:r w:rsidR="001652F7" w:rsidRPr="004B70B9">
        <w:rPr>
          <w:rFonts w:asciiTheme="majorHAnsi" w:hAnsiTheme="majorHAnsi"/>
          <w:sz w:val="22"/>
          <w:szCs w:val="22"/>
        </w:rPr>
        <w:t xml:space="preserve"> </w:t>
      </w:r>
      <w:r w:rsidRPr="004B70B9">
        <w:rPr>
          <w:rFonts w:asciiTheme="majorHAnsi" w:hAnsiTheme="majorHAnsi"/>
          <w:sz w:val="22"/>
          <w:szCs w:val="22"/>
        </w:rPr>
        <w:t>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117.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proofErr w:type="gramStart"/>
      <w:r w:rsidRPr="004B70B9">
        <w:rPr>
          <w:rFonts w:asciiTheme="majorHAnsi" w:hAnsiTheme="majorHAnsi"/>
          <w:sz w:val="22"/>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D0C7A" w:rsidRPr="004B70B9" w:rsidRDefault="00AD0C7A" w:rsidP="00AD0C7A">
      <w:pPr>
        <w:pStyle w:val="3"/>
        <w:shd w:val="clear" w:color="auto" w:fill="auto"/>
        <w:spacing w:after="0" w:line="274" w:lineRule="exact"/>
        <w:ind w:left="40" w:right="40" w:firstLine="560"/>
        <w:jc w:val="both"/>
        <w:rPr>
          <w:rFonts w:asciiTheme="majorHAnsi" w:hAnsiTheme="majorHAnsi"/>
          <w:sz w:val="22"/>
          <w:szCs w:val="22"/>
        </w:rPr>
      </w:pPr>
      <w:proofErr w:type="gramStart"/>
      <w:r w:rsidRPr="004B70B9">
        <w:rPr>
          <w:rFonts w:asciiTheme="majorHAnsi" w:hAnsiTheme="majorHAnsi"/>
          <w:sz w:val="22"/>
          <w:szCs w:val="22"/>
        </w:rPr>
        <w:t xml:space="preserve">В случае поступления жалобы в отношении муниципальной услуги, которую оказывает </w:t>
      </w:r>
      <w:r w:rsidRPr="004B70B9">
        <w:rPr>
          <w:rFonts w:asciiTheme="majorHAnsi" w:hAnsiTheme="majorHAnsi"/>
          <w:sz w:val="22"/>
          <w:szCs w:val="22"/>
        </w:rPr>
        <w:lastRenderedPageBreak/>
        <w:t>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118. Основания приостановления рассмотрения жалобы, направленной в уполномоченный орган, не предусмотрены.</w:t>
      </w:r>
    </w:p>
    <w:p w:rsidR="00AD0C7A" w:rsidRPr="004B70B9" w:rsidRDefault="00AD0C7A" w:rsidP="00AD0C7A">
      <w:pPr>
        <w:pStyle w:val="3"/>
        <w:shd w:val="clear" w:color="auto" w:fill="auto"/>
        <w:spacing w:after="0" w:line="274" w:lineRule="exact"/>
        <w:ind w:firstLine="0"/>
        <w:jc w:val="both"/>
        <w:rPr>
          <w:rFonts w:asciiTheme="majorHAnsi" w:hAnsiTheme="majorHAnsi"/>
          <w:sz w:val="22"/>
          <w:szCs w:val="22"/>
        </w:rPr>
      </w:pPr>
      <w:r w:rsidRPr="004B70B9">
        <w:rPr>
          <w:rFonts w:asciiTheme="majorHAnsi" w:hAnsiTheme="majorHAnsi"/>
          <w:sz w:val="22"/>
          <w:szCs w:val="22"/>
        </w:rPr>
        <w:t>119. Случаи, в которых ответ на жалобу не дается:</w:t>
      </w:r>
    </w:p>
    <w:p w:rsidR="00AD0C7A" w:rsidRPr="004B70B9" w:rsidRDefault="00AD0C7A" w:rsidP="00AD0C7A">
      <w:pPr>
        <w:pStyle w:val="3"/>
        <w:shd w:val="clear" w:color="auto" w:fill="auto"/>
        <w:tabs>
          <w:tab w:val="left" w:pos="926"/>
        </w:tabs>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а)</w:t>
      </w:r>
      <w:r w:rsidRPr="004B70B9">
        <w:rPr>
          <w:rFonts w:asciiTheme="majorHAnsi" w:hAnsiTheme="majorHAnsi"/>
          <w:sz w:val="22"/>
          <w:szCs w:val="22"/>
        </w:rPr>
        <w:tab/>
        <w:t>наличие в жалобе нецензурных либо оскорбительных выражений, угрозы жизни, здоровью и имуществу должностного лица, а также членов его семьи;</w:t>
      </w:r>
    </w:p>
    <w:p w:rsidR="00AD0C7A" w:rsidRPr="004B70B9" w:rsidRDefault="00AD0C7A" w:rsidP="00AD0C7A">
      <w:pPr>
        <w:pStyle w:val="3"/>
        <w:shd w:val="clear" w:color="auto" w:fill="auto"/>
        <w:tabs>
          <w:tab w:val="left" w:pos="926"/>
        </w:tabs>
        <w:spacing w:after="0" w:line="274" w:lineRule="exact"/>
        <w:ind w:left="40" w:right="40" w:firstLine="560"/>
        <w:jc w:val="both"/>
        <w:rPr>
          <w:rFonts w:asciiTheme="majorHAnsi" w:hAnsiTheme="majorHAnsi"/>
          <w:sz w:val="22"/>
          <w:szCs w:val="22"/>
        </w:rPr>
      </w:pPr>
      <w:r w:rsidRPr="004B70B9">
        <w:rPr>
          <w:rFonts w:asciiTheme="majorHAnsi" w:hAnsiTheme="majorHAnsi"/>
          <w:sz w:val="22"/>
          <w:szCs w:val="22"/>
        </w:rPr>
        <w:t>б)</w:t>
      </w:r>
      <w:r w:rsidRPr="004B70B9">
        <w:rPr>
          <w:rFonts w:asciiTheme="majorHAnsi" w:hAnsiTheme="majorHAnsi"/>
          <w:sz w:val="22"/>
          <w:szCs w:val="22"/>
        </w:rPr>
        <w:tab/>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120. По результатам рассмотрения жалобы уполномоченный орган принимает одно из следующих решений:</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proofErr w:type="gramStart"/>
      <w:r w:rsidRPr="004B70B9">
        <w:rPr>
          <w:rFonts w:asciiTheme="majorHAnsi" w:hAnsiTheme="majorHAnsi"/>
          <w:sz w:val="22"/>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б) отказывает в удовлетворении жалобы.</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121.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D0C7A" w:rsidRPr="004B70B9" w:rsidRDefault="00AD0C7A" w:rsidP="00AD0C7A">
      <w:pPr>
        <w:pStyle w:val="3"/>
        <w:shd w:val="clear" w:color="auto" w:fill="auto"/>
        <w:spacing w:after="0" w:line="274" w:lineRule="exact"/>
        <w:ind w:firstLine="0"/>
        <w:jc w:val="both"/>
        <w:rPr>
          <w:rFonts w:asciiTheme="majorHAnsi" w:hAnsiTheme="majorHAnsi"/>
          <w:sz w:val="22"/>
          <w:szCs w:val="22"/>
        </w:rPr>
      </w:pPr>
      <w:r w:rsidRPr="004B70B9">
        <w:rPr>
          <w:rFonts w:asciiTheme="majorHAnsi" w:hAnsiTheme="majorHAnsi"/>
          <w:sz w:val="22"/>
          <w:szCs w:val="22"/>
        </w:rPr>
        <w:t>122.  В ответе по результатам рассмотрения жалобы указываются:</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в) фамилия, имя и (если имеется) отчество заинтересованного лица, подавшего жалобу;</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г) основания для принятия решения по жалобе;</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proofErr w:type="spellStart"/>
      <w:r w:rsidRPr="004B70B9">
        <w:rPr>
          <w:rFonts w:asciiTheme="majorHAnsi" w:hAnsiTheme="majorHAnsi"/>
          <w:sz w:val="22"/>
          <w:szCs w:val="22"/>
        </w:rPr>
        <w:t>д</w:t>
      </w:r>
      <w:proofErr w:type="spellEnd"/>
      <w:r w:rsidRPr="004B70B9">
        <w:rPr>
          <w:rFonts w:asciiTheme="majorHAnsi" w:hAnsiTheme="majorHAnsi"/>
          <w:sz w:val="22"/>
          <w:szCs w:val="22"/>
        </w:rPr>
        <w:t xml:space="preserve">) принятое по жалобе </w:t>
      </w:r>
      <w:r w:rsidR="009B3CD0">
        <w:rPr>
          <w:rFonts w:asciiTheme="majorHAnsi" w:hAnsiTheme="majorHAnsi"/>
          <w:sz w:val="22"/>
          <w:szCs w:val="22"/>
        </w:rPr>
        <w:t>решение;</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ж) сведения о порядке обжалования принятого по жалобе решения.</w:t>
      </w:r>
    </w:p>
    <w:p w:rsidR="00AD0C7A" w:rsidRPr="004B70B9" w:rsidRDefault="00AD0C7A" w:rsidP="00AD0C7A">
      <w:pPr>
        <w:pStyle w:val="3"/>
        <w:shd w:val="clear" w:color="auto" w:fill="auto"/>
        <w:spacing w:after="0" w:line="274" w:lineRule="exact"/>
        <w:ind w:firstLine="0"/>
        <w:jc w:val="both"/>
        <w:rPr>
          <w:rFonts w:asciiTheme="majorHAnsi" w:hAnsiTheme="majorHAnsi"/>
          <w:sz w:val="22"/>
          <w:szCs w:val="22"/>
        </w:rPr>
      </w:pPr>
      <w:r w:rsidRPr="004B70B9">
        <w:rPr>
          <w:rFonts w:asciiTheme="majorHAnsi" w:hAnsiTheme="majorHAnsi"/>
          <w:sz w:val="22"/>
          <w:szCs w:val="22"/>
        </w:rPr>
        <w:t>123. Основаниями отказа в удовлетворении жалобы являются:</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а) наличие вступившего в законную силу решения суда, арбитражного суда по жалобе о том же предмете и по тем же основаниям;</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в) наличие решения по жалобе, принятого ранее в отношении того же заинтересованного лица и по тому же предмету жалобы.</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124. Решение, принятое по результатам рассмотрения жалобы, может быть обжаловано в порядке, установленном законодательством.</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125.  В случае установления в ходе или по результатам </w:t>
      </w:r>
      <w:proofErr w:type="gramStart"/>
      <w:r w:rsidRPr="004B70B9">
        <w:rPr>
          <w:rFonts w:asciiTheme="majorHAnsi" w:hAnsiTheme="majorHAnsi"/>
          <w:sz w:val="22"/>
          <w:szCs w:val="22"/>
        </w:rPr>
        <w:t>рассмотрения жалобы признаков состава административного правонарушения</w:t>
      </w:r>
      <w:proofErr w:type="gramEnd"/>
      <w:r w:rsidRPr="004B70B9">
        <w:rPr>
          <w:rFonts w:asciiTheme="majorHAnsi" w:hAnsiTheme="majorHAnsi"/>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0C7A" w:rsidRPr="004B70B9" w:rsidRDefault="00AD0C7A" w:rsidP="00AD0C7A">
      <w:pPr>
        <w:pStyle w:val="3"/>
        <w:shd w:val="clear" w:color="auto" w:fill="auto"/>
        <w:spacing w:after="0" w:line="274" w:lineRule="exact"/>
        <w:ind w:right="40" w:firstLine="0"/>
        <w:jc w:val="both"/>
        <w:rPr>
          <w:rFonts w:asciiTheme="majorHAnsi" w:hAnsiTheme="majorHAnsi"/>
          <w:sz w:val="22"/>
          <w:szCs w:val="22"/>
        </w:rPr>
      </w:pPr>
      <w:r w:rsidRPr="004B70B9">
        <w:rPr>
          <w:rFonts w:asciiTheme="majorHAnsi" w:hAnsiTheme="majorHAnsi"/>
          <w:sz w:val="22"/>
          <w:szCs w:val="22"/>
        </w:rPr>
        <w:t xml:space="preserve">126. Способами информирования заинтересованных лиц о порядке подачи и рассмотрения </w:t>
      </w:r>
      <w:r w:rsidRPr="004B70B9">
        <w:rPr>
          <w:rFonts w:asciiTheme="majorHAnsi" w:hAnsiTheme="majorHAnsi"/>
          <w:sz w:val="22"/>
          <w:szCs w:val="22"/>
        </w:rPr>
        <w:lastRenderedPageBreak/>
        <w:t>жалобы являются:</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а) личное обращение заинтересованных лиц в уполномоченный орган;</w:t>
      </w:r>
    </w:p>
    <w:p w:rsidR="00AD0C7A" w:rsidRPr="004B70B9" w:rsidRDefault="00AD0C7A" w:rsidP="00AD0C7A">
      <w:pPr>
        <w:pStyle w:val="3"/>
        <w:shd w:val="clear" w:color="auto" w:fill="auto"/>
        <w:spacing w:after="0" w:line="274" w:lineRule="exact"/>
        <w:ind w:left="20" w:firstLine="560"/>
        <w:jc w:val="both"/>
        <w:rPr>
          <w:rFonts w:asciiTheme="majorHAnsi" w:hAnsiTheme="majorHAnsi"/>
          <w:sz w:val="22"/>
          <w:szCs w:val="22"/>
        </w:rPr>
      </w:pPr>
      <w:r w:rsidRPr="004B70B9">
        <w:rPr>
          <w:rFonts w:asciiTheme="majorHAnsi" w:hAnsiTheme="majorHAnsi"/>
          <w:sz w:val="22"/>
          <w:szCs w:val="22"/>
        </w:rPr>
        <w:t>б) через организации федеральной почтовой связи;</w:t>
      </w:r>
    </w:p>
    <w:p w:rsidR="00AD0C7A" w:rsidRPr="004B70B9" w:rsidRDefault="00AD0C7A" w:rsidP="00AD0C7A">
      <w:pPr>
        <w:pStyle w:val="3"/>
        <w:shd w:val="clear" w:color="auto" w:fill="auto"/>
        <w:spacing w:after="0" w:line="274" w:lineRule="exact"/>
        <w:ind w:left="20" w:right="40" w:firstLine="560"/>
        <w:jc w:val="both"/>
        <w:rPr>
          <w:rFonts w:asciiTheme="majorHAnsi" w:hAnsiTheme="majorHAnsi"/>
          <w:sz w:val="22"/>
          <w:szCs w:val="22"/>
        </w:rPr>
      </w:pPr>
      <w:r w:rsidRPr="004B70B9">
        <w:rPr>
          <w:rFonts w:asciiTheme="majorHAnsi" w:hAnsiTheme="majorHAnsi"/>
          <w:sz w:val="22"/>
          <w:szCs w:val="22"/>
        </w:rPr>
        <w:t>в) с помощью средств электронной связи (направление письма на адрес электронной почты уполномоченный орган);</w:t>
      </w:r>
    </w:p>
    <w:p w:rsidR="00AD0C7A" w:rsidRPr="004B70B9" w:rsidRDefault="00AD0C7A" w:rsidP="00AD0C7A">
      <w:pPr>
        <w:pStyle w:val="3"/>
        <w:shd w:val="clear" w:color="auto" w:fill="auto"/>
        <w:spacing w:after="236" w:line="274" w:lineRule="exact"/>
        <w:ind w:left="20" w:firstLine="560"/>
        <w:jc w:val="both"/>
        <w:rPr>
          <w:rFonts w:asciiTheme="majorHAnsi" w:hAnsiTheme="majorHAnsi"/>
          <w:sz w:val="22"/>
          <w:szCs w:val="22"/>
        </w:rPr>
      </w:pPr>
      <w:r w:rsidRPr="004B70B9">
        <w:rPr>
          <w:rFonts w:asciiTheme="majorHAnsi" w:hAnsiTheme="majorHAnsi"/>
          <w:sz w:val="22"/>
          <w:szCs w:val="22"/>
        </w:rPr>
        <w:t>г) с помощью телефонной и факсимильной связи.</w:t>
      </w:r>
    </w:p>
    <w:p w:rsidR="00AD0C7A" w:rsidRPr="004B70B9" w:rsidRDefault="00AD0C7A" w:rsidP="00AD0C7A">
      <w:pPr>
        <w:pStyle w:val="3"/>
        <w:shd w:val="clear" w:color="auto" w:fill="auto"/>
        <w:spacing w:after="236" w:line="274" w:lineRule="exact"/>
        <w:ind w:left="20" w:firstLine="560"/>
        <w:jc w:val="both"/>
        <w:rPr>
          <w:rFonts w:asciiTheme="majorHAnsi" w:hAnsiTheme="majorHAnsi"/>
          <w:sz w:val="22"/>
          <w:szCs w:val="22"/>
        </w:rPr>
      </w:pPr>
    </w:p>
    <w:p w:rsidR="00AD0C7A" w:rsidRPr="004B70B9" w:rsidRDefault="00AD0C7A" w:rsidP="00AD0C7A">
      <w:pPr>
        <w:pStyle w:val="3"/>
        <w:shd w:val="clear" w:color="auto" w:fill="auto"/>
        <w:spacing w:after="236" w:line="274" w:lineRule="exact"/>
        <w:ind w:left="20" w:firstLine="560"/>
        <w:jc w:val="both"/>
        <w:rPr>
          <w:rFonts w:asciiTheme="majorHAnsi" w:hAnsiTheme="majorHAnsi"/>
          <w:sz w:val="22"/>
          <w:szCs w:val="22"/>
        </w:rPr>
      </w:pPr>
    </w:p>
    <w:p w:rsidR="00AD0C7A" w:rsidRPr="004B70B9" w:rsidRDefault="00AD0C7A" w:rsidP="00AD0C7A">
      <w:pPr>
        <w:pStyle w:val="3"/>
        <w:shd w:val="clear" w:color="auto" w:fill="auto"/>
        <w:tabs>
          <w:tab w:val="right" w:pos="4437"/>
        </w:tabs>
        <w:spacing w:after="0" w:line="278" w:lineRule="exact"/>
        <w:ind w:left="20" w:right="5060" w:firstLine="0"/>
        <w:rPr>
          <w:rFonts w:asciiTheme="majorHAnsi" w:hAnsiTheme="majorHAnsi"/>
          <w:sz w:val="22"/>
          <w:szCs w:val="22"/>
        </w:rPr>
      </w:pPr>
    </w:p>
    <w:p w:rsidR="00AD0C7A" w:rsidRPr="004B70B9" w:rsidRDefault="00AD0C7A" w:rsidP="00AD0C7A">
      <w:pPr>
        <w:pStyle w:val="3"/>
        <w:shd w:val="clear" w:color="auto" w:fill="auto"/>
        <w:spacing w:after="0" w:line="278" w:lineRule="exact"/>
        <w:ind w:left="20" w:right="5060" w:firstLine="0"/>
        <w:rPr>
          <w:rFonts w:asciiTheme="majorHAnsi" w:hAnsiTheme="majorHAnsi"/>
          <w:sz w:val="22"/>
          <w:szCs w:val="22"/>
        </w:rPr>
      </w:pPr>
    </w:p>
    <w:p w:rsidR="00AD0C7A" w:rsidRPr="004B70B9" w:rsidRDefault="00AD0C7A" w:rsidP="00AD0C7A">
      <w:pPr>
        <w:pStyle w:val="3"/>
        <w:shd w:val="clear" w:color="auto" w:fill="auto"/>
        <w:spacing w:after="0" w:line="278" w:lineRule="exact"/>
        <w:ind w:left="20" w:right="5060" w:firstLine="0"/>
        <w:rPr>
          <w:rFonts w:asciiTheme="majorHAnsi" w:hAnsiTheme="majorHAnsi"/>
          <w:sz w:val="22"/>
          <w:szCs w:val="22"/>
        </w:rPr>
      </w:pPr>
    </w:p>
    <w:p w:rsidR="00AD0C7A" w:rsidRPr="004B70B9" w:rsidRDefault="00AD0C7A" w:rsidP="00AD0C7A">
      <w:pPr>
        <w:pStyle w:val="3"/>
        <w:shd w:val="clear" w:color="auto" w:fill="auto"/>
        <w:spacing w:after="0" w:line="278" w:lineRule="exact"/>
        <w:ind w:left="20" w:right="5060" w:firstLine="0"/>
        <w:rPr>
          <w:rFonts w:asciiTheme="majorHAnsi" w:hAnsiTheme="majorHAnsi"/>
          <w:sz w:val="22"/>
          <w:szCs w:val="22"/>
        </w:rPr>
      </w:pPr>
    </w:p>
    <w:p w:rsidR="00AD0C7A" w:rsidRPr="004B70B9" w:rsidRDefault="00AD0C7A" w:rsidP="00AD0C7A">
      <w:pPr>
        <w:pStyle w:val="3"/>
        <w:shd w:val="clear" w:color="auto" w:fill="auto"/>
        <w:spacing w:after="0" w:line="278" w:lineRule="exact"/>
        <w:ind w:left="20" w:right="5060" w:firstLine="0"/>
        <w:rPr>
          <w:rFonts w:asciiTheme="majorHAnsi" w:hAnsiTheme="majorHAnsi"/>
          <w:sz w:val="22"/>
          <w:szCs w:val="22"/>
        </w:rPr>
      </w:pPr>
    </w:p>
    <w:p w:rsidR="00AD0C7A" w:rsidRPr="004B70B9" w:rsidRDefault="00AD0C7A" w:rsidP="00AD0C7A">
      <w:pPr>
        <w:pStyle w:val="3"/>
        <w:shd w:val="clear" w:color="auto" w:fill="auto"/>
        <w:spacing w:after="0" w:line="278" w:lineRule="exact"/>
        <w:ind w:left="20" w:right="5060" w:firstLine="0"/>
        <w:rPr>
          <w:rFonts w:asciiTheme="majorHAnsi" w:hAnsiTheme="majorHAnsi"/>
          <w:sz w:val="22"/>
          <w:szCs w:val="22"/>
        </w:rPr>
      </w:pPr>
      <w:r w:rsidRPr="004B70B9">
        <w:rPr>
          <w:rFonts w:asciiTheme="majorHAnsi" w:hAnsiTheme="majorHAnsi"/>
          <w:sz w:val="22"/>
          <w:szCs w:val="22"/>
        </w:rPr>
        <w:t xml:space="preserve">   </w:t>
      </w:r>
      <w:r w:rsidRPr="004B70B9">
        <w:rPr>
          <w:rFonts w:asciiTheme="majorHAnsi" w:hAnsiTheme="majorHAnsi"/>
          <w:sz w:val="22"/>
          <w:szCs w:val="22"/>
        </w:rPr>
        <w:br w:type="page"/>
      </w:r>
    </w:p>
    <w:p w:rsidR="00AD0C7A" w:rsidRPr="004B70B9" w:rsidRDefault="00AD0C7A" w:rsidP="00AD0C7A">
      <w:pPr>
        <w:pStyle w:val="3"/>
        <w:shd w:val="clear" w:color="auto" w:fill="auto"/>
        <w:spacing w:after="0" w:line="274" w:lineRule="exact"/>
        <w:ind w:left="4360" w:firstLine="0"/>
        <w:rPr>
          <w:rFonts w:asciiTheme="majorHAnsi" w:hAnsiTheme="majorHAnsi"/>
          <w:sz w:val="22"/>
          <w:szCs w:val="22"/>
        </w:rPr>
      </w:pPr>
      <w:r w:rsidRPr="004B70B9">
        <w:rPr>
          <w:rFonts w:asciiTheme="majorHAnsi" w:hAnsiTheme="majorHAnsi"/>
          <w:sz w:val="22"/>
          <w:szCs w:val="22"/>
        </w:rPr>
        <w:lastRenderedPageBreak/>
        <w:t>Приложение № 1</w:t>
      </w:r>
    </w:p>
    <w:p w:rsidR="00AD0C7A" w:rsidRPr="004B70B9" w:rsidRDefault="00AD0C7A" w:rsidP="00AD0C7A">
      <w:pPr>
        <w:pStyle w:val="3"/>
        <w:shd w:val="clear" w:color="auto" w:fill="auto"/>
        <w:spacing w:after="484" w:line="274" w:lineRule="exact"/>
        <w:ind w:left="4360" w:right="880" w:firstLine="0"/>
        <w:rPr>
          <w:rFonts w:asciiTheme="majorHAnsi" w:hAnsiTheme="majorHAnsi"/>
          <w:sz w:val="22"/>
          <w:szCs w:val="22"/>
        </w:rPr>
      </w:pPr>
      <w:r w:rsidRPr="004B70B9">
        <w:rPr>
          <w:rFonts w:asciiTheme="majorHAnsi" w:hAnsiTheme="majorHAnsi"/>
          <w:sz w:val="22"/>
          <w:szCs w:val="22"/>
        </w:rPr>
        <w:t>к Административному регламенту «Предоставление земельного участка в собственность без проведения торгов»</w:t>
      </w:r>
    </w:p>
    <w:p w:rsidR="00AD0C7A" w:rsidRPr="004B70B9" w:rsidRDefault="00AD0C7A" w:rsidP="009B3CD0">
      <w:pPr>
        <w:pStyle w:val="3"/>
        <w:shd w:val="clear" w:color="auto" w:fill="auto"/>
        <w:spacing w:after="0"/>
        <w:ind w:left="3960" w:right="1480" w:firstLine="0"/>
        <w:jc w:val="right"/>
        <w:rPr>
          <w:rFonts w:asciiTheme="majorHAnsi" w:hAnsiTheme="majorHAnsi"/>
          <w:sz w:val="22"/>
          <w:szCs w:val="22"/>
        </w:rPr>
      </w:pPr>
      <w:r w:rsidRPr="004B70B9">
        <w:rPr>
          <w:rFonts w:asciiTheme="majorHAnsi" w:hAnsiTheme="majorHAnsi"/>
          <w:sz w:val="22"/>
          <w:szCs w:val="22"/>
        </w:rPr>
        <w:t xml:space="preserve">Главе администрации </w:t>
      </w:r>
      <w:r w:rsidR="009B3CD0">
        <w:rPr>
          <w:rFonts w:asciiTheme="majorHAnsi" w:hAnsiTheme="majorHAnsi"/>
          <w:sz w:val="22"/>
          <w:szCs w:val="22"/>
        </w:rPr>
        <w:t>Балаганкинского</w:t>
      </w:r>
      <w:r w:rsidRPr="004B70B9">
        <w:rPr>
          <w:rFonts w:asciiTheme="majorHAnsi" w:hAnsiTheme="majorHAnsi"/>
          <w:sz w:val="22"/>
          <w:szCs w:val="22"/>
        </w:rPr>
        <w:t xml:space="preserve"> муниципального образования </w:t>
      </w:r>
    </w:p>
    <w:p w:rsidR="009B3CD0" w:rsidRDefault="009B3CD0" w:rsidP="009B3CD0">
      <w:pPr>
        <w:pStyle w:val="3"/>
        <w:shd w:val="clear" w:color="auto" w:fill="auto"/>
        <w:spacing w:after="0"/>
        <w:ind w:right="1480" w:firstLine="0"/>
        <w:jc w:val="right"/>
        <w:rPr>
          <w:rFonts w:asciiTheme="majorHAnsi" w:hAnsiTheme="majorHAnsi"/>
          <w:sz w:val="22"/>
          <w:szCs w:val="22"/>
        </w:rPr>
      </w:pPr>
      <w:r>
        <w:rPr>
          <w:rFonts w:asciiTheme="majorHAnsi" w:hAnsiTheme="majorHAnsi"/>
          <w:sz w:val="22"/>
          <w:szCs w:val="22"/>
        </w:rPr>
        <w:t xml:space="preserve">                                                                                   ________________________________________________</w:t>
      </w:r>
    </w:p>
    <w:p w:rsidR="009B3CD0" w:rsidRPr="004B70B9" w:rsidRDefault="009B3CD0" w:rsidP="009B3CD0">
      <w:pPr>
        <w:pStyle w:val="3"/>
        <w:shd w:val="clear" w:color="auto" w:fill="auto"/>
        <w:spacing w:after="0"/>
        <w:ind w:right="1480" w:firstLine="0"/>
        <w:jc w:val="right"/>
        <w:rPr>
          <w:rFonts w:asciiTheme="majorHAnsi" w:hAnsiTheme="majorHAnsi"/>
          <w:sz w:val="22"/>
          <w:szCs w:val="22"/>
        </w:rPr>
      </w:pPr>
      <w:r>
        <w:rPr>
          <w:rFonts w:asciiTheme="majorHAnsi" w:hAnsiTheme="majorHAnsi"/>
          <w:sz w:val="22"/>
          <w:szCs w:val="22"/>
        </w:rPr>
        <w:t xml:space="preserve">                                                                                                       (Ф.И.О.)</w:t>
      </w:r>
    </w:p>
    <w:p w:rsidR="00AD0C7A" w:rsidRPr="004B70B9" w:rsidRDefault="00AD0C7A" w:rsidP="009B3CD0">
      <w:pPr>
        <w:pStyle w:val="3"/>
        <w:shd w:val="clear" w:color="auto" w:fill="auto"/>
        <w:tabs>
          <w:tab w:val="left" w:leader="underscore" w:pos="8491"/>
        </w:tabs>
        <w:spacing w:after="0"/>
        <w:ind w:left="3960" w:firstLine="0"/>
        <w:rPr>
          <w:rFonts w:asciiTheme="majorHAnsi" w:hAnsiTheme="majorHAnsi"/>
          <w:sz w:val="22"/>
          <w:szCs w:val="22"/>
        </w:rPr>
      </w:pPr>
      <w:r w:rsidRPr="004B70B9">
        <w:rPr>
          <w:rFonts w:asciiTheme="majorHAnsi" w:hAnsiTheme="majorHAnsi"/>
          <w:sz w:val="22"/>
          <w:szCs w:val="22"/>
        </w:rPr>
        <w:t>От</w:t>
      </w:r>
      <w:r w:rsidRPr="004B70B9">
        <w:rPr>
          <w:rFonts w:asciiTheme="majorHAnsi" w:hAnsiTheme="majorHAnsi"/>
          <w:sz w:val="22"/>
          <w:szCs w:val="22"/>
        </w:rPr>
        <w:tab/>
      </w:r>
    </w:p>
    <w:p w:rsidR="00AD0C7A" w:rsidRPr="009B3CD0" w:rsidRDefault="009B3CD0" w:rsidP="009B3CD0">
      <w:pPr>
        <w:pStyle w:val="af"/>
        <w:jc w:val="right"/>
        <w:rPr>
          <w:rFonts w:asciiTheme="majorHAnsi" w:hAnsiTheme="majorHAnsi"/>
          <w:sz w:val="22"/>
          <w:szCs w:val="22"/>
        </w:rPr>
      </w:pPr>
      <w:r w:rsidRPr="009B3CD0">
        <w:rPr>
          <w:rFonts w:asciiTheme="majorHAnsi" w:hAnsiTheme="majorHAnsi"/>
          <w:sz w:val="22"/>
          <w:szCs w:val="22"/>
        </w:rPr>
        <w:t xml:space="preserve">                                        </w:t>
      </w:r>
      <w:r>
        <w:rPr>
          <w:rFonts w:asciiTheme="majorHAnsi" w:hAnsiTheme="majorHAnsi"/>
          <w:sz w:val="22"/>
          <w:szCs w:val="22"/>
        </w:rPr>
        <w:t xml:space="preserve">            </w:t>
      </w:r>
      <w:r w:rsidRPr="009B3CD0">
        <w:rPr>
          <w:rFonts w:asciiTheme="majorHAnsi" w:hAnsiTheme="majorHAnsi"/>
          <w:sz w:val="22"/>
          <w:szCs w:val="22"/>
        </w:rPr>
        <w:t xml:space="preserve">  </w:t>
      </w:r>
      <w:proofErr w:type="gramStart"/>
      <w:r w:rsidR="00AD0C7A" w:rsidRPr="009B3CD0">
        <w:rPr>
          <w:rFonts w:asciiTheme="majorHAnsi" w:hAnsiTheme="majorHAnsi"/>
          <w:sz w:val="22"/>
          <w:szCs w:val="22"/>
        </w:rPr>
        <w:t>(полное наименование юридического лица,</w:t>
      </w:r>
      <w:proofErr w:type="gramEnd"/>
    </w:p>
    <w:p w:rsidR="00AD0C7A" w:rsidRPr="009B3CD0" w:rsidRDefault="00AD0C7A" w:rsidP="009B3CD0">
      <w:pPr>
        <w:pStyle w:val="af"/>
        <w:jc w:val="right"/>
        <w:rPr>
          <w:rFonts w:asciiTheme="majorHAnsi" w:hAnsiTheme="majorHAnsi"/>
          <w:sz w:val="22"/>
          <w:szCs w:val="22"/>
        </w:rPr>
      </w:pPr>
      <w:r w:rsidRPr="009B3CD0">
        <w:rPr>
          <w:rFonts w:asciiTheme="majorHAnsi" w:hAnsiTheme="majorHAnsi"/>
          <w:sz w:val="22"/>
          <w:szCs w:val="22"/>
        </w:rPr>
        <w:t xml:space="preserve">место нахождения, </w:t>
      </w:r>
      <w:proofErr w:type="spellStart"/>
      <w:r w:rsidRPr="009B3CD0">
        <w:rPr>
          <w:rFonts w:asciiTheme="majorHAnsi" w:hAnsiTheme="majorHAnsi"/>
          <w:sz w:val="22"/>
          <w:szCs w:val="22"/>
        </w:rPr>
        <w:t>гос</w:t>
      </w:r>
      <w:proofErr w:type="spellEnd"/>
      <w:r w:rsidRPr="009B3CD0">
        <w:rPr>
          <w:rFonts w:asciiTheme="majorHAnsi" w:hAnsiTheme="majorHAnsi"/>
          <w:sz w:val="22"/>
          <w:szCs w:val="22"/>
        </w:rPr>
        <w:t xml:space="preserve">. </w:t>
      </w:r>
      <w:r w:rsidRPr="009B3CD0">
        <w:rPr>
          <w:rFonts w:asciiTheme="majorHAnsi" w:hAnsiTheme="majorHAnsi"/>
          <w:sz w:val="22"/>
          <w:szCs w:val="22"/>
          <w:lang w:val="en-US" w:bidi="en-US"/>
        </w:rPr>
        <w:t>per</w:t>
      </w:r>
      <w:r w:rsidRPr="009B3CD0">
        <w:rPr>
          <w:rFonts w:asciiTheme="majorHAnsi" w:hAnsiTheme="majorHAnsi"/>
          <w:sz w:val="22"/>
          <w:szCs w:val="22"/>
          <w:lang w:bidi="en-US"/>
        </w:rPr>
        <w:t xml:space="preserve">. </w:t>
      </w:r>
      <w:r w:rsidRPr="009B3CD0">
        <w:rPr>
          <w:rFonts w:asciiTheme="majorHAnsi" w:hAnsiTheme="majorHAnsi"/>
          <w:sz w:val="22"/>
          <w:szCs w:val="22"/>
        </w:rPr>
        <w:t xml:space="preserve">номер записи о </w:t>
      </w:r>
      <w:proofErr w:type="spellStart"/>
      <w:r w:rsidRPr="009B3CD0">
        <w:rPr>
          <w:rFonts w:asciiTheme="majorHAnsi" w:hAnsiTheme="majorHAnsi"/>
          <w:sz w:val="22"/>
          <w:szCs w:val="22"/>
        </w:rPr>
        <w:t>гос</w:t>
      </w:r>
      <w:proofErr w:type="spellEnd"/>
      <w:r w:rsidRPr="009B3CD0">
        <w:rPr>
          <w:rFonts w:asciiTheme="majorHAnsi" w:hAnsiTheme="majorHAnsi"/>
          <w:sz w:val="22"/>
          <w:szCs w:val="22"/>
        </w:rPr>
        <w:t>.</w:t>
      </w:r>
    </w:p>
    <w:p w:rsidR="009B3CD0" w:rsidRPr="009B3CD0" w:rsidRDefault="00AD0C7A" w:rsidP="009B3CD0">
      <w:pPr>
        <w:pStyle w:val="af"/>
        <w:jc w:val="right"/>
        <w:rPr>
          <w:rFonts w:asciiTheme="majorHAnsi" w:hAnsiTheme="majorHAnsi"/>
          <w:sz w:val="22"/>
          <w:szCs w:val="22"/>
        </w:rPr>
      </w:pPr>
      <w:r w:rsidRPr="009B3CD0">
        <w:rPr>
          <w:rFonts w:asciiTheme="majorHAnsi" w:hAnsiTheme="majorHAnsi"/>
          <w:sz w:val="22"/>
          <w:szCs w:val="22"/>
        </w:rPr>
        <w:t xml:space="preserve">регистрации </w:t>
      </w:r>
      <w:proofErr w:type="spellStart"/>
      <w:r w:rsidRPr="009B3CD0">
        <w:rPr>
          <w:rFonts w:asciiTheme="majorHAnsi" w:hAnsiTheme="majorHAnsi"/>
          <w:sz w:val="22"/>
          <w:szCs w:val="22"/>
        </w:rPr>
        <w:t>ю.л</w:t>
      </w:r>
      <w:proofErr w:type="spellEnd"/>
      <w:r w:rsidRPr="009B3CD0">
        <w:rPr>
          <w:rFonts w:asciiTheme="majorHAnsi" w:hAnsiTheme="majorHAnsi"/>
          <w:sz w:val="22"/>
          <w:szCs w:val="22"/>
        </w:rPr>
        <w:t>. в ЕГРЮЛ (для юр. лица),</w:t>
      </w:r>
    </w:p>
    <w:p w:rsidR="00AD0C7A" w:rsidRPr="009B3CD0" w:rsidRDefault="00AD0C7A" w:rsidP="009B3CD0">
      <w:pPr>
        <w:pStyle w:val="af"/>
        <w:jc w:val="right"/>
        <w:rPr>
          <w:rFonts w:asciiTheme="majorHAnsi" w:hAnsiTheme="majorHAnsi"/>
          <w:sz w:val="22"/>
          <w:szCs w:val="22"/>
        </w:rPr>
      </w:pPr>
      <w:r w:rsidRPr="009B3CD0">
        <w:rPr>
          <w:rFonts w:asciiTheme="majorHAnsi" w:hAnsiTheme="majorHAnsi"/>
          <w:sz w:val="22"/>
          <w:szCs w:val="22"/>
        </w:rPr>
        <w:t xml:space="preserve"> </w:t>
      </w:r>
      <w:proofErr w:type="gramStart"/>
      <w:r w:rsidRPr="009B3CD0">
        <w:rPr>
          <w:rFonts w:asciiTheme="majorHAnsi" w:hAnsiTheme="majorHAnsi"/>
          <w:sz w:val="22"/>
          <w:szCs w:val="22"/>
        </w:rPr>
        <w:t>(фамилия, имя, отчество, место жительства заявителя,</w:t>
      </w:r>
      <w:proofErr w:type="gramEnd"/>
    </w:p>
    <w:p w:rsidR="00AD0C7A" w:rsidRPr="009B3CD0" w:rsidRDefault="00AD0C7A" w:rsidP="009B3CD0">
      <w:pPr>
        <w:pStyle w:val="af"/>
        <w:jc w:val="right"/>
        <w:rPr>
          <w:rFonts w:asciiTheme="majorHAnsi" w:hAnsiTheme="majorHAnsi"/>
          <w:sz w:val="22"/>
          <w:szCs w:val="22"/>
        </w:rPr>
      </w:pPr>
      <w:r w:rsidRPr="009B3CD0">
        <w:rPr>
          <w:rFonts w:asciiTheme="majorHAnsi" w:hAnsiTheme="majorHAnsi"/>
          <w:sz w:val="22"/>
          <w:szCs w:val="22"/>
        </w:rPr>
        <w:t>реквизиты документа, удостоверяющего личность</w:t>
      </w:r>
    </w:p>
    <w:p w:rsidR="00AD0C7A" w:rsidRDefault="00AD0C7A" w:rsidP="009B3CD0">
      <w:pPr>
        <w:pStyle w:val="af"/>
        <w:jc w:val="right"/>
        <w:rPr>
          <w:rFonts w:asciiTheme="majorHAnsi" w:hAnsiTheme="majorHAnsi"/>
          <w:sz w:val="22"/>
          <w:szCs w:val="22"/>
        </w:rPr>
      </w:pPr>
      <w:r w:rsidRPr="009B3CD0">
        <w:rPr>
          <w:rFonts w:asciiTheme="majorHAnsi" w:hAnsiTheme="majorHAnsi"/>
          <w:sz w:val="22"/>
          <w:szCs w:val="22"/>
        </w:rPr>
        <w:t>заявителя (для гражданина)</w:t>
      </w:r>
    </w:p>
    <w:p w:rsidR="009B3CD0" w:rsidRPr="004B70B9" w:rsidRDefault="009B3CD0" w:rsidP="009B3CD0">
      <w:pPr>
        <w:pStyle w:val="af"/>
        <w:jc w:val="right"/>
      </w:pPr>
    </w:p>
    <w:p w:rsidR="00AD0C7A" w:rsidRPr="004B70B9" w:rsidRDefault="00AD0C7A" w:rsidP="00AD0C7A">
      <w:pPr>
        <w:pStyle w:val="40"/>
        <w:shd w:val="clear" w:color="auto" w:fill="auto"/>
        <w:spacing w:before="0" w:after="403" w:line="180" w:lineRule="exact"/>
        <w:ind w:left="4240"/>
        <w:rPr>
          <w:rFonts w:asciiTheme="majorHAnsi" w:hAnsiTheme="majorHAnsi"/>
          <w:sz w:val="22"/>
          <w:szCs w:val="22"/>
        </w:rPr>
      </w:pPr>
      <w:r w:rsidRPr="004B70B9">
        <w:rPr>
          <w:rFonts w:asciiTheme="majorHAnsi" w:hAnsiTheme="majorHAnsi"/>
          <w:sz w:val="22"/>
          <w:szCs w:val="22"/>
        </w:rPr>
        <w:t>ЗАЯВЛЕНИЕ</w:t>
      </w:r>
    </w:p>
    <w:p w:rsidR="00AD0C7A" w:rsidRPr="004B70B9" w:rsidRDefault="00AD0C7A" w:rsidP="00AD0C7A">
      <w:pPr>
        <w:pStyle w:val="3"/>
        <w:shd w:val="clear" w:color="auto" w:fill="auto"/>
        <w:tabs>
          <w:tab w:val="right" w:leader="underscore" w:pos="5485"/>
          <w:tab w:val="center" w:pos="5768"/>
          <w:tab w:val="left" w:pos="6154"/>
        </w:tabs>
        <w:spacing w:after="0" w:line="274" w:lineRule="exact"/>
        <w:ind w:left="20" w:firstLine="540"/>
        <w:jc w:val="both"/>
        <w:rPr>
          <w:rFonts w:asciiTheme="majorHAnsi" w:hAnsiTheme="majorHAnsi"/>
          <w:sz w:val="22"/>
          <w:szCs w:val="22"/>
        </w:rPr>
      </w:pPr>
      <w:r w:rsidRPr="004B70B9">
        <w:rPr>
          <w:rFonts w:asciiTheme="majorHAnsi" w:hAnsiTheme="majorHAnsi"/>
          <w:sz w:val="22"/>
          <w:szCs w:val="22"/>
        </w:rPr>
        <w:t>В соответствии с подпунктом</w:t>
      </w:r>
      <w:r w:rsidRPr="004B70B9">
        <w:rPr>
          <w:rFonts w:asciiTheme="majorHAnsi" w:hAnsiTheme="majorHAnsi"/>
          <w:sz w:val="22"/>
          <w:szCs w:val="22"/>
        </w:rPr>
        <w:tab/>
        <w:t>статьи</w:t>
      </w:r>
      <w:r w:rsidRPr="004B70B9">
        <w:rPr>
          <w:rFonts w:asciiTheme="majorHAnsi" w:hAnsiTheme="majorHAnsi"/>
          <w:sz w:val="22"/>
          <w:szCs w:val="22"/>
        </w:rPr>
        <w:tab/>
        <w:t>39.3</w:t>
      </w:r>
      <w:r w:rsidRPr="004B70B9">
        <w:rPr>
          <w:rFonts w:asciiTheme="majorHAnsi" w:hAnsiTheme="majorHAnsi"/>
          <w:sz w:val="22"/>
          <w:szCs w:val="22"/>
        </w:rPr>
        <w:tab/>
        <w:t>Земельного кодекса Российской</w:t>
      </w:r>
    </w:p>
    <w:p w:rsidR="00AD0C7A" w:rsidRPr="004B70B9" w:rsidRDefault="00AD0C7A" w:rsidP="00AD0C7A">
      <w:pPr>
        <w:pStyle w:val="3"/>
        <w:shd w:val="clear" w:color="auto" w:fill="auto"/>
        <w:spacing w:after="0" w:line="274" w:lineRule="exact"/>
        <w:ind w:left="20" w:right="20" w:firstLine="0"/>
        <w:jc w:val="both"/>
        <w:rPr>
          <w:rFonts w:asciiTheme="majorHAnsi" w:hAnsiTheme="majorHAnsi"/>
          <w:sz w:val="22"/>
          <w:szCs w:val="22"/>
        </w:rPr>
      </w:pPr>
      <w:r w:rsidRPr="004B70B9">
        <w:rPr>
          <w:rFonts w:asciiTheme="majorHAnsi" w:hAnsiTheme="majorHAnsi"/>
          <w:sz w:val="22"/>
          <w:szCs w:val="22"/>
        </w:rPr>
        <w:t>Федерации прошу предоставить в собственность за плату земельный участок, имеющий следующие характеристики:</w:t>
      </w:r>
    </w:p>
    <w:p w:rsidR="00AD0C7A" w:rsidRPr="004B70B9" w:rsidRDefault="00AD0C7A" w:rsidP="00AD0C7A">
      <w:pPr>
        <w:pStyle w:val="3"/>
        <w:shd w:val="clear" w:color="auto" w:fill="auto"/>
        <w:tabs>
          <w:tab w:val="left" w:leader="underscore" w:pos="6006"/>
        </w:tabs>
        <w:spacing w:after="0" w:line="274" w:lineRule="exact"/>
        <w:ind w:left="20" w:firstLine="540"/>
        <w:jc w:val="both"/>
        <w:rPr>
          <w:rFonts w:asciiTheme="majorHAnsi" w:hAnsiTheme="majorHAnsi"/>
          <w:sz w:val="22"/>
          <w:szCs w:val="22"/>
        </w:rPr>
      </w:pPr>
      <w:r w:rsidRPr="004B70B9">
        <w:rPr>
          <w:rFonts w:asciiTheme="majorHAnsi" w:hAnsiTheme="majorHAnsi"/>
          <w:sz w:val="22"/>
          <w:szCs w:val="22"/>
        </w:rPr>
        <w:t>кадастровый номер</w:t>
      </w:r>
      <w:r w:rsidRPr="004B70B9">
        <w:rPr>
          <w:rFonts w:asciiTheme="majorHAnsi" w:hAnsiTheme="majorHAnsi"/>
          <w:sz w:val="22"/>
          <w:szCs w:val="22"/>
        </w:rPr>
        <w:tab/>
      </w:r>
      <w:r w:rsidR="009B3CD0">
        <w:rPr>
          <w:rFonts w:asciiTheme="majorHAnsi" w:hAnsiTheme="majorHAnsi"/>
          <w:sz w:val="22"/>
          <w:szCs w:val="22"/>
        </w:rPr>
        <w:t>____________________________________</w:t>
      </w:r>
    </w:p>
    <w:p w:rsidR="00AD0C7A" w:rsidRPr="004B70B9" w:rsidRDefault="00AD0C7A" w:rsidP="00AD0C7A">
      <w:pPr>
        <w:pStyle w:val="3"/>
        <w:shd w:val="clear" w:color="auto" w:fill="auto"/>
        <w:tabs>
          <w:tab w:val="left" w:leader="underscore" w:pos="9349"/>
        </w:tabs>
        <w:spacing w:after="240" w:line="274" w:lineRule="exact"/>
        <w:ind w:left="20" w:firstLine="540"/>
        <w:jc w:val="both"/>
        <w:rPr>
          <w:rFonts w:asciiTheme="majorHAnsi" w:hAnsiTheme="majorHAnsi"/>
          <w:sz w:val="22"/>
          <w:szCs w:val="22"/>
        </w:rPr>
      </w:pPr>
      <w:r w:rsidRPr="004B70B9">
        <w:rPr>
          <w:rFonts w:asciiTheme="majorHAnsi" w:hAnsiTheme="majorHAnsi"/>
          <w:sz w:val="22"/>
          <w:szCs w:val="22"/>
        </w:rPr>
        <w:t>адрес или при отсутствии такого адреса описание местоположения</w:t>
      </w:r>
      <w:r w:rsidRPr="004B70B9">
        <w:rPr>
          <w:rFonts w:asciiTheme="majorHAnsi" w:hAnsiTheme="majorHAnsi"/>
          <w:sz w:val="22"/>
          <w:szCs w:val="22"/>
        </w:rPr>
        <w:tab/>
      </w:r>
    </w:p>
    <w:p w:rsidR="00AD0C7A" w:rsidRPr="004B70B9" w:rsidRDefault="00AD0C7A" w:rsidP="00AD0C7A">
      <w:pPr>
        <w:pStyle w:val="3"/>
        <w:shd w:val="clear" w:color="auto" w:fill="auto"/>
        <w:spacing w:after="0" w:line="274" w:lineRule="exact"/>
        <w:ind w:left="20" w:right="20" w:firstLine="540"/>
        <w:jc w:val="both"/>
        <w:rPr>
          <w:rFonts w:asciiTheme="majorHAnsi" w:hAnsiTheme="majorHAnsi"/>
          <w:sz w:val="22"/>
          <w:szCs w:val="22"/>
        </w:rPr>
      </w:pPr>
      <w:r w:rsidRPr="004B70B9">
        <w:rPr>
          <w:rFonts w:asciiTheme="majorHAnsi" w:hAnsiTheme="majorHAnsi"/>
          <w:sz w:val="22"/>
          <w:szCs w:val="22"/>
        </w:rPr>
        <w:t xml:space="preserve">площадь, определенная с </w:t>
      </w:r>
      <w:proofErr w:type="gramStart"/>
      <w:r w:rsidRPr="004B70B9">
        <w:rPr>
          <w:rFonts w:asciiTheme="majorHAnsi" w:hAnsiTheme="majorHAnsi"/>
          <w:sz w:val="22"/>
          <w:szCs w:val="22"/>
        </w:rPr>
        <w:t>учетом</w:t>
      </w:r>
      <w:proofErr w:type="gramEnd"/>
      <w:r w:rsidRPr="004B70B9">
        <w:rPr>
          <w:rFonts w:asciiTheme="majorHAnsi" w:hAnsiTheme="majorHAnsi"/>
          <w:sz w:val="22"/>
          <w:szCs w:val="22"/>
        </w:rPr>
        <w:t xml:space="preserve"> установленных в соответствии с Федеральным законом от 24.07.2007 № 221-ФЗ «О государственном кадастре недвижимости»</w:t>
      </w:r>
    </w:p>
    <w:p w:rsidR="00AD0C7A" w:rsidRPr="004B70B9" w:rsidRDefault="00AD0C7A" w:rsidP="00AD0C7A">
      <w:pPr>
        <w:pStyle w:val="3"/>
        <w:shd w:val="clear" w:color="auto" w:fill="auto"/>
        <w:tabs>
          <w:tab w:val="left" w:leader="underscore" w:pos="3126"/>
        </w:tabs>
        <w:spacing w:after="0" w:line="274" w:lineRule="exact"/>
        <w:ind w:left="20" w:firstLine="0"/>
        <w:jc w:val="both"/>
        <w:rPr>
          <w:rFonts w:asciiTheme="majorHAnsi" w:hAnsiTheme="majorHAnsi"/>
          <w:sz w:val="22"/>
          <w:szCs w:val="22"/>
        </w:rPr>
      </w:pPr>
      <w:r w:rsidRPr="004B70B9">
        <w:rPr>
          <w:rFonts w:asciiTheme="majorHAnsi" w:hAnsiTheme="majorHAnsi"/>
          <w:sz w:val="22"/>
          <w:szCs w:val="22"/>
        </w:rPr>
        <w:t>требований,</w:t>
      </w:r>
      <w:r w:rsidRPr="004B70B9">
        <w:rPr>
          <w:rFonts w:asciiTheme="majorHAnsi" w:hAnsiTheme="majorHAnsi"/>
          <w:sz w:val="22"/>
          <w:szCs w:val="22"/>
        </w:rPr>
        <w:tab/>
      </w:r>
      <w:r w:rsidR="009B3CD0">
        <w:rPr>
          <w:rFonts w:asciiTheme="majorHAnsi" w:hAnsiTheme="majorHAnsi"/>
          <w:sz w:val="22"/>
          <w:szCs w:val="22"/>
        </w:rPr>
        <w:t>____________________________________________________________________</w:t>
      </w:r>
    </w:p>
    <w:p w:rsidR="00AD0C7A" w:rsidRPr="004B70B9" w:rsidRDefault="009B3CD0" w:rsidP="009B3CD0">
      <w:pPr>
        <w:pStyle w:val="3"/>
        <w:shd w:val="clear" w:color="auto" w:fill="auto"/>
        <w:tabs>
          <w:tab w:val="right" w:pos="4155"/>
          <w:tab w:val="right" w:pos="6939"/>
          <w:tab w:val="right" w:pos="9349"/>
        </w:tabs>
        <w:spacing w:after="240" w:line="274" w:lineRule="exact"/>
        <w:ind w:left="20" w:firstLine="540"/>
        <w:rPr>
          <w:rFonts w:asciiTheme="majorHAnsi" w:hAnsiTheme="majorHAnsi"/>
          <w:sz w:val="22"/>
          <w:szCs w:val="22"/>
        </w:rPr>
      </w:pPr>
      <w:r>
        <w:rPr>
          <w:rFonts w:asciiTheme="majorHAnsi" w:hAnsiTheme="majorHAnsi"/>
          <w:sz w:val="22"/>
          <w:szCs w:val="22"/>
        </w:rPr>
        <w:t>цель использование</w:t>
      </w:r>
      <w:r>
        <w:rPr>
          <w:rFonts w:asciiTheme="majorHAnsi" w:hAnsiTheme="majorHAnsi"/>
          <w:sz w:val="22"/>
          <w:szCs w:val="22"/>
        </w:rPr>
        <w:tab/>
        <w:t xml:space="preserve">   земельного </w:t>
      </w:r>
      <w:r w:rsidR="00AD0C7A" w:rsidRPr="004B70B9">
        <w:rPr>
          <w:rFonts w:asciiTheme="majorHAnsi" w:hAnsiTheme="majorHAnsi"/>
          <w:sz w:val="22"/>
          <w:szCs w:val="22"/>
        </w:rPr>
        <w:t>участка</w:t>
      </w:r>
    </w:p>
    <w:p w:rsidR="00AD0C7A" w:rsidRPr="004B70B9" w:rsidRDefault="00AD0C7A" w:rsidP="00AD0C7A">
      <w:pPr>
        <w:pStyle w:val="3"/>
        <w:shd w:val="clear" w:color="auto" w:fill="auto"/>
        <w:spacing w:after="240" w:line="274" w:lineRule="exact"/>
        <w:ind w:left="20" w:right="20" w:firstLine="540"/>
        <w:jc w:val="both"/>
        <w:rPr>
          <w:rFonts w:asciiTheme="majorHAnsi" w:hAnsiTheme="majorHAnsi"/>
          <w:sz w:val="22"/>
          <w:szCs w:val="22"/>
        </w:rPr>
      </w:pPr>
      <w:r w:rsidRPr="004B70B9">
        <w:rPr>
          <w:rFonts w:asciiTheme="majorHAnsi" w:hAnsiTheme="majorHAnsi"/>
          <w:sz w:val="22"/>
          <w:szCs w:val="22"/>
        </w:rPr>
        <w:t>реквизиты решения об изъятии земельного участка для государственных или муниципальных нужд (указываются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AD0C7A" w:rsidRPr="004B70B9" w:rsidRDefault="00AD0C7A" w:rsidP="00AD0C7A">
      <w:pPr>
        <w:pStyle w:val="3"/>
        <w:shd w:val="clear" w:color="auto" w:fill="auto"/>
        <w:spacing w:after="236" w:line="274" w:lineRule="exact"/>
        <w:ind w:left="20" w:right="20" w:firstLine="540"/>
        <w:jc w:val="both"/>
        <w:rPr>
          <w:rFonts w:asciiTheme="majorHAnsi" w:hAnsiTheme="majorHAnsi"/>
          <w:sz w:val="22"/>
          <w:szCs w:val="22"/>
        </w:rPr>
      </w:pPr>
      <w:r w:rsidRPr="004B70B9">
        <w:rPr>
          <w:rFonts w:asciiTheme="majorHAnsi" w:hAnsiTheme="majorHAnsi"/>
          <w:sz w:val="22"/>
          <w:szCs w:val="22"/>
        </w:rPr>
        <w:t>реквизиты решения об утверждении документа территориального планирования и (или) проекта планировки территории (указываются в случае, если земельный участок предоставляется для размещения объектов, предусмотренных этим документом и (или) этим проектом)</w:t>
      </w:r>
    </w:p>
    <w:p w:rsidR="00AD0C7A" w:rsidRPr="004B70B9" w:rsidRDefault="00AD0C7A" w:rsidP="00AD0C7A">
      <w:pPr>
        <w:pStyle w:val="3"/>
        <w:shd w:val="clear" w:color="auto" w:fill="auto"/>
        <w:spacing w:after="279" w:line="278" w:lineRule="exact"/>
        <w:ind w:left="20" w:right="20" w:firstLine="540"/>
        <w:jc w:val="both"/>
        <w:rPr>
          <w:rFonts w:asciiTheme="majorHAnsi" w:hAnsiTheme="majorHAnsi"/>
          <w:sz w:val="22"/>
          <w:szCs w:val="22"/>
        </w:rPr>
      </w:pPr>
      <w:r w:rsidRPr="004B70B9">
        <w:rPr>
          <w:rFonts w:asciiTheme="majorHAnsi" w:hAnsiTheme="majorHAnsi"/>
          <w:sz w:val="22"/>
          <w:szCs w:val="22"/>
        </w:rPr>
        <w:t>решение о предварительном согласовании предоставления земельного участка (указываются в случае, если испрашиваемый земельный участок образовывался или его границы уточнялись на основании данного решения)</w:t>
      </w:r>
    </w:p>
    <w:p w:rsidR="00AD0C7A" w:rsidRPr="004B70B9" w:rsidRDefault="00AD0C7A" w:rsidP="00AD0C7A">
      <w:pPr>
        <w:pStyle w:val="3"/>
        <w:shd w:val="clear" w:color="auto" w:fill="auto"/>
        <w:spacing w:after="0" w:line="230" w:lineRule="exact"/>
        <w:ind w:left="20" w:firstLine="540"/>
        <w:jc w:val="both"/>
        <w:rPr>
          <w:rFonts w:asciiTheme="majorHAnsi" w:hAnsiTheme="majorHAnsi"/>
          <w:sz w:val="22"/>
          <w:szCs w:val="22"/>
        </w:rPr>
      </w:pPr>
      <w:r w:rsidRPr="004B70B9">
        <w:rPr>
          <w:rFonts w:asciiTheme="majorHAnsi" w:hAnsiTheme="majorHAnsi"/>
          <w:sz w:val="22"/>
          <w:szCs w:val="22"/>
        </w:rPr>
        <w:t>почтовый адрес и (или) адрес электронной почты для связи с заявителем</w:t>
      </w:r>
    </w:p>
    <w:p w:rsidR="00AD0C7A" w:rsidRPr="004B70B9" w:rsidRDefault="00AD0C7A" w:rsidP="00AD0C7A">
      <w:pPr>
        <w:pStyle w:val="3"/>
        <w:shd w:val="clear" w:color="auto" w:fill="auto"/>
        <w:spacing w:after="0" w:line="274" w:lineRule="exact"/>
        <w:ind w:left="20" w:firstLine="520"/>
        <w:jc w:val="both"/>
        <w:rPr>
          <w:rFonts w:asciiTheme="majorHAnsi" w:hAnsiTheme="majorHAnsi"/>
          <w:sz w:val="22"/>
          <w:szCs w:val="22"/>
        </w:rPr>
      </w:pPr>
      <w:r w:rsidRPr="004B70B9">
        <w:rPr>
          <w:rFonts w:asciiTheme="majorHAnsi" w:hAnsiTheme="majorHAnsi"/>
          <w:sz w:val="22"/>
          <w:szCs w:val="22"/>
        </w:rPr>
        <w:t>К заявлению прилагаю следующие документы:</w:t>
      </w:r>
    </w:p>
    <w:p w:rsidR="00AD0C7A" w:rsidRPr="004B70B9" w:rsidRDefault="00AD0C7A" w:rsidP="00AD0C7A">
      <w:pPr>
        <w:pStyle w:val="11"/>
        <w:keepNext/>
        <w:keepLines/>
        <w:shd w:val="clear" w:color="auto" w:fill="auto"/>
        <w:ind w:left="20"/>
        <w:rPr>
          <w:rFonts w:asciiTheme="majorHAnsi" w:hAnsiTheme="majorHAnsi"/>
          <w:sz w:val="22"/>
          <w:szCs w:val="22"/>
        </w:rPr>
      </w:pPr>
      <w:bookmarkStart w:id="1" w:name="bookmark0"/>
      <w:r w:rsidRPr="004B70B9">
        <w:rPr>
          <w:rStyle w:val="1TrebuchetMS"/>
          <w:rFonts w:asciiTheme="majorHAnsi" w:eastAsia="Tahoma" w:hAnsiTheme="majorHAnsi"/>
          <w:sz w:val="22"/>
          <w:szCs w:val="22"/>
        </w:rPr>
        <w:t>1</w:t>
      </w:r>
      <w:r w:rsidRPr="004B70B9">
        <w:rPr>
          <w:rFonts w:asciiTheme="majorHAnsi" w:hAnsiTheme="majorHAnsi"/>
          <w:sz w:val="22"/>
          <w:szCs w:val="22"/>
        </w:rPr>
        <w:t>.</w:t>
      </w:r>
      <w:bookmarkEnd w:id="1"/>
    </w:p>
    <w:p w:rsidR="00AD0C7A" w:rsidRPr="004B70B9" w:rsidRDefault="00AD0C7A" w:rsidP="00AD0C7A">
      <w:pPr>
        <w:pStyle w:val="50"/>
        <w:shd w:val="clear" w:color="auto" w:fill="auto"/>
        <w:ind w:left="20"/>
        <w:rPr>
          <w:rFonts w:asciiTheme="majorHAnsi" w:hAnsiTheme="majorHAnsi"/>
          <w:sz w:val="22"/>
          <w:szCs w:val="22"/>
        </w:rPr>
      </w:pPr>
      <w:r w:rsidRPr="004B70B9">
        <w:rPr>
          <w:rStyle w:val="5TimesNewRoman9pt"/>
          <w:rFonts w:asciiTheme="majorHAnsi" w:eastAsia="Tahoma" w:hAnsiTheme="majorHAnsi"/>
          <w:sz w:val="22"/>
          <w:szCs w:val="22"/>
        </w:rPr>
        <w:t>2</w:t>
      </w:r>
      <w:r w:rsidRPr="004B70B9">
        <w:rPr>
          <w:rFonts w:asciiTheme="majorHAnsi" w:hAnsiTheme="majorHAnsi"/>
          <w:sz w:val="22"/>
          <w:szCs w:val="22"/>
        </w:rPr>
        <w:t>.</w:t>
      </w:r>
    </w:p>
    <w:p w:rsidR="00AD0C7A" w:rsidRPr="004B70B9" w:rsidRDefault="00AD0C7A" w:rsidP="00AD0C7A">
      <w:pPr>
        <w:pStyle w:val="60"/>
        <w:shd w:val="clear" w:color="auto" w:fill="auto"/>
        <w:ind w:left="20"/>
        <w:rPr>
          <w:rFonts w:asciiTheme="majorHAnsi" w:hAnsiTheme="majorHAnsi"/>
          <w:sz w:val="22"/>
          <w:szCs w:val="22"/>
        </w:rPr>
      </w:pPr>
      <w:r w:rsidRPr="004B70B9">
        <w:rPr>
          <w:rStyle w:val="6TimesNewRoman10pt"/>
          <w:rFonts w:asciiTheme="majorHAnsi" w:eastAsia="Trebuchet MS" w:hAnsiTheme="majorHAnsi"/>
          <w:sz w:val="22"/>
          <w:szCs w:val="22"/>
        </w:rPr>
        <w:t>3</w:t>
      </w:r>
      <w:r w:rsidRPr="004B70B9">
        <w:rPr>
          <w:rFonts w:asciiTheme="majorHAnsi" w:hAnsiTheme="majorHAnsi"/>
          <w:sz w:val="22"/>
          <w:szCs w:val="22"/>
        </w:rPr>
        <w:t>.</w:t>
      </w:r>
    </w:p>
    <w:p w:rsidR="00AD0C7A" w:rsidRPr="004B70B9" w:rsidRDefault="00AD0C7A" w:rsidP="00AD0C7A">
      <w:pPr>
        <w:pStyle w:val="70"/>
        <w:shd w:val="clear" w:color="auto" w:fill="auto"/>
        <w:spacing w:after="127" w:line="110" w:lineRule="exact"/>
        <w:ind w:left="800"/>
        <w:rPr>
          <w:rFonts w:asciiTheme="majorHAnsi" w:hAnsiTheme="majorHAnsi"/>
          <w:sz w:val="22"/>
          <w:szCs w:val="22"/>
        </w:rPr>
      </w:pPr>
    </w:p>
    <w:p w:rsidR="00AD0C7A" w:rsidRPr="004B70B9" w:rsidRDefault="00AD0C7A" w:rsidP="00AD0C7A">
      <w:pPr>
        <w:pStyle w:val="31"/>
        <w:shd w:val="clear" w:color="auto" w:fill="auto"/>
        <w:spacing w:after="0" w:line="226" w:lineRule="exact"/>
        <w:ind w:left="20" w:right="20" w:firstLine="520"/>
        <w:jc w:val="both"/>
        <w:rPr>
          <w:rFonts w:asciiTheme="majorHAnsi" w:hAnsiTheme="majorHAnsi"/>
          <w:sz w:val="22"/>
          <w:szCs w:val="22"/>
        </w:rPr>
      </w:pPr>
      <w:proofErr w:type="gramStart"/>
      <w:r w:rsidRPr="004B70B9">
        <w:rPr>
          <w:rFonts w:asciiTheme="majorHAnsi" w:hAnsiTheme="majorHAnsi"/>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w:t>
      </w:r>
      <w:r w:rsidRPr="004B70B9">
        <w:rPr>
          <w:rFonts w:asciiTheme="majorHAnsi" w:hAnsiTheme="majorHAnsi"/>
          <w:sz w:val="22"/>
          <w:szCs w:val="22"/>
        </w:rPr>
        <w:lastRenderedPageBreak/>
        <w:t>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4B70B9">
        <w:rPr>
          <w:rFonts w:asciiTheme="majorHAnsi" w:hAnsiTheme="majorHAnsi"/>
          <w:sz w:val="22"/>
          <w:szCs w:val="22"/>
        </w:rPr>
        <w:t xml:space="preserve"> </w:t>
      </w:r>
      <w:proofErr w:type="gramStart"/>
      <w:r w:rsidRPr="004B70B9">
        <w:rPr>
          <w:rFonts w:asciiTheme="majorHAnsi" w:hAnsiTheme="majorHAnsi"/>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p w:rsidR="00AD0C7A" w:rsidRPr="004B70B9" w:rsidRDefault="00AD0C7A" w:rsidP="00AD0C7A">
      <w:pPr>
        <w:pStyle w:val="31"/>
        <w:shd w:val="clear" w:color="auto" w:fill="auto"/>
        <w:spacing w:after="777" w:line="226" w:lineRule="exact"/>
        <w:ind w:left="20" w:right="20" w:firstLine="520"/>
        <w:jc w:val="left"/>
        <w:rPr>
          <w:rFonts w:asciiTheme="majorHAnsi" w:hAnsiTheme="majorHAnsi"/>
          <w:sz w:val="22"/>
          <w:szCs w:val="22"/>
        </w:rPr>
      </w:pPr>
      <w:r w:rsidRPr="004B70B9">
        <w:rPr>
          <w:rFonts w:asciiTheme="majorHAnsi" w:hAnsiTheme="majorHAnsi"/>
          <w:sz w:val="22"/>
          <w:szCs w:val="22"/>
        </w:rPr>
        <w:t>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D0C7A" w:rsidRPr="004B70B9" w:rsidRDefault="00AD0C7A" w:rsidP="00AD0C7A">
      <w:pPr>
        <w:pStyle w:val="3"/>
        <w:shd w:val="clear" w:color="auto" w:fill="auto"/>
        <w:spacing w:after="538" w:line="230" w:lineRule="exact"/>
        <w:ind w:right="20" w:firstLine="0"/>
        <w:jc w:val="right"/>
        <w:rPr>
          <w:rFonts w:asciiTheme="majorHAnsi" w:hAnsiTheme="majorHAnsi"/>
          <w:sz w:val="22"/>
          <w:szCs w:val="22"/>
        </w:rPr>
      </w:pPr>
      <w:r w:rsidRPr="004B70B9">
        <w:rPr>
          <w:rFonts w:asciiTheme="majorHAnsi" w:hAnsiTheme="majorHAnsi"/>
          <w:sz w:val="22"/>
          <w:szCs w:val="22"/>
        </w:rPr>
        <w:t>Подпись, расшифровка подписи</w:t>
      </w:r>
    </w:p>
    <w:p w:rsidR="00AD0C7A" w:rsidRPr="004B70B9" w:rsidRDefault="00AD0C7A" w:rsidP="00AD0C7A">
      <w:pPr>
        <w:pStyle w:val="3"/>
        <w:shd w:val="clear" w:color="auto" w:fill="auto"/>
        <w:spacing w:after="0" w:line="230" w:lineRule="exact"/>
        <w:ind w:right="20" w:firstLine="0"/>
        <w:jc w:val="right"/>
        <w:rPr>
          <w:rFonts w:asciiTheme="majorHAnsi" w:hAnsiTheme="majorHAnsi"/>
          <w:sz w:val="22"/>
          <w:szCs w:val="22"/>
        </w:rPr>
        <w:sectPr w:rsidR="00AD0C7A" w:rsidRPr="004B70B9" w:rsidSect="00AD0C7A">
          <w:headerReference w:type="default" r:id="rId10"/>
          <w:pgSz w:w="11909" w:h="16838"/>
          <w:pgMar w:top="1386" w:right="994" w:bottom="1045" w:left="1418" w:header="0" w:footer="3" w:gutter="0"/>
          <w:pgNumType w:start="2"/>
          <w:cols w:space="720"/>
          <w:noEndnote/>
          <w:docGrid w:linePitch="360"/>
        </w:sectPr>
      </w:pPr>
      <w:r w:rsidRPr="004B70B9">
        <w:rPr>
          <w:rFonts w:asciiTheme="majorHAnsi" w:hAnsiTheme="majorHAnsi"/>
          <w:sz w:val="22"/>
          <w:szCs w:val="22"/>
        </w:rPr>
        <w:t>Дат</w:t>
      </w:r>
      <w:r w:rsidR="007106F0">
        <w:rPr>
          <w:rFonts w:asciiTheme="majorHAnsi" w:hAnsiTheme="majorHAnsi"/>
          <w:sz w:val="22"/>
          <w:szCs w:val="22"/>
        </w:rPr>
        <w:t>а</w:t>
      </w:r>
    </w:p>
    <w:p w:rsidR="00AD0C7A" w:rsidRPr="004B70B9" w:rsidRDefault="00AD0C7A" w:rsidP="00AD0C7A">
      <w:pPr>
        <w:pStyle w:val="3"/>
        <w:shd w:val="clear" w:color="auto" w:fill="auto"/>
        <w:spacing w:after="0" w:line="274" w:lineRule="exact"/>
        <w:ind w:firstLine="0"/>
        <w:rPr>
          <w:rFonts w:asciiTheme="majorHAnsi" w:hAnsiTheme="majorHAnsi"/>
          <w:sz w:val="22"/>
          <w:szCs w:val="22"/>
        </w:rPr>
      </w:pPr>
    </w:p>
    <w:p w:rsidR="00AD0C7A" w:rsidRPr="004B70B9" w:rsidRDefault="00AD0C7A" w:rsidP="00AD0C7A">
      <w:pPr>
        <w:pStyle w:val="3"/>
        <w:shd w:val="clear" w:color="auto" w:fill="auto"/>
        <w:spacing w:after="0" w:line="274" w:lineRule="exact"/>
        <w:ind w:firstLine="0"/>
        <w:rPr>
          <w:rFonts w:asciiTheme="majorHAnsi" w:hAnsiTheme="majorHAnsi"/>
          <w:sz w:val="22"/>
          <w:szCs w:val="22"/>
        </w:rPr>
      </w:pPr>
    </w:p>
    <w:p w:rsidR="00AD0C7A" w:rsidRPr="004B70B9" w:rsidRDefault="00AD0C7A" w:rsidP="00AD0C7A">
      <w:pPr>
        <w:pStyle w:val="3"/>
        <w:shd w:val="clear" w:color="auto" w:fill="auto"/>
        <w:spacing w:after="0" w:line="274" w:lineRule="exact"/>
        <w:ind w:left="3720" w:firstLine="0"/>
        <w:rPr>
          <w:rFonts w:asciiTheme="majorHAnsi" w:hAnsiTheme="majorHAnsi"/>
          <w:sz w:val="22"/>
          <w:szCs w:val="22"/>
        </w:rPr>
      </w:pPr>
      <w:r w:rsidRPr="004B70B9">
        <w:rPr>
          <w:rFonts w:asciiTheme="majorHAnsi" w:hAnsiTheme="majorHAnsi"/>
          <w:sz w:val="22"/>
          <w:szCs w:val="22"/>
        </w:rPr>
        <w:t xml:space="preserve">  Приложение № 2</w:t>
      </w:r>
    </w:p>
    <w:p w:rsidR="00AD0C7A" w:rsidRPr="004B70B9" w:rsidRDefault="00AD0C7A" w:rsidP="00AD0C7A">
      <w:pPr>
        <w:pStyle w:val="3"/>
        <w:shd w:val="clear" w:color="auto" w:fill="auto"/>
        <w:spacing w:after="509" w:line="274" w:lineRule="exact"/>
        <w:ind w:left="3720" w:right="900" w:firstLine="0"/>
        <w:jc w:val="both"/>
        <w:rPr>
          <w:rFonts w:asciiTheme="majorHAnsi" w:hAnsiTheme="majorHAnsi"/>
          <w:sz w:val="22"/>
          <w:szCs w:val="22"/>
        </w:rPr>
      </w:pPr>
      <w:r w:rsidRPr="004B70B9">
        <w:rPr>
          <w:rFonts w:asciiTheme="majorHAnsi" w:hAnsiTheme="majorHAnsi"/>
          <w:sz w:val="22"/>
          <w:szCs w:val="22"/>
        </w:rPr>
        <w:t xml:space="preserve">  к Административному регламенту «Предоставление земельного участка в собственность без проведения торгов»</w:t>
      </w:r>
    </w:p>
    <w:p w:rsidR="00AD0C7A" w:rsidRPr="004B70B9" w:rsidRDefault="00AD0C7A" w:rsidP="00AD0C7A">
      <w:pPr>
        <w:framePr w:h="6696" w:wrap="notBeside" w:vAnchor="text" w:hAnchor="page" w:x="1981" w:y="2632"/>
        <w:jc w:val="center"/>
        <w:rPr>
          <w:rFonts w:asciiTheme="majorHAnsi" w:hAnsiTheme="majorHAnsi"/>
          <w:sz w:val="22"/>
          <w:szCs w:val="22"/>
        </w:rPr>
      </w:pPr>
      <w:r w:rsidRPr="004B70B9">
        <w:rPr>
          <w:rFonts w:asciiTheme="majorHAnsi" w:hAnsiTheme="majorHAnsi"/>
          <w:noProof/>
          <w:sz w:val="22"/>
          <w:szCs w:val="22"/>
          <w:lang w:bidi="ar-SA"/>
        </w:rPr>
        <w:drawing>
          <wp:inline distT="0" distB="0" distL="0" distR="0">
            <wp:extent cx="5429250" cy="4257675"/>
            <wp:effectExtent l="1905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1" cstate="print"/>
                    <a:srcRect/>
                    <a:stretch>
                      <a:fillRect/>
                    </a:stretch>
                  </pic:blipFill>
                  <pic:spPr bwMode="auto">
                    <a:xfrm>
                      <a:off x="0" y="0"/>
                      <a:ext cx="5429250" cy="4257675"/>
                    </a:xfrm>
                    <a:prstGeom prst="rect">
                      <a:avLst/>
                    </a:prstGeom>
                    <a:noFill/>
                    <a:ln w="9525">
                      <a:noFill/>
                      <a:miter lim="800000"/>
                      <a:headEnd/>
                      <a:tailEnd/>
                    </a:ln>
                  </pic:spPr>
                </pic:pic>
              </a:graphicData>
            </a:graphic>
          </wp:inline>
        </w:drawing>
      </w:r>
    </w:p>
    <w:p w:rsidR="00AD0C7A" w:rsidRPr="004B70B9" w:rsidRDefault="00AD0C7A" w:rsidP="00AD0C7A">
      <w:pPr>
        <w:pStyle w:val="80"/>
        <w:shd w:val="clear" w:color="auto" w:fill="auto"/>
        <w:spacing w:before="0" w:after="478"/>
        <w:jc w:val="left"/>
        <w:rPr>
          <w:rStyle w:val="80pt"/>
          <w:rFonts w:asciiTheme="majorHAnsi" w:hAnsiTheme="majorHAnsi"/>
          <w:sz w:val="22"/>
          <w:szCs w:val="22"/>
        </w:rPr>
      </w:pPr>
    </w:p>
    <w:p w:rsidR="00AD0C7A" w:rsidRPr="004B70B9" w:rsidRDefault="00AD0C7A" w:rsidP="00AD0C7A">
      <w:pPr>
        <w:pStyle w:val="80"/>
        <w:shd w:val="clear" w:color="auto" w:fill="auto"/>
        <w:spacing w:before="0" w:after="478"/>
        <w:ind w:left="980"/>
        <w:rPr>
          <w:rFonts w:asciiTheme="majorHAnsi" w:hAnsiTheme="majorHAnsi"/>
          <w:sz w:val="22"/>
          <w:szCs w:val="22"/>
        </w:rPr>
      </w:pPr>
      <w:r w:rsidRPr="004B70B9">
        <w:rPr>
          <w:rStyle w:val="80pt"/>
          <w:rFonts w:asciiTheme="majorHAnsi" w:hAnsiTheme="majorHAnsi"/>
          <w:sz w:val="22"/>
          <w:szCs w:val="22"/>
        </w:rPr>
        <w:t xml:space="preserve">БЛОК-СХЕМА </w:t>
      </w:r>
      <w:r w:rsidRPr="004B70B9">
        <w:rPr>
          <w:rFonts w:asciiTheme="majorHAnsi" w:hAnsiTheme="majorHAnsi"/>
          <w:sz w:val="22"/>
          <w:szCs w:val="22"/>
        </w:rPr>
        <w:t>предоставление муниципальной услуги «Предоставление земельного участка в собственность без проведения торгов»</w:t>
      </w:r>
    </w:p>
    <w:p w:rsidR="00CD550D" w:rsidRPr="004B70B9" w:rsidRDefault="00CD550D">
      <w:pPr>
        <w:rPr>
          <w:rFonts w:asciiTheme="majorHAnsi" w:hAnsiTheme="majorHAnsi"/>
          <w:sz w:val="22"/>
          <w:szCs w:val="22"/>
        </w:rPr>
      </w:pPr>
    </w:p>
    <w:sectPr w:rsidR="00CD550D" w:rsidRPr="004B70B9" w:rsidSect="00CD55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FB" w:rsidRDefault="00D53EFB" w:rsidP="00006E94">
      <w:r>
        <w:separator/>
      </w:r>
    </w:p>
  </w:endnote>
  <w:endnote w:type="continuationSeparator" w:id="0">
    <w:p w:rsidR="00D53EFB" w:rsidRDefault="00D53EFB" w:rsidP="00006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FB" w:rsidRDefault="00D53EFB" w:rsidP="00006E94">
      <w:r>
        <w:separator/>
      </w:r>
    </w:p>
  </w:footnote>
  <w:footnote w:type="continuationSeparator" w:id="0">
    <w:p w:rsidR="00D53EFB" w:rsidRDefault="00D53EFB" w:rsidP="00006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B9" w:rsidRDefault="004B70B9">
    <w:pPr>
      <w:rPr>
        <w:sz w:val="2"/>
        <w:szCs w:val="2"/>
      </w:rPr>
    </w:pPr>
    <w:r w:rsidRPr="00A039D4">
      <w:pict>
        <v:shapetype id="_x0000_t202" coordsize="21600,21600" o:spt="202" path="m,l,21600r21600,l21600,xe">
          <v:stroke joinstyle="miter"/>
          <v:path gradientshapeok="t" o:connecttype="rect"/>
        </v:shapetype>
        <v:shape id="_x0000_s1025" type="#_x0000_t202" style="position:absolute;margin-left:339.95pt;margin-top:49.65pt;width:9.85pt;height:8.15pt;z-index:-251658752;mso-wrap-style:none;mso-wrap-distance-left:5pt;mso-wrap-distance-right:5pt;mso-position-horizontal-relative:page;mso-position-vertical-relative:page" wrapcoords="0 0" filled="f" stroked="f">
          <v:textbox style="mso-fit-shape-to-text:t" inset="0,0,0,0">
            <w:txbxContent>
              <w:p w:rsidR="004B70B9" w:rsidRDefault="004B70B9">
                <w:pPr>
                  <w:pStyle w:val="a6"/>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CCF"/>
    <w:multiLevelType w:val="multilevel"/>
    <w:tmpl w:val="20FE3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C6FB2"/>
    <w:multiLevelType w:val="multilevel"/>
    <w:tmpl w:val="9F32D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72C69"/>
    <w:multiLevelType w:val="multilevel"/>
    <w:tmpl w:val="C21AF5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62DF4"/>
    <w:multiLevelType w:val="multilevel"/>
    <w:tmpl w:val="54223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E136D0"/>
    <w:multiLevelType w:val="multilevel"/>
    <w:tmpl w:val="2C4CE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C233D3"/>
    <w:multiLevelType w:val="multilevel"/>
    <w:tmpl w:val="ACD4C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1426BE"/>
    <w:multiLevelType w:val="multilevel"/>
    <w:tmpl w:val="0876E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E550B6"/>
    <w:multiLevelType w:val="multilevel"/>
    <w:tmpl w:val="377CF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B20476"/>
    <w:multiLevelType w:val="multilevel"/>
    <w:tmpl w:val="92F4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70207B"/>
    <w:multiLevelType w:val="multilevel"/>
    <w:tmpl w:val="8FA4F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0F3704"/>
    <w:multiLevelType w:val="multilevel"/>
    <w:tmpl w:val="B2E0D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201C6E"/>
    <w:multiLevelType w:val="multilevel"/>
    <w:tmpl w:val="C764E3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
  </w:num>
  <w:num w:numId="4">
    <w:abstractNumId w:val="11"/>
  </w:num>
  <w:num w:numId="5">
    <w:abstractNumId w:val="7"/>
  </w:num>
  <w:num w:numId="6">
    <w:abstractNumId w:val="6"/>
  </w:num>
  <w:num w:numId="7">
    <w:abstractNumId w:val="8"/>
  </w:num>
  <w:num w:numId="8">
    <w:abstractNumId w:val="3"/>
  </w:num>
  <w:num w:numId="9">
    <w:abstractNumId w:val="4"/>
  </w:num>
  <w:num w:numId="10">
    <w:abstractNumId w:val="2"/>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AD0C7A"/>
    <w:rsid w:val="00006E94"/>
    <w:rsid w:val="00042052"/>
    <w:rsid w:val="00074F66"/>
    <w:rsid w:val="0008675A"/>
    <w:rsid w:val="000A0A71"/>
    <w:rsid w:val="000E2BE3"/>
    <w:rsid w:val="000E39A0"/>
    <w:rsid w:val="001652F7"/>
    <w:rsid w:val="001B3EBA"/>
    <w:rsid w:val="00254760"/>
    <w:rsid w:val="002E573B"/>
    <w:rsid w:val="00366085"/>
    <w:rsid w:val="003938DC"/>
    <w:rsid w:val="003B6C94"/>
    <w:rsid w:val="003C121D"/>
    <w:rsid w:val="003D7C43"/>
    <w:rsid w:val="00405EEE"/>
    <w:rsid w:val="00416625"/>
    <w:rsid w:val="004672C4"/>
    <w:rsid w:val="004B70B9"/>
    <w:rsid w:val="004D3785"/>
    <w:rsid w:val="00512AD6"/>
    <w:rsid w:val="00512AD9"/>
    <w:rsid w:val="0060194E"/>
    <w:rsid w:val="00651606"/>
    <w:rsid w:val="006E4F45"/>
    <w:rsid w:val="006F61D8"/>
    <w:rsid w:val="007106F0"/>
    <w:rsid w:val="00714469"/>
    <w:rsid w:val="00730A5C"/>
    <w:rsid w:val="007F61FC"/>
    <w:rsid w:val="00804BE5"/>
    <w:rsid w:val="0086007E"/>
    <w:rsid w:val="00885D72"/>
    <w:rsid w:val="008C392D"/>
    <w:rsid w:val="008F0080"/>
    <w:rsid w:val="00907ACD"/>
    <w:rsid w:val="00962E65"/>
    <w:rsid w:val="0096351A"/>
    <w:rsid w:val="009B3CD0"/>
    <w:rsid w:val="009D3C25"/>
    <w:rsid w:val="00A039D4"/>
    <w:rsid w:val="00A072BA"/>
    <w:rsid w:val="00A51991"/>
    <w:rsid w:val="00AB4117"/>
    <w:rsid w:val="00AD0C7A"/>
    <w:rsid w:val="00AD561E"/>
    <w:rsid w:val="00B0259A"/>
    <w:rsid w:val="00B13B00"/>
    <w:rsid w:val="00B17C54"/>
    <w:rsid w:val="00B51E13"/>
    <w:rsid w:val="00B570D9"/>
    <w:rsid w:val="00C07E5D"/>
    <w:rsid w:val="00CD550D"/>
    <w:rsid w:val="00CE4D12"/>
    <w:rsid w:val="00D02168"/>
    <w:rsid w:val="00D53EFB"/>
    <w:rsid w:val="00D55C38"/>
    <w:rsid w:val="00E87E7C"/>
    <w:rsid w:val="00EA4CF3"/>
    <w:rsid w:val="00ED5274"/>
    <w:rsid w:val="00F31668"/>
    <w:rsid w:val="00F44FF9"/>
    <w:rsid w:val="00FB1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0C7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0C7A"/>
    <w:rPr>
      <w:color w:val="0066CC"/>
      <w:u w:val="single"/>
    </w:rPr>
  </w:style>
  <w:style w:type="character" w:customStyle="1" w:styleId="a4">
    <w:name w:val="Основной текст_"/>
    <w:basedOn w:val="a0"/>
    <w:link w:val="3"/>
    <w:rsid w:val="00AD0C7A"/>
    <w:rPr>
      <w:rFonts w:ascii="Times New Roman" w:eastAsia="Times New Roman" w:hAnsi="Times New Roman" w:cs="Times New Roman"/>
      <w:sz w:val="23"/>
      <w:szCs w:val="23"/>
      <w:shd w:val="clear" w:color="auto" w:fill="FFFFFF"/>
    </w:rPr>
  </w:style>
  <w:style w:type="character" w:customStyle="1" w:styleId="Arial11pt">
    <w:name w:val="Основной текст + Arial;11 pt;Курсив"/>
    <w:basedOn w:val="a4"/>
    <w:rsid w:val="00AD0C7A"/>
    <w:rPr>
      <w:rFonts w:ascii="Arial" w:eastAsia="Arial" w:hAnsi="Arial" w:cs="Arial"/>
      <w:i/>
      <w:iCs/>
      <w:color w:val="000000"/>
      <w:spacing w:val="0"/>
      <w:w w:val="100"/>
      <w:position w:val="0"/>
      <w:sz w:val="22"/>
      <w:szCs w:val="22"/>
      <w:lang w:val="en-US" w:eastAsia="en-US" w:bidi="en-US"/>
    </w:rPr>
  </w:style>
  <w:style w:type="character" w:customStyle="1" w:styleId="a5">
    <w:name w:val="Колонтитул_"/>
    <w:basedOn w:val="a0"/>
    <w:link w:val="a6"/>
    <w:rsid w:val="00AD0C7A"/>
    <w:rPr>
      <w:rFonts w:ascii="Times New Roman" w:eastAsia="Times New Roman" w:hAnsi="Times New Roman" w:cs="Times New Roman"/>
      <w:spacing w:val="10"/>
      <w:sz w:val="20"/>
      <w:szCs w:val="20"/>
      <w:shd w:val="clear" w:color="auto" w:fill="FFFFFF"/>
    </w:rPr>
  </w:style>
  <w:style w:type="character" w:customStyle="1" w:styleId="TrebuchetMS105pt0pt">
    <w:name w:val="Колонтитул + Trebuchet MS;10;5 pt;Интервал 0 pt"/>
    <w:basedOn w:val="a5"/>
    <w:rsid w:val="00AD0C7A"/>
    <w:rPr>
      <w:rFonts w:ascii="Trebuchet MS" w:eastAsia="Trebuchet MS" w:hAnsi="Trebuchet MS" w:cs="Trebuchet MS"/>
      <w:color w:val="000000"/>
      <w:spacing w:val="0"/>
      <w:w w:val="100"/>
      <w:position w:val="0"/>
      <w:sz w:val="21"/>
      <w:szCs w:val="21"/>
      <w:lang w:val="ru-RU" w:eastAsia="ru-RU" w:bidi="ru-RU"/>
    </w:rPr>
  </w:style>
  <w:style w:type="character" w:customStyle="1" w:styleId="1">
    <w:name w:val="Основной текст1"/>
    <w:basedOn w:val="a4"/>
    <w:rsid w:val="00AD0C7A"/>
    <w:rPr>
      <w:color w:val="000000"/>
      <w:spacing w:val="0"/>
      <w:w w:val="100"/>
      <w:position w:val="0"/>
      <w:u w:val="single"/>
      <w:lang w:val="en-US" w:eastAsia="en-US" w:bidi="en-US"/>
    </w:rPr>
  </w:style>
  <w:style w:type="character" w:customStyle="1" w:styleId="2">
    <w:name w:val="Основной текст (2)_"/>
    <w:basedOn w:val="a0"/>
    <w:link w:val="20"/>
    <w:rsid w:val="00AD0C7A"/>
    <w:rPr>
      <w:rFonts w:ascii="Times New Roman" w:eastAsia="Times New Roman" w:hAnsi="Times New Roman" w:cs="Times New Roman"/>
      <w:shd w:val="clear" w:color="auto" w:fill="FFFFFF"/>
    </w:rPr>
  </w:style>
  <w:style w:type="character" w:customStyle="1" w:styleId="21">
    <w:name w:val="Основной текст2"/>
    <w:basedOn w:val="a4"/>
    <w:rsid w:val="00AD0C7A"/>
    <w:rPr>
      <w:color w:val="000000"/>
      <w:spacing w:val="0"/>
      <w:w w:val="100"/>
      <w:position w:val="0"/>
      <w:lang w:val="ru-RU" w:eastAsia="ru-RU" w:bidi="ru-RU"/>
    </w:rPr>
  </w:style>
  <w:style w:type="character" w:customStyle="1" w:styleId="30">
    <w:name w:val="Основной текст (3)_"/>
    <w:basedOn w:val="a0"/>
    <w:link w:val="31"/>
    <w:rsid w:val="00AD0C7A"/>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AD0C7A"/>
    <w:rPr>
      <w:rFonts w:ascii="Times New Roman" w:eastAsia="Times New Roman" w:hAnsi="Times New Roman" w:cs="Times New Roman"/>
      <w:spacing w:val="20"/>
      <w:sz w:val="18"/>
      <w:szCs w:val="18"/>
      <w:shd w:val="clear" w:color="auto" w:fill="FFFFFF"/>
    </w:rPr>
  </w:style>
  <w:style w:type="character" w:customStyle="1" w:styleId="10">
    <w:name w:val="Заголовок №1_"/>
    <w:basedOn w:val="a0"/>
    <w:link w:val="11"/>
    <w:rsid w:val="00AD0C7A"/>
    <w:rPr>
      <w:rFonts w:ascii="Tahoma" w:eastAsia="Tahoma" w:hAnsi="Tahoma" w:cs="Tahoma"/>
      <w:sz w:val="19"/>
      <w:szCs w:val="19"/>
      <w:shd w:val="clear" w:color="auto" w:fill="FFFFFF"/>
    </w:rPr>
  </w:style>
  <w:style w:type="character" w:customStyle="1" w:styleId="1TrebuchetMS">
    <w:name w:val="Заголовок №1 + Trebuchet MS"/>
    <w:basedOn w:val="10"/>
    <w:rsid w:val="00AD0C7A"/>
    <w:rPr>
      <w:rFonts w:ascii="Trebuchet MS" w:eastAsia="Trebuchet MS" w:hAnsi="Trebuchet MS" w:cs="Trebuchet MS"/>
      <w:color w:val="000000"/>
      <w:spacing w:val="0"/>
      <w:w w:val="100"/>
      <w:position w:val="0"/>
      <w:lang w:val="ru-RU" w:eastAsia="ru-RU" w:bidi="ru-RU"/>
    </w:rPr>
  </w:style>
  <w:style w:type="character" w:customStyle="1" w:styleId="5">
    <w:name w:val="Основной текст (5)_"/>
    <w:basedOn w:val="a0"/>
    <w:link w:val="50"/>
    <w:rsid w:val="00AD0C7A"/>
    <w:rPr>
      <w:rFonts w:ascii="Tahoma" w:eastAsia="Tahoma" w:hAnsi="Tahoma" w:cs="Tahoma"/>
      <w:sz w:val="16"/>
      <w:szCs w:val="16"/>
      <w:shd w:val="clear" w:color="auto" w:fill="FFFFFF"/>
    </w:rPr>
  </w:style>
  <w:style w:type="character" w:customStyle="1" w:styleId="5TimesNewRoman9pt">
    <w:name w:val="Основной текст (5) + Times New Roman;9 pt"/>
    <w:basedOn w:val="5"/>
    <w:rsid w:val="00AD0C7A"/>
    <w:rPr>
      <w:rFonts w:ascii="Times New Roman" w:eastAsia="Times New Roman" w:hAnsi="Times New Roman" w:cs="Times New Roman"/>
      <w:color w:val="000000"/>
      <w:spacing w:val="0"/>
      <w:w w:val="100"/>
      <w:position w:val="0"/>
      <w:sz w:val="18"/>
      <w:szCs w:val="18"/>
      <w:lang w:val="ru-RU" w:eastAsia="ru-RU" w:bidi="ru-RU"/>
    </w:rPr>
  </w:style>
  <w:style w:type="character" w:customStyle="1" w:styleId="6">
    <w:name w:val="Основной текст (6)_"/>
    <w:basedOn w:val="a0"/>
    <w:link w:val="60"/>
    <w:rsid w:val="00AD0C7A"/>
    <w:rPr>
      <w:rFonts w:ascii="Trebuchet MS" w:eastAsia="Trebuchet MS" w:hAnsi="Trebuchet MS" w:cs="Trebuchet MS"/>
      <w:sz w:val="14"/>
      <w:szCs w:val="14"/>
      <w:shd w:val="clear" w:color="auto" w:fill="FFFFFF"/>
    </w:rPr>
  </w:style>
  <w:style w:type="character" w:customStyle="1" w:styleId="6TimesNewRoman10pt">
    <w:name w:val="Основной текст (6) + Times New Roman;10 pt"/>
    <w:basedOn w:val="6"/>
    <w:rsid w:val="00AD0C7A"/>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7">
    <w:name w:val="Основной текст (7)_"/>
    <w:basedOn w:val="a0"/>
    <w:link w:val="70"/>
    <w:rsid w:val="00AD0C7A"/>
    <w:rPr>
      <w:rFonts w:ascii="MS Gothic" w:eastAsia="MS Gothic" w:hAnsi="MS Gothic" w:cs="MS Gothic"/>
      <w:sz w:val="11"/>
      <w:szCs w:val="11"/>
      <w:shd w:val="clear" w:color="auto" w:fill="FFFFFF"/>
    </w:rPr>
  </w:style>
  <w:style w:type="character" w:customStyle="1" w:styleId="8">
    <w:name w:val="Основной текст (8)_"/>
    <w:basedOn w:val="a0"/>
    <w:link w:val="80"/>
    <w:rsid w:val="00AD0C7A"/>
    <w:rPr>
      <w:rFonts w:ascii="Times New Roman" w:eastAsia="Times New Roman" w:hAnsi="Times New Roman" w:cs="Times New Roman"/>
      <w:spacing w:val="10"/>
      <w:sz w:val="26"/>
      <w:szCs w:val="26"/>
      <w:shd w:val="clear" w:color="auto" w:fill="FFFFFF"/>
    </w:rPr>
  </w:style>
  <w:style w:type="character" w:customStyle="1" w:styleId="80pt">
    <w:name w:val="Основной текст (8) + Полужирный;Интервал 0 pt"/>
    <w:basedOn w:val="8"/>
    <w:rsid w:val="00AD0C7A"/>
    <w:rPr>
      <w:b/>
      <w:bCs/>
      <w:color w:val="000000"/>
      <w:spacing w:val="0"/>
      <w:w w:val="100"/>
      <w:position w:val="0"/>
      <w:lang w:val="ru-RU" w:eastAsia="ru-RU" w:bidi="ru-RU"/>
    </w:rPr>
  </w:style>
  <w:style w:type="paragraph" w:customStyle="1" w:styleId="3">
    <w:name w:val="Основной текст3"/>
    <w:basedOn w:val="a"/>
    <w:link w:val="a4"/>
    <w:rsid w:val="00AD0C7A"/>
    <w:pPr>
      <w:shd w:val="clear" w:color="auto" w:fill="FFFFFF"/>
      <w:spacing w:after="480" w:line="269" w:lineRule="exact"/>
      <w:ind w:hanging="1120"/>
    </w:pPr>
    <w:rPr>
      <w:rFonts w:ascii="Times New Roman" w:eastAsia="Times New Roman" w:hAnsi="Times New Roman" w:cs="Times New Roman"/>
      <w:color w:val="auto"/>
      <w:sz w:val="23"/>
      <w:szCs w:val="23"/>
      <w:lang w:eastAsia="en-US" w:bidi="ar-SA"/>
    </w:rPr>
  </w:style>
  <w:style w:type="paragraph" w:customStyle="1" w:styleId="a6">
    <w:name w:val="Колонтитул"/>
    <w:basedOn w:val="a"/>
    <w:link w:val="a5"/>
    <w:rsid w:val="00AD0C7A"/>
    <w:pPr>
      <w:shd w:val="clear" w:color="auto" w:fill="FFFFFF"/>
      <w:spacing w:line="0" w:lineRule="atLeast"/>
    </w:pPr>
    <w:rPr>
      <w:rFonts w:ascii="Times New Roman" w:eastAsia="Times New Roman" w:hAnsi="Times New Roman" w:cs="Times New Roman"/>
      <w:color w:val="auto"/>
      <w:spacing w:val="10"/>
      <w:sz w:val="20"/>
      <w:szCs w:val="20"/>
      <w:lang w:eastAsia="en-US" w:bidi="ar-SA"/>
    </w:rPr>
  </w:style>
  <w:style w:type="paragraph" w:customStyle="1" w:styleId="20">
    <w:name w:val="Основной текст (2)"/>
    <w:basedOn w:val="a"/>
    <w:link w:val="2"/>
    <w:rsid w:val="00AD0C7A"/>
    <w:pPr>
      <w:shd w:val="clear" w:color="auto" w:fill="FFFFFF"/>
      <w:spacing w:line="274" w:lineRule="exact"/>
      <w:ind w:firstLine="560"/>
      <w:jc w:val="both"/>
    </w:pPr>
    <w:rPr>
      <w:rFonts w:ascii="Times New Roman" w:eastAsia="Times New Roman" w:hAnsi="Times New Roman" w:cs="Times New Roman"/>
      <w:color w:val="auto"/>
      <w:sz w:val="22"/>
      <w:szCs w:val="22"/>
      <w:lang w:eastAsia="en-US" w:bidi="ar-SA"/>
    </w:rPr>
  </w:style>
  <w:style w:type="paragraph" w:customStyle="1" w:styleId="31">
    <w:name w:val="Основной текст (3)"/>
    <w:basedOn w:val="a"/>
    <w:link w:val="30"/>
    <w:rsid w:val="00AD0C7A"/>
    <w:pPr>
      <w:shd w:val="clear" w:color="auto" w:fill="FFFFFF"/>
      <w:spacing w:after="240" w:line="0" w:lineRule="atLeast"/>
      <w:jc w:val="center"/>
    </w:pPr>
    <w:rPr>
      <w:rFonts w:ascii="Times New Roman" w:eastAsia="Times New Roman" w:hAnsi="Times New Roman" w:cs="Times New Roman"/>
      <w:color w:val="auto"/>
      <w:sz w:val="18"/>
      <w:szCs w:val="18"/>
      <w:lang w:eastAsia="en-US" w:bidi="ar-SA"/>
    </w:rPr>
  </w:style>
  <w:style w:type="paragraph" w:customStyle="1" w:styleId="40">
    <w:name w:val="Основной текст (4)"/>
    <w:basedOn w:val="a"/>
    <w:link w:val="4"/>
    <w:rsid w:val="00AD0C7A"/>
    <w:pPr>
      <w:shd w:val="clear" w:color="auto" w:fill="FFFFFF"/>
      <w:spacing w:before="240" w:after="480" w:line="0" w:lineRule="atLeast"/>
    </w:pPr>
    <w:rPr>
      <w:rFonts w:ascii="Times New Roman" w:eastAsia="Times New Roman" w:hAnsi="Times New Roman" w:cs="Times New Roman"/>
      <w:color w:val="auto"/>
      <w:spacing w:val="20"/>
      <w:sz w:val="18"/>
      <w:szCs w:val="18"/>
      <w:lang w:eastAsia="en-US" w:bidi="ar-SA"/>
    </w:rPr>
  </w:style>
  <w:style w:type="paragraph" w:customStyle="1" w:styleId="11">
    <w:name w:val="Заголовок №1"/>
    <w:basedOn w:val="a"/>
    <w:link w:val="10"/>
    <w:rsid w:val="00AD0C7A"/>
    <w:pPr>
      <w:shd w:val="clear" w:color="auto" w:fill="FFFFFF"/>
      <w:spacing w:line="274" w:lineRule="exact"/>
      <w:ind w:firstLine="520"/>
      <w:jc w:val="both"/>
      <w:outlineLvl w:val="0"/>
    </w:pPr>
    <w:rPr>
      <w:rFonts w:ascii="Tahoma" w:eastAsia="Tahoma" w:hAnsi="Tahoma" w:cs="Tahoma"/>
      <w:color w:val="auto"/>
      <w:sz w:val="19"/>
      <w:szCs w:val="19"/>
      <w:lang w:eastAsia="en-US" w:bidi="ar-SA"/>
    </w:rPr>
  </w:style>
  <w:style w:type="paragraph" w:customStyle="1" w:styleId="50">
    <w:name w:val="Основной текст (5)"/>
    <w:basedOn w:val="a"/>
    <w:link w:val="5"/>
    <w:rsid w:val="00AD0C7A"/>
    <w:pPr>
      <w:shd w:val="clear" w:color="auto" w:fill="FFFFFF"/>
      <w:spacing w:line="274" w:lineRule="exact"/>
      <w:ind w:firstLine="520"/>
      <w:jc w:val="both"/>
    </w:pPr>
    <w:rPr>
      <w:rFonts w:ascii="Tahoma" w:eastAsia="Tahoma" w:hAnsi="Tahoma" w:cs="Tahoma"/>
      <w:color w:val="auto"/>
      <w:sz w:val="16"/>
      <w:szCs w:val="16"/>
      <w:lang w:eastAsia="en-US" w:bidi="ar-SA"/>
    </w:rPr>
  </w:style>
  <w:style w:type="paragraph" w:customStyle="1" w:styleId="60">
    <w:name w:val="Основной текст (6)"/>
    <w:basedOn w:val="a"/>
    <w:link w:val="6"/>
    <w:rsid w:val="00AD0C7A"/>
    <w:pPr>
      <w:shd w:val="clear" w:color="auto" w:fill="FFFFFF"/>
      <w:spacing w:line="274" w:lineRule="exact"/>
      <w:ind w:firstLine="520"/>
      <w:jc w:val="both"/>
    </w:pPr>
    <w:rPr>
      <w:rFonts w:ascii="Trebuchet MS" w:eastAsia="Trebuchet MS" w:hAnsi="Trebuchet MS" w:cs="Trebuchet MS"/>
      <w:color w:val="auto"/>
      <w:sz w:val="14"/>
      <w:szCs w:val="14"/>
      <w:lang w:eastAsia="en-US" w:bidi="ar-SA"/>
    </w:rPr>
  </w:style>
  <w:style w:type="paragraph" w:customStyle="1" w:styleId="70">
    <w:name w:val="Основной текст (7)"/>
    <w:basedOn w:val="a"/>
    <w:link w:val="7"/>
    <w:rsid w:val="00AD0C7A"/>
    <w:pPr>
      <w:shd w:val="clear" w:color="auto" w:fill="FFFFFF"/>
      <w:spacing w:after="180" w:line="0" w:lineRule="atLeast"/>
    </w:pPr>
    <w:rPr>
      <w:rFonts w:ascii="MS Gothic" w:eastAsia="MS Gothic" w:hAnsi="MS Gothic" w:cs="MS Gothic"/>
      <w:color w:val="auto"/>
      <w:sz w:val="11"/>
      <w:szCs w:val="11"/>
      <w:lang w:eastAsia="en-US" w:bidi="ar-SA"/>
    </w:rPr>
  </w:style>
  <w:style w:type="paragraph" w:customStyle="1" w:styleId="80">
    <w:name w:val="Основной текст (8)"/>
    <w:basedOn w:val="a"/>
    <w:link w:val="8"/>
    <w:rsid w:val="00AD0C7A"/>
    <w:pPr>
      <w:shd w:val="clear" w:color="auto" w:fill="FFFFFF"/>
      <w:spacing w:before="540" w:after="540" w:line="312" w:lineRule="exact"/>
      <w:jc w:val="center"/>
    </w:pPr>
    <w:rPr>
      <w:rFonts w:ascii="Times New Roman" w:eastAsia="Times New Roman" w:hAnsi="Times New Roman" w:cs="Times New Roman"/>
      <w:color w:val="auto"/>
      <w:spacing w:val="10"/>
      <w:sz w:val="26"/>
      <w:szCs w:val="26"/>
      <w:lang w:eastAsia="en-US" w:bidi="ar-SA"/>
    </w:rPr>
  </w:style>
  <w:style w:type="paragraph" w:styleId="a7">
    <w:name w:val="Balloon Text"/>
    <w:basedOn w:val="a"/>
    <w:link w:val="a8"/>
    <w:uiPriority w:val="99"/>
    <w:semiHidden/>
    <w:unhideWhenUsed/>
    <w:rsid w:val="00AD0C7A"/>
    <w:rPr>
      <w:rFonts w:ascii="Tahoma" w:hAnsi="Tahoma" w:cs="Tahoma"/>
      <w:sz w:val="16"/>
      <w:szCs w:val="16"/>
    </w:rPr>
  </w:style>
  <w:style w:type="character" w:customStyle="1" w:styleId="a8">
    <w:name w:val="Текст выноски Знак"/>
    <w:basedOn w:val="a0"/>
    <w:link w:val="a7"/>
    <w:uiPriority w:val="99"/>
    <w:semiHidden/>
    <w:rsid w:val="00AD0C7A"/>
    <w:rPr>
      <w:rFonts w:ascii="Tahoma" w:eastAsia="Courier New" w:hAnsi="Tahoma" w:cs="Tahoma"/>
      <w:color w:val="000000"/>
      <w:sz w:val="16"/>
      <w:szCs w:val="16"/>
      <w:lang w:eastAsia="ru-RU" w:bidi="ru-RU"/>
    </w:rPr>
  </w:style>
  <w:style w:type="paragraph" w:styleId="a9">
    <w:name w:val="header"/>
    <w:basedOn w:val="a"/>
    <w:link w:val="aa"/>
    <w:uiPriority w:val="99"/>
    <w:semiHidden/>
    <w:unhideWhenUsed/>
    <w:rsid w:val="008C392D"/>
    <w:pPr>
      <w:tabs>
        <w:tab w:val="center" w:pos="4677"/>
        <w:tab w:val="right" w:pos="9355"/>
      </w:tabs>
    </w:pPr>
  </w:style>
  <w:style w:type="character" w:customStyle="1" w:styleId="aa">
    <w:name w:val="Верхний колонтитул Знак"/>
    <w:basedOn w:val="a0"/>
    <w:link w:val="a9"/>
    <w:uiPriority w:val="99"/>
    <w:semiHidden/>
    <w:rsid w:val="008C392D"/>
    <w:rPr>
      <w:rFonts w:ascii="Courier New" w:eastAsia="Courier New" w:hAnsi="Courier New" w:cs="Courier New"/>
      <w:color w:val="000000"/>
      <w:sz w:val="24"/>
      <w:szCs w:val="24"/>
      <w:lang w:eastAsia="ru-RU" w:bidi="ru-RU"/>
    </w:rPr>
  </w:style>
  <w:style w:type="paragraph" w:styleId="ab">
    <w:name w:val="footer"/>
    <w:basedOn w:val="a"/>
    <w:link w:val="ac"/>
    <w:uiPriority w:val="99"/>
    <w:semiHidden/>
    <w:unhideWhenUsed/>
    <w:rsid w:val="008C392D"/>
    <w:pPr>
      <w:tabs>
        <w:tab w:val="center" w:pos="4677"/>
        <w:tab w:val="right" w:pos="9355"/>
      </w:tabs>
    </w:pPr>
  </w:style>
  <w:style w:type="character" w:customStyle="1" w:styleId="ac">
    <w:name w:val="Нижний колонтитул Знак"/>
    <w:basedOn w:val="a0"/>
    <w:link w:val="ab"/>
    <w:uiPriority w:val="99"/>
    <w:semiHidden/>
    <w:rsid w:val="008C392D"/>
    <w:rPr>
      <w:rFonts w:ascii="Courier New" w:eastAsia="Courier New" w:hAnsi="Courier New" w:cs="Courier New"/>
      <w:color w:val="000000"/>
      <w:sz w:val="24"/>
      <w:szCs w:val="24"/>
      <w:lang w:eastAsia="ru-RU" w:bidi="ru-RU"/>
    </w:rPr>
  </w:style>
  <w:style w:type="character" w:customStyle="1" w:styleId="ad">
    <w:name w:val="Гипертекстовая ссылка"/>
    <w:basedOn w:val="a0"/>
    <w:uiPriority w:val="99"/>
    <w:rsid w:val="008C392D"/>
    <w:rPr>
      <w:rFonts w:cs="Times New Roman"/>
      <w:color w:val="106BBE"/>
    </w:rPr>
  </w:style>
  <w:style w:type="character" w:styleId="ae">
    <w:name w:val="FollowedHyperlink"/>
    <w:basedOn w:val="a0"/>
    <w:uiPriority w:val="99"/>
    <w:semiHidden/>
    <w:unhideWhenUsed/>
    <w:rsid w:val="001652F7"/>
    <w:rPr>
      <w:color w:val="800080" w:themeColor="followedHyperlink"/>
      <w:u w:val="single"/>
    </w:rPr>
  </w:style>
  <w:style w:type="paragraph" w:styleId="af">
    <w:name w:val="No Spacing"/>
    <w:uiPriority w:val="1"/>
    <w:qFormat/>
    <w:rsid w:val="009B3CD0"/>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ust-ud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minust-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2731</TotalTime>
  <Pages>26</Pages>
  <Words>10817</Words>
  <Characters>61659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sss</cp:lastModifiedBy>
  <cp:revision>12</cp:revision>
  <dcterms:created xsi:type="dcterms:W3CDTF">2016-02-03T07:09:00Z</dcterms:created>
  <dcterms:modified xsi:type="dcterms:W3CDTF">2016-03-20T06:15:00Z</dcterms:modified>
</cp:coreProperties>
</file>