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25E" w:rsidRPr="00DF64CB" w:rsidRDefault="006F025E" w:rsidP="004F6BB8">
      <w:pPr>
        <w:jc w:val="center"/>
        <w:rPr>
          <w:b/>
          <w:szCs w:val="28"/>
        </w:rPr>
      </w:pPr>
      <w:r w:rsidRPr="00DF64CB">
        <w:rPr>
          <w:b/>
          <w:szCs w:val="28"/>
        </w:rPr>
        <w:t>РОССИЙСКАЯ ФЕДЕРАЦИЯ</w:t>
      </w:r>
    </w:p>
    <w:p w:rsidR="006F025E" w:rsidRPr="00DF64CB" w:rsidRDefault="006F025E" w:rsidP="004F6BB8">
      <w:pPr>
        <w:jc w:val="center"/>
        <w:rPr>
          <w:b/>
          <w:szCs w:val="28"/>
        </w:rPr>
      </w:pPr>
      <w:r w:rsidRPr="00DF64CB">
        <w:rPr>
          <w:b/>
          <w:szCs w:val="28"/>
        </w:rPr>
        <w:t>ИРКУТСКАЯ ОБЛАСТЬ</w:t>
      </w:r>
    </w:p>
    <w:p w:rsidR="006F025E" w:rsidRPr="00DF64CB" w:rsidRDefault="006F025E" w:rsidP="004F6BB8">
      <w:pPr>
        <w:jc w:val="center"/>
        <w:rPr>
          <w:b/>
          <w:szCs w:val="28"/>
        </w:rPr>
      </w:pPr>
      <w:r w:rsidRPr="00DF64CB">
        <w:rPr>
          <w:b/>
          <w:szCs w:val="28"/>
        </w:rPr>
        <w:t>УСТЬ – УДИНСКИЙ РАЙОН</w:t>
      </w:r>
    </w:p>
    <w:p w:rsidR="006F025E" w:rsidRPr="00DF64CB" w:rsidRDefault="006F025E" w:rsidP="004F6BB8">
      <w:pPr>
        <w:jc w:val="center"/>
        <w:rPr>
          <w:b/>
          <w:szCs w:val="28"/>
        </w:rPr>
      </w:pPr>
      <w:r w:rsidRPr="00DF64CB">
        <w:rPr>
          <w:b/>
          <w:szCs w:val="28"/>
        </w:rPr>
        <w:t>АДМИНИСТРАЦИЯ</w:t>
      </w:r>
    </w:p>
    <w:p w:rsidR="006F025E" w:rsidRPr="00DF64CB" w:rsidRDefault="006F025E" w:rsidP="004F6BB8">
      <w:pPr>
        <w:jc w:val="center"/>
        <w:rPr>
          <w:b/>
          <w:szCs w:val="28"/>
        </w:rPr>
      </w:pPr>
      <w:r w:rsidRPr="00DF64CB">
        <w:rPr>
          <w:b/>
          <w:szCs w:val="28"/>
        </w:rPr>
        <w:t>БАЛАГАНКИНСКОГО МУНИЦИПАЛЬНОГО ОБРАЗОВАНИЯ</w:t>
      </w:r>
    </w:p>
    <w:p w:rsidR="006F025E" w:rsidRPr="00DF64CB" w:rsidRDefault="006F025E" w:rsidP="004F6BB8">
      <w:pPr>
        <w:jc w:val="center"/>
        <w:rPr>
          <w:b/>
          <w:szCs w:val="28"/>
          <w:lang w:eastAsia="ru-RU"/>
        </w:rPr>
      </w:pPr>
    </w:p>
    <w:p w:rsidR="006F025E" w:rsidRPr="00DF64CB" w:rsidRDefault="006F025E" w:rsidP="004F6BB8">
      <w:pPr>
        <w:tabs>
          <w:tab w:val="center" w:pos="5031"/>
        </w:tabs>
        <w:jc w:val="center"/>
        <w:rPr>
          <w:b/>
          <w:szCs w:val="28"/>
          <w:lang w:eastAsia="ru-RU"/>
        </w:rPr>
      </w:pPr>
      <w:r w:rsidRPr="00DF64CB">
        <w:rPr>
          <w:b/>
          <w:szCs w:val="28"/>
          <w:lang w:eastAsia="ru-RU"/>
        </w:rPr>
        <w:t>ПОСТАНОВЛЕНИЕ</w:t>
      </w:r>
    </w:p>
    <w:p w:rsidR="006F025E" w:rsidRDefault="006F025E" w:rsidP="006F025E">
      <w:pPr>
        <w:jc w:val="both"/>
        <w:rPr>
          <w:lang w:eastAsia="ru-RU"/>
        </w:rPr>
      </w:pPr>
      <w:r>
        <w:rPr>
          <w:lang w:eastAsia="ru-RU"/>
        </w:rPr>
        <w:t xml:space="preserve"> </w:t>
      </w:r>
    </w:p>
    <w:p w:rsidR="006F025E" w:rsidRDefault="006F025E" w:rsidP="006F025E">
      <w:pPr>
        <w:jc w:val="both"/>
        <w:rPr>
          <w:lang w:eastAsia="ru-RU"/>
        </w:rPr>
      </w:pPr>
      <w:r>
        <w:rPr>
          <w:lang w:eastAsia="ru-RU"/>
        </w:rPr>
        <w:t xml:space="preserve">от 01.02.2019 г.                                                                                                      </w:t>
      </w:r>
      <w:r w:rsidR="006D210C">
        <w:rPr>
          <w:lang w:eastAsia="ru-RU"/>
        </w:rPr>
        <w:t xml:space="preserve">          № 8</w:t>
      </w:r>
    </w:p>
    <w:p w:rsidR="006F025E" w:rsidRDefault="006F025E" w:rsidP="006F025E">
      <w:pPr>
        <w:rPr>
          <w:lang w:eastAsia="ru-RU"/>
        </w:rPr>
      </w:pPr>
      <w:r>
        <w:rPr>
          <w:lang w:eastAsia="ru-RU"/>
        </w:rPr>
        <w:t>с. Балаганка</w:t>
      </w:r>
    </w:p>
    <w:p w:rsidR="000864DA" w:rsidRDefault="000864DA"/>
    <w:p w:rsidR="006F025E" w:rsidRPr="00D40793" w:rsidRDefault="006F025E" w:rsidP="006F025E">
      <w:pPr>
        <w:rPr>
          <w:b/>
        </w:rPr>
      </w:pPr>
      <w:r>
        <w:t>«</w:t>
      </w:r>
      <w:r w:rsidRPr="00D40793">
        <w:rPr>
          <w:b/>
        </w:rPr>
        <w:t>О внесении изменений в</w:t>
      </w:r>
      <w:r w:rsidR="00A23FBC">
        <w:rPr>
          <w:b/>
        </w:rPr>
        <w:t xml:space="preserve"> постановление администрации Балаганкинского м</w:t>
      </w:r>
      <w:r w:rsidR="00E346E0">
        <w:rPr>
          <w:b/>
        </w:rPr>
        <w:t>униципального образования от 19</w:t>
      </w:r>
      <w:r w:rsidR="00E346E0" w:rsidRPr="00E346E0">
        <w:rPr>
          <w:b/>
        </w:rPr>
        <w:t xml:space="preserve"> </w:t>
      </w:r>
      <w:r w:rsidR="00E346E0">
        <w:rPr>
          <w:b/>
        </w:rPr>
        <w:t xml:space="preserve">марта </w:t>
      </w:r>
      <w:r w:rsidR="00A23FBC">
        <w:rPr>
          <w:b/>
        </w:rPr>
        <w:t>2013 г. № 16 «О создании жилищной комиссии»</w:t>
      </w:r>
    </w:p>
    <w:p w:rsidR="006F025E" w:rsidRDefault="006F025E"/>
    <w:p w:rsidR="006F025E" w:rsidRDefault="00E7255E" w:rsidP="006F025E">
      <w:pPr>
        <w:ind w:firstLine="426"/>
        <w:jc w:val="both"/>
      </w:pPr>
      <w:r>
        <w:t>В соответствии со ст.</w:t>
      </w:r>
      <w:r w:rsidR="006F025E">
        <w:t xml:space="preserve"> 14 Жилищного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Уставом Балаганкинского муниципального образования</w:t>
      </w:r>
    </w:p>
    <w:p w:rsidR="006F025E" w:rsidRDefault="006F025E" w:rsidP="006F025E">
      <w:pPr>
        <w:ind w:firstLine="426"/>
        <w:jc w:val="both"/>
      </w:pPr>
    </w:p>
    <w:p w:rsidR="006F025E" w:rsidRDefault="006F025E" w:rsidP="006F025E">
      <w:pPr>
        <w:ind w:firstLine="426"/>
        <w:jc w:val="center"/>
      </w:pPr>
      <w:r>
        <w:t>ПОСТАНОВЛЯЮ:</w:t>
      </w:r>
    </w:p>
    <w:p w:rsidR="006F025E" w:rsidRDefault="006F025E" w:rsidP="006F025E">
      <w:pPr>
        <w:ind w:firstLine="426"/>
        <w:jc w:val="center"/>
      </w:pPr>
    </w:p>
    <w:p w:rsidR="00E7255E" w:rsidRDefault="004B222B" w:rsidP="00CD2DBE">
      <w:pPr>
        <w:ind w:firstLine="709"/>
        <w:jc w:val="both"/>
      </w:pPr>
      <w:r>
        <w:t xml:space="preserve">1. </w:t>
      </w:r>
      <w:r w:rsidR="006F025E">
        <w:t xml:space="preserve">Внести </w:t>
      </w:r>
      <w:r w:rsidR="006F025E" w:rsidRPr="00907834">
        <w:t xml:space="preserve">в состав жилищной комиссии утвержденный </w:t>
      </w:r>
      <w:r w:rsidR="006F025E">
        <w:t>п</w:t>
      </w:r>
      <w:r w:rsidR="006F025E" w:rsidRPr="00907834">
        <w:t xml:space="preserve">остановлением </w:t>
      </w:r>
      <w:r w:rsidR="006F025E">
        <w:t>администрации Балаганкинского муниципального образования от 19.03.2013 г. № 16 «О создании жилищной комиссии»</w:t>
      </w:r>
      <w:r w:rsidR="006F025E" w:rsidRPr="00907834">
        <w:t xml:space="preserve"> следующие изменения:</w:t>
      </w:r>
    </w:p>
    <w:p w:rsidR="00CD2DBE" w:rsidRPr="004B222B" w:rsidRDefault="00762B7B" w:rsidP="004B222B">
      <w:pPr>
        <w:ind w:firstLine="709"/>
        <w:jc w:val="both"/>
      </w:pPr>
      <w:r>
        <w:t xml:space="preserve">1.1 </w:t>
      </w:r>
      <w:r w:rsidR="004A67BD">
        <w:t>состав комиссии изложить в следующей редакции:</w:t>
      </w:r>
    </w:p>
    <w:p w:rsidR="004B222B" w:rsidRPr="004B222B" w:rsidRDefault="004B222B" w:rsidP="004B222B">
      <w:pPr>
        <w:ind w:firstLine="709"/>
        <w:jc w:val="both"/>
      </w:pPr>
    </w:p>
    <w:p w:rsidR="004A67BD" w:rsidRDefault="00A2202D" w:rsidP="006F025E">
      <w:pPr>
        <w:ind w:firstLine="709"/>
        <w:jc w:val="both"/>
      </w:pPr>
      <w:r>
        <w:t>«</w:t>
      </w:r>
      <w:r w:rsidR="004A67BD">
        <w:t xml:space="preserve">Шарапова О.И. – Глава Балаганкинского </w:t>
      </w:r>
      <w:r w:rsidR="009537E1">
        <w:t>муниципального образования, председатель комиссии.</w:t>
      </w:r>
      <w:bookmarkStart w:id="0" w:name="_GoBack"/>
      <w:bookmarkEnd w:id="0"/>
    </w:p>
    <w:p w:rsidR="002F2F94" w:rsidRDefault="002F2F94" w:rsidP="006F025E">
      <w:pPr>
        <w:ind w:firstLine="709"/>
        <w:jc w:val="both"/>
      </w:pPr>
      <w:r>
        <w:t>Распутина В.В. – ведущий специалист администрации Балаганкинского муниципального образования, секретарь комиссии.</w:t>
      </w:r>
    </w:p>
    <w:p w:rsidR="002F2F94" w:rsidRDefault="002F2F94" w:rsidP="002F2F94">
      <w:pPr>
        <w:ind w:firstLine="709"/>
        <w:jc w:val="both"/>
      </w:pPr>
      <w:r>
        <w:t>Анциферова А.Ю. – специалист по нормативно-правовым вопросам администрации Балаганкинс</w:t>
      </w:r>
      <w:r w:rsidR="00CD6203">
        <w:t>кого муниципального образования, член комиссии.</w:t>
      </w:r>
    </w:p>
    <w:p w:rsidR="002F2F94" w:rsidRDefault="002F2F94" w:rsidP="002F2F94">
      <w:pPr>
        <w:ind w:firstLine="709"/>
        <w:jc w:val="both"/>
      </w:pPr>
      <w:r>
        <w:t>Ефременко Ж.И. – депутат Думы Балаганкинского муниципального образования, член комиссии.</w:t>
      </w:r>
    </w:p>
    <w:p w:rsidR="002F2F94" w:rsidRDefault="002F2F94" w:rsidP="002F2F94">
      <w:pPr>
        <w:ind w:firstLine="709"/>
        <w:jc w:val="both"/>
      </w:pPr>
      <w:r>
        <w:t xml:space="preserve">Анцифиров В.И. </w:t>
      </w:r>
      <w:r w:rsidR="006D210C">
        <w:t>–</w:t>
      </w:r>
      <w:r>
        <w:t xml:space="preserve"> </w:t>
      </w:r>
      <w:r w:rsidR="006D210C">
        <w:t>депутат Думы Балаганкинского муниципального образования, член комиссии.</w:t>
      </w:r>
    </w:p>
    <w:p w:rsidR="00CD2DBE" w:rsidRPr="004F6BB8" w:rsidRDefault="008C0E95" w:rsidP="004B222B">
      <w:pPr>
        <w:ind w:firstLine="709"/>
        <w:jc w:val="both"/>
      </w:pPr>
      <w:r>
        <w:t>Барахтенко Е.А. – депутат Думы Балаганкинского муниципального образования, член комиссии</w:t>
      </w:r>
      <w:r w:rsidR="00A2202D">
        <w:t>».</w:t>
      </w:r>
    </w:p>
    <w:p w:rsidR="004F6BB8" w:rsidRPr="004F6BB8" w:rsidRDefault="004F6BB8" w:rsidP="004B222B">
      <w:pPr>
        <w:ind w:firstLine="709"/>
        <w:jc w:val="both"/>
      </w:pPr>
    </w:p>
    <w:p w:rsidR="008C0E95" w:rsidRDefault="008C0E95" w:rsidP="008C0E95">
      <w:pPr>
        <w:ind w:firstLine="709"/>
        <w:jc w:val="both"/>
        <w:rPr>
          <w:bCs/>
          <w:lang w:eastAsia="ru-RU"/>
        </w:rPr>
      </w:pPr>
      <w:r>
        <w:rPr>
          <w:bCs/>
          <w:lang w:eastAsia="ru-RU"/>
        </w:rPr>
        <w:t>2. Опубликовать настоящее постановление в информационном муниципальном вестнике «Село» и разместить на официальном сайте администрации Балаганкинского муниципального образования в информационно-телекоммуникационной сети «Интернет».</w:t>
      </w:r>
    </w:p>
    <w:p w:rsidR="008C0E95" w:rsidRDefault="008C0E95" w:rsidP="008C0E95">
      <w:pPr>
        <w:ind w:firstLine="709"/>
        <w:jc w:val="both"/>
        <w:rPr>
          <w:bCs/>
          <w:lang w:eastAsia="ru-RU"/>
        </w:rPr>
      </w:pPr>
      <w:r>
        <w:rPr>
          <w:bCs/>
          <w:lang w:eastAsia="ru-RU"/>
        </w:rPr>
        <w:t xml:space="preserve">3. </w:t>
      </w:r>
      <w:proofErr w:type="gramStart"/>
      <w:r>
        <w:rPr>
          <w:bCs/>
          <w:lang w:eastAsia="ru-RU"/>
        </w:rPr>
        <w:t>Контроль за</w:t>
      </w:r>
      <w:proofErr w:type="gramEnd"/>
      <w:r>
        <w:rPr>
          <w:bCs/>
          <w:lang w:eastAsia="ru-RU"/>
        </w:rPr>
        <w:t xml:space="preserve"> исполнением настоящего постановления оставляю за собой.</w:t>
      </w:r>
    </w:p>
    <w:p w:rsidR="008C0E95" w:rsidRDefault="008C0E95" w:rsidP="008C0E95">
      <w:pPr>
        <w:pStyle w:val="a3"/>
        <w:ind w:firstLine="709"/>
        <w:jc w:val="both"/>
        <w:rPr>
          <w:rFonts w:ascii="Times New Roman" w:hAnsi="Times New Roman" w:cs="Times New Roman"/>
          <w:szCs w:val="22"/>
          <w:lang w:val="ru-RU"/>
        </w:rPr>
      </w:pPr>
    </w:p>
    <w:p w:rsidR="008C0E95" w:rsidRDefault="008C0E95" w:rsidP="008C0E95">
      <w:pPr>
        <w:pStyle w:val="a3"/>
        <w:jc w:val="both"/>
        <w:rPr>
          <w:rFonts w:ascii="Times New Roman" w:hAnsi="Times New Roman" w:cs="Times New Roman"/>
          <w:szCs w:val="22"/>
          <w:lang w:val="ru-RU"/>
        </w:rPr>
      </w:pPr>
    </w:p>
    <w:p w:rsidR="008C0E95" w:rsidRDefault="008C0E95" w:rsidP="008C0E95">
      <w:pPr>
        <w:pStyle w:val="a3"/>
        <w:ind w:firstLine="709"/>
        <w:jc w:val="both"/>
        <w:rPr>
          <w:rFonts w:ascii="Times New Roman" w:hAnsi="Times New Roman" w:cs="Times New Roman"/>
          <w:szCs w:val="22"/>
          <w:lang w:val="ru-RU"/>
        </w:rPr>
      </w:pPr>
    </w:p>
    <w:p w:rsidR="008C0E95" w:rsidRDefault="008C0E95" w:rsidP="008C0E95">
      <w:pPr>
        <w:pStyle w:val="a3"/>
        <w:ind w:firstLine="709"/>
        <w:jc w:val="both"/>
        <w:rPr>
          <w:rFonts w:ascii="Times New Roman" w:hAnsi="Times New Roman" w:cs="Times New Roman"/>
          <w:szCs w:val="22"/>
          <w:lang w:val="ru-RU"/>
        </w:rPr>
      </w:pPr>
    </w:p>
    <w:p w:rsidR="008C0E95" w:rsidRDefault="008C0E95" w:rsidP="008C0E95">
      <w:pPr>
        <w:rPr>
          <w:lang w:eastAsia="ru-RU"/>
        </w:rPr>
      </w:pPr>
      <w:r>
        <w:rPr>
          <w:lang w:eastAsia="ru-RU"/>
        </w:rPr>
        <w:t>Глава Балаганкинского</w:t>
      </w:r>
    </w:p>
    <w:p w:rsidR="008C0E95" w:rsidRDefault="008C0E95" w:rsidP="008C0E95">
      <w:pPr>
        <w:rPr>
          <w:lang w:eastAsia="ru-RU"/>
        </w:rPr>
      </w:pPr>
      <w:r>
        <w:rPr>
          <w:lang w:eastAsia="ru-RU"/>
        </w:rPr>
        <w:t>муниципального образования                                                                     О.И. Шарапова</w:t>
      </w:r>
      <w:r w:rsidRPr="00230BA8">
        <w:rPr>
          <w:lang w:eastAsia="ru-RU"/>
        </w:rPr>
        <w:t xml:space="preserve"> </w:t>
      </w:r>
    </w:p>
    <w:p w:rsidR="008C0E95" w:rsidRDefault="008C0E95" w:rsidP="002F2F94">
      <w:pPr>
        <w:ind w:firstLine="709"/>
        <w:jc w:val="both"/>
      </w:pPr>
    </w:p>
    <w:p w:rsidR="008C0E95" w:rsidRDefault="008C0E95">
      <w:pPr>
        <w:suppressAutoHyphens w:val="0"/>
        <w:jc w:val="center"/>
      </w:pPr>
      <w:r>
        <w:br w:type="page"/>
      </w:r>
    </w:p>
    <w:p w:rsidR="00AF74E6" w:rsidRDefault="00AF74E6" w:rsidP="00AF74E6">
      <w:pPr>
        <w:ind w:firstLine="709"/>
        <w:jc w:val="right"/>
      </w:pPr>
      <w:r>
        <w:lastRenderedPageBreak/>
        <w:t>Приложение № 1</w:t>
      </w:r>
    </w:p>
    <w:p w:rsidR="00AF74E6" w:rsidRDefault="00AF74E6" w:rsidP="00AF74E6">
      <w:pPr>
        <w:ind w:firstLine="709"/>
        <w:jc w:val="right"/>
      </w:pPr>
      <w:r>
        <w:t>к постановлению администрации</w:t>
      </w:r>
    </w:p>
    <w:p w:rsidR="006D210C" w:rsidRDefault="00AF74E6" w:rsidP="00AF74E6">
      <w:pPr>
        <w:ind w:firstLine="709"/>
        <w:jc w:val="right"/>
      </w:pPr>
      <w:r>
        <w:t>Балаганкинского муниципального образования</w:t>
      </w:r>
    </w:p>
    <w:p w:rsidR="00AF74E6" w:rsidRDefault="00AF74E6" w:rsidP="00AF74E6">
      <w:pPr>
        <w:ind w:firstLine="709"/>
        <w:jc w:val="right"/>
      </w:pPr>
      <w:r>
        <w:t>от 01.02.2019 г. № 8</w:t>
      </w:r>
    </w:p>
    <w:p w:rsidR="00AF74E6" w:rsidRDefault="00AF74E6" w:rsidP="00AF74E6">
      <w:pPr>
        <w:ind w:firstLine="709"/>
        <w:jc w:val="center"/>
      </w:pPr>
    </w:p>
    <w:p w:rsidR="00AF74E6" w:rsidRDefault="00AF74E6" w:rsidP="00AF74E6">
      <w:pPr>
        <w:ind w:firstLine="709"/>
        <w:jc w:val="center"/>
      </w:pPr>
    </w:p>
    <w:p w:rsidR="006623F4" w:rsidRPr="00907834" w:rsidRDefault="006623F4" w:rsidP="006F025E">
      <w:pPr>
        <w:ind w:firstLine="709"/>
        <w:jc w:val="both"/>
      </w:pPr>
    </w:p>
    <w:p w:rsidR="000E30D0" w:rsidRPr="004B222B" w:rsidRDefault="000E30D0" w:rsidP="006F025E">
      <w:pPr>
        <w:ind w:firstLine="426"/>
        <w:jc w:val="center"/>
        <w:rPr>
          <w:b/>
        </w:rPr>
      </w:pPr>
      <w:r w:rsidRPr="004B222B">
        <w:rPr>
          <w:b/>
        </w:rPr>
        <w:t>ПОЛОЖЕНИЕ</w:t>
      </w:r>
    </w:p>
    <w:p w:rsidR="006F025E" w:rsidRPr="004B222B" w:rsidRDefault="000E30D0" w:rsidP="006F025E">
      <w:pPr>
        <w:ind w:firstLine="426"/>
        <w:jc w:val="center"/>
        <w:rPr>
          <w:b/>
        </w:rPr>
      </w:pPr>
      <w:r w:rsidRPr="004B222B">
        <w:rPr>
          <w:b/>
        </w:rPr>
        <w:t>о жилищной комиссии Балаганкинского муниципального образования</w:t>
      </w:r>
    </w:p>
    <w:p w:rsidR="00E555D4" w:rsidRPr="004B222B" w:rsidRDefault="00E555D4" w:rsidP="006F025E">
      <w:pPr>
        <w:ind w:firstLine="426"/>
        <w:jc w:val="center"/>
      </w:pPr>
    </w:p>
    <w:p w:rsidR="00A2202D" w:rsidRPr="004B222B" w:rsidRDefault="00A2202D" w:rsidP="00A2202D">
      <w:pPr>
        <w:jc w:val="center"/>
      </w:pPr>
      <w:r w:rsidRPr="004B222B">
        <w:t>1. Общие положения</w:t>
      </w:r>
    </w:p>
    <w:p w:rsidR="00A2202D" w:rsidRPr="004B222B" w:rsidRDefault="00A2202D" w:rsidP="00A2202D">
      <w:pPr>
        <w:jc w:val="center"/>
      </w:pPr>
    </w:p>
    <w:p w:rsidR="00A2202D" w:rsidRPr="004B222B" w:rsidRDefault="00A2202D" w:rsidP="00AC4E55">
      <w:pPr>
        <w:ind w:firstLine="709"/>
        <w:jc w:val="both"/>
      </w:pPr>
      <w:r w:rsidRPr="004B222B">
        <w:t>1.1. Жилищная комиссия (далее – Комиссия) является постоянно действующим коллегиальным органом, осуществляющим полномочия по рассмотрению обращений граждан и организаций по жилищным вопросам.</w:t>
      </w:r>
    </w:p>
    <w:p w:rsidR="00A2202D" w:rsidRPr="004B222B" w:rsidRDefault="00A2202D" w:rsidP="00AC4E55">
      <w:pPr>
        <w:ind w:firstLine="709"/>
        <w:jc w:val="both"/>
      </w:pPr>
      <w:r w:rsidRPr="004B222B">
        <w:t>1.2. Основными задачами Комиссии являются обеспечение общественного контроля и гласности в вопросах учета и распределения муниципального жилищного фонда, обеспечение реализации жилищных прав граждан в соответствии с жилищным законодательством, отнесенных к компетенции органов местного самоуправления.</w:t>
      </w:r>
    </w:p>
    <w:p w:rsidR="00A2202D" w:rsidRPr="004B222B" w:rsidRDefault="00A2202D" w:rsidP="00AC4E55">
      <w:pPr>
        <w:ind w:firstLine="709"/>
        <w:jc w:val="both"/>
      </w:pPr>
      <w:r w:rsidRPr="004B222B">
        <w:t>1.3. Настоящее Положение определяет полномочия Комиссии, круг решаемых вопросов и регламент работы.</w:t>
      </w:r>
    </w:p>
    <w:p w:rsidR="00A2202D" w:rsidRPr="004B222B" w:rsidRDefault="00A2202D" w:rsidP="00AC4E55">
      <w:pPr>
        <w:ind w:firstLine="709"/>
        <w:jc w:val="both"/>
      </w:pPr>
      <w:r w:rsidRPr="004B222B">
        <w:t>1.4. Комиссия создается и упраздняется Постановлением Главы Балаганкинского муниципального образования.</w:t>
      </w:r>
    </w:p>
    <w:p w:rsidR="00A2202D" w:rsidRPr="004B222B" w:rsidRDefault="00A2202D" w:rsidP="00AC4E55">
      <w:pPr>
        <w:ind w:firstLine="709"/>
        <w:jc w:val="both"/>
      </w:pPr>
      <w:r w:rsidRPr="004B222B">
        <w:t>1.5. Комиссию возглавляет председатель – Глава Балаганкинского  муниципального образования по принадлежности вопроса.</w:t>
      </w:r>
    </w:p>
    <w:p w:rsidR="00A2202D" w:rsidRPr="004B222B" w:rsidRDefault="00A2202D" w:rsidP="00A2202D">
      <w:pPr>
        <w:jc w:val="both"/>
      </w:pPr>
    </w:p>
    <w:p w:rsidR="00A2202D" w:rsidRPr="004B222B" w:rsidRDefault="00A2202D" w:rsidP="00AC4E55">
      <w:pPr>
        <w:ind w:firstLine="709"/>
        <w:jc w:val="both"/>
      </w:pPr>
      <w:r w:rsidRPr="004B222B">
        <w:t>В состав Комиссии входят:</w:t>
      </w:r>
    </w:p>
    <w:p w:rsidR="00A2202D" w:rsidRPr="004B222B" w:rsidRDefault="00A2202D" w:rsidP="00AC4E55">
      <w:pPr>
        <w:ind w:firstLine="709"/>
        <w:jc w:val="both"/>
      </w:pPr>
    </w:p>
    <w:p w:rsidR="00A2202D" w:rsidRPr="004B222B" w:rsidRDefault="00A2202D" w:rsidP="00AC4E55">
      <w:pPr>
        <w:ind w:firstLine="709"/>
        <w:jc w:val="both"/>
      </w:pPr>
      <w:r w:rsidRPr="004B222B">
        <w:t>1) депутаты Думы Балаганкинского муниципального образования;</w:t>
      </w:r>
    </w:p>
    <w:p w:rsidR="00A2202D" w:rsidRPr="004B222B" w:rsidRDefault="00A2202D" w:rsidP="00AC4E55">
      <w:pPr>
        <w:ind w:firstLine="709"/>
        <w:jc w:val="both"/>
      </w:pPr>
      <w:r w:rsidRPr="004B222B">
        <w:t>2) специалисты администрации Балаганкинского муниципального образования;</w:t>
      </w:r>
    </w:p>
    <w:p w:rsidR="00A2202D" w:rsidRPr="004B222B" w:rsidRDefault="00A2202D" w:rsidP="00AC4E55">
      <w:pPr>
        <w:ind w:firstLine="709"/>
        <w:jc w:val="both"/>
      </w:pPr>
      <w:r w:rsidRPr="004B222B">
        <w:t>3) представители общественных организаций</w:t>
      </w:r>
      <w:r w:rsidR="00AC4E55" w:rsidRPr="004B222B">
        <w:t>;</w:t>
      </w:r>
    </w:p>
    <w:p w:rsidR="00A2202D" w:rsidRPr="004B222B" w:rsidRDefault="00A2202D" w:rsidP="00AC4E55">
      <w:pPr>
        <w:ind w:firstLine="709"/>
        <w:jc w:val="both"/>
      </w:pPr>
      <w:r w:rsidRPr="004B222B">
        <w:t>Обязанности по организации работы Комиссии возлагаются на председателя Комиссии, а в его отсутствие на заместителя председателя Комиссии.</w:t>
      </w:r>
    </w:p>
    <w:p w:rsidR="00A2202D" w:rsidRPr="004B222B" w:rsidRDefault="00A2202D" w:rsidP="00AC4E55">
      <w:pPr>
        <w:ind w:firstLine="709"/>
        <w:jc w:val="both"/>
      </w:pPr>
    </w:p>
    <w:p w:rsidR="00A2202D" w:rsidRPr="004B222B" w:rsidRDefault="00A2202D" w:rsidP="00AC4E55">
      <w:pPr>
        <w:ind w:firstLine="709"/>
        <w:jc w:val="both"/>
      </w:pPr>
      <w:r w:rsidRPr="004B222B">
        <w:t>1.6. Члены Комиссии участвуют в ее работе на общественных началах.</w:t>
      </w:r>
    </w:p>
    <w:p w:rsidR="00A2202D" w:rsidRPr="004B222B" w:rsidRDefault="00A2202D" w:rsidP="00A2202D">
      <w:pPr>
        <w:jc w:val="both"/>
      </w:pPr>
    </w:p>
    <w:p w:rsidR="00A2202D" w:rsidRPr="004B222B" w:rsidRDefault="00A2202D" w:rsidP="00A2202D">
      <w:pPr>
        <w:jc w:val="center"/>
      </w:pPr>
      <w:r w:rsidRPr="004B222B">
        <w:t>2. Полномочия Комиссии</w:t>
      </w:r>
    </w:p>
    <w:p w:rsidR="00A2202D" w:rsidRPr="004B222B" w:rsidRDefault="00A2202D" w:rsidP="00A2202D">
      <w:pPr>
        <w:jc w:val="center"/>
      </w:pPr>
    </w:p>
    <w:p w:rsidR="00A2202D" w:rsidRPr="004B222B" w:rsidRDefault="00A2202D" w:rsidP="00AC4E55">
      <w:pPr>
        <w:ind w:firstLine="709"/>
        <w:jc w:val="both"/>
      </w:pPr>
      <w:r w:rsidRPr="004B222B">
        <w:t>2.1. Комиссия рассматривает вопросы, возникающие при ведении учета граждан в качестве нуждающихся в жилых помещениях, предоставлении жилых помещений по договорам социального найма и жилых помещений специализированного жилищного фонда, а также оказания содействия Балаганкинскому муниципальному образованию в улучшении жилищных условий граждан.</w:t>
      </w:r>
    </w:p>
    <w:p w:rsidR="00A2202D" w:rsidRPr="004B222B" w:rsidRDefault="00A2202D" w:rsidP="00AC4E55">
      <w:pPr>
        <w:ind w:firstLine="709"/>
        <w:jc w:val="both"/>
      </w:pPr>
      <w:r w:rsidRPr="004B222B">
        <w:t>2.2. К полномочиям Комиссии относится:</w:t>
      </w:r>
    </w:p>
    <w:p w:rsidR="00A2202D" w:rsidRPr="004B222B" w:rsidRDefault="00A2202D" w:rsidP="00AC4E55">
      <w:pPr>
        <w:ind w:firstLine="709"/>
        <w:jc w:val="both"/>
      </w:pPr>
      <w:r w:rsidRPr="004B222B">
        <w:t>- рассмотрение заявлений и документов, представляемых гражданами, в целях признания граждан нуждающимися в улучшении жилищных условий и приема на учет в качестве нуждающихся в жилых помещениях либо отказа в принятии на учет;</w:t>
      </w:r>
    </w:p>
    <w:p w:rsidR="00A2202D" w:rsidRPr="004B222B" w:rsidRDefault="00A2202D" w:rsidP="00AC4E55">
      <w:pPr>
        <w:ind w:firstLine="709"/>
        <w:jc w:val="both"/>
      </w:pPr>
      <w:r w:rsidRPr="004B222B">
        <w:t>- принятие решений о возможности предоставления гражданам жилых помещений по договорам найма (социального, коммерческого);</w:t>
      </w:r>
    </w:p>
    <w:p w:rsidR="00A2202D" w:rsidRPr="004B222B" w:rsidRDefault="00A2202D" w:rsidP="00AC4E55">
      <w:pPr>
        <w:ind w:firstLine="709"/>
        <w:jc w:val="both"/>
      </w:pPr>
      <w:r w:rsidRPr="004B222B">
        <w:t>- принятие решений о снятии граждан с учета в качестве нуждающихся в жилых помещениях;</w:t>
      </w:r>
    </w:p>
    <w:p w:rsidR="00A2202D" w:rsidRPr="004B222B" w:rsidRDefault="00A2202D" w:rsidP="00AC4E55">
      <w:pPr>
        <w:ind w:firstLine="709"/>
        <w:jc w:val="both"/>
      </w:pPr>
      <w:r w:rsidRPr="004B222B">
        <w:lastRenderedPageBreak/>
        <w:t>- рассмотрение вопросов, связанных с предоставлением жилых помещений на условиях социального найма, найма, аренды (для юридических лиц) по основаниям, предусмотренным действующим законодательством;</w:t>
      </w:r>
    </w:p>
    <w:p w:rsidR="00A2202D" w:rsidRPr="004B222B" w:rsidRDefault="00A2202D" w:rsidP="00AC4E55">
      <w:pPr>
        <w:ind w:firstLine="709"/>
        <w:jc w:val="both"/>
      </w:pPr>
      <w:r w:rsidRPr="004B222B">
        <w:t>- принятие решение о даче согласия на обмен жилыми помещениями, занимаемыми гражданами по договорам социального найма;</w:t>
      </w:r>
    </w:p>
    <w:p w:rsidR="00A2202D" w:rsidRPr="004B222B" w:rsidRDefault="00A2202D" w:rsidP="00AC4E55">
      <w:pPr>
        <w:ind w:firstLine="709"/>
        <w:jc w:val="both"/>
      </w:pPr>
      <w:r w:rsidRPr="004B222B">
        <w:t>- рассмотрение вопросов, связанных с предоставлением гражданам жилых помещений специализированного жилищного фонда;</w:t>
      </w:r>
    </w:p>
    <w:p w:rsidR="00A2202D" w:rsidRPr="004B222B" w:rsidRDefault="00A2202D" w:rsidP="00AC4E55">
      <w:pPr>
        <w:ind w:firstLine="709"/>
        <w:jc w:val="both"/>
      </w:pPr>
      <w:r w:rsidRPr="004B222B">
        <w:t>- рассмотрение обращений и жалоб граждан по вопросам, связанным с улучшением жилищных условий граждан;</w:t>
      </w:r>
    </w:p>
    <w:p w:rsidR="00A2202D" w:rsidRPr="004B222B" w:rsidRDefault="00A2202D" w:rsidP="00AC4E55">
      <w:pPr>
        <w:ind w:firstLine="709"/>
        <w:jc w:val="both"/>
      </w:pPr>
      <w:r w:rsidRPr="004B222B">
        <w:t>- рассмотрение других вопросов, связанных с ведением учета граждан в качестве нуждающихся в жилых помещениях, предоставлением жилых помещений специализированного жилищного фонда, а также в улучшении жилищных условий граждан.</w:t>
      </w:r>
    </w:p>
    <w:p w:rsidR="00A2202D" w:rsidRPr="004B222B" w:rsidRDefault="00A2202D" w:rsidP="00AC4E55">
      <w:pPr>
        <w:ind w:firstLine="709"/>
        <w:jc w:val="both"/>
      </w:pPr>
      <w:r w:rsidRPr="004B222B">
        <w:t>2.3. Решение Комиссии является рекомендательным для принятия нормативного правового акта Главы Балаганкинского муниципального образования.</w:t>
      </w:r>
    </w:p>
    <w:p w:rsidR="00A2202D" w:rsidRPr="004B222B" w:rsidRDefault="00A2202D" w:rsidP="00A2202D">
      <w:pPr>
        <w:jc w:val="both"/>
      </w:pPr>
    </w:p>
    <w:p w:rsidR="00A2202D" w:rsidRPr="004B222B" w:rsidRDefault="00A2202D" w:rsidP="00A2202D">
      <w:pPr>
        <w:jc w:val="center"/>
      </w:pPr>
      <w:r w:rsidRPr="004B222B">
        <w:t>3. Права Комиссии</w:t>
      </w:r>
    </w:p>
    <w:p w:rsidR="00A2202D" w:rsidRPr="004B222B" w:rsidRDefault="00A2202D" w:rsidP="00A2202D">
      <w:pPr>
        <w:jc w:val="both"/>
      </w:pPr>
    </w:p>
    <w:p w:rsidR="00A2202D" w:rsidRPr="004B222B" w:rsidRDefault="00A2202D" w:rsidP="00AC4E55">
      <w:pPr>
        <w:ind w:firstLine="709"/>
        <w:jc w:val="both"/>
      </w:pPr>
      <w:r w:rsidRPr="004B222B">
        <w:t>3.1. При рассмотрении вопроса, отнесенного к ее компетенции, Комиссия имеет право:</w:t>
      </w:r>
    </w:p>
    <w:p w:rsidR="00A2202D" w:rsidRPr="004B222B" w:rsidRDefault="00A2202D" w:rsidP="00AC4E55">
      <w:pPr>
        <w:ind w:firstLine="709"/>
        <w:jc w:val="both"/>
      </w:pPr>
      <w:r w:rsidRPr="004B222B">
        <w:t>- принять положительное решение по вынесенному вопросу или заявлению.</w:t>
      </w:r>
    </w:p>
    <w:p w:rsidR="00A2202D" w:rsidRPr="004B222B" w:rsidRDefault="00A2202D" w:rsidP="00AC4E55">
      <w:pPr>
        <w:ind w:firstLine="709"/>
        <w:jc w:val="both"/>
      </w:pPr>
      <w:r w:rsidRPr="004B222B">
        <w:t>- дать мотивированный отказ в удовлетворении просьбы (требования) заявителя.</w:t>
      </w:r>
    </w:p>
    <w:p w:rsidR="00A2202D" w:rsidRPr="004B222B" w:rsidRDefault="00A2202D" w:rsidP="00AC4E55">
      <w:pPr>
        <w:ind w:firstLine="709"/>
        <w:jc w:val="both"/>
      </w:pPr>
      <w:r w:rsidRPr="004B222B">
        <w:t>- отложить принятие решения до представления необходимых документов либо для дополнительного изучения вопроса.</w:t>
      </w:r>
    </w:p>
    <w:p w:rsidR="00A2202D" w:rsidRPr="004B222B" w:rsidRDefault="00A2202D" w:rsidP="00AC4E55">
      <w:pPr>
        <w:ind w:firstLine="709"/>
        <w:jc w:val="both"/>
      </w:pPr>
      <w:r w:rsidRPr="004B222B">
        <w:t>- рассмотреть обращение в присутствии заявителя (заявителей).</w:t>
      </w:r>
    </w:p>
    <w:p w:rsidR="00A2202D" w:rsidRPr="004B222B" w:rsidRDefault="00A2202D" w:rsidP="00AC4E55">
      <w:pPr>
        <w:ind w:firstLine="709"/>
        <w:jc w:val="both"/>
      </w:pPr>
      <w:r w:rsidRPr="004B222B">
        <w:t>Решение Комиссии должно быть законным и обоснованным.</w:t>
      </w:r>
    </w:p>
    <w:p w:rsidR="00A2202D" w:rsidRPr="004B222B" w:rsidRDefault="00A2202D" w:rsidP="00AC4E55">
      <w:pPr>
        <w:ind w:firstLine="709"/>
        <w:jc w:val="both"/>
      </w:pPr>
      <w:r w:rsidRPr="004B222B">
        <w:t>3.2. Для объективного решения вопросов запрашивать необходимые документы из соответствующих органов и организаций, от граждан и должностных лиц.</w:t>
      </w:r>
    </w:p>
    <w:p w:rsidR="00A2202D" w:rsidRPr="004B222B" w:rsidRDefault="00A2202D" w:rsidP="00AC4E55">
      <w:pPr>
        <w:ind w:firstLine="709"/>
        <w:jc w:val="both"/>
      </w:pPr>
      <w:r w:rsidRPr="004B222B">
        <w:t>3.3. Осуществлять иные действия, вытекающие из полномочий Комиссии.</w:t>
      </w:r>
    </w:p>
    <w:p w:rsidR="00A2202D" w:rsidRPr="004B222B" w:rsidRDefault="00A2202D" w:rsidP="00A2202D">
      <w:pPr>
        <w:jc w:val="both"/>
      </w:pPr>
    </w:p>
    <w:p w:rsidR="00A2202D" w:rsidRPr="004B222B" w:rsidRDefault="00A2202D" w:rsidP="00A2202D">
      <w:pPr>
        <w:jc w:val="center"/>
      </w:pPr>
      <w:r w:rsidRPr="004B222B">
        <w:t>4. Регламент работы Комиссии</w:t>
      </w:r>
    </w:p>
    <w:p w:rsidR="00A2202D" w:rsidRPr="004B222B" w:rsidRDefault="00A2202D" w:rsidP="00A2202D">
      <w:pPr>
        <w:jc w:val="both"/>
      </w:pPr>
    </w:p>
    <w:p w:rsidR="00A2202D" w:rsidRPr="004B222B" w:rsidRDefault="00A2202D" w:rsidP="00AC4E55">
      <w:pPr>
        <w:ind w:firstLine="709"/>
        <w:jc w:val="both"/>
      </w:pPr>
      <w:r w:rsidRPr="004B222B">
        <w:t>4.1. Заседания Комиссии проводятся по мере необходимости, но не реже одного раза в месяц и считаются правомочными, если на них присутствует не менее половины постоянных членов Комиссии.</w:t>
      </w:r>
    </w:p>
    <w:p w:rsidR="00A2202D" w:rsidRPr="004B222B" w:rsidRDefault="00A2202D" w:rsidP="00AC4E55">
      <w:pPr>
        <w:ind w:firstLine="709"/>
        <w:jc w:val="both"/>
      </w:pPr>
      <w:r w:rsidRPr="004B222B">
        <w:t>4.2. Комиссию возглавляет председатель. В отсутствие председателя Комиссии заседание ведется заместителем председателя Комиссии.</w:t>
      </w:r>
    </w:p>
    <w:p w:rsidR="00A2202D" w:rsidRPr="004B222B" w:rsidRDefault="00A2202D" w:rsidP="00AC4E55">
      <w:pPr>
        <w:ind w:firstLine="709"/>
        <w:jc w:val="both"/>
      </w:pPr>
      <w:r w:rsidRPr="004B222B">
        <w:t>Секретарь Комиссии извещает всех членов о дате, времени и месте проведения заседания Комиссии (не менее чем за сутки), ведет протокол заседания Комиссии.</w:t>
      </w:r>
    </w:p>
    <w:p w:rsidR="00A2202D" w:rsidRPr="004B222B" w:rsidRDefault="00A2202D" w:rsidP="00AC4E55">
      <w:pPr>
        <w:ind w:firstLine="709"/>
        <w:jc w:val="both"/>
      </w:pPr>
      <w:r w:rsidRPr="004B222B">
        <w:t>4.3. Вопросы на заседание Комиссии выносят:</w:t>
      </w:r>
    </w:p>
    <w:p w:rsidR="00A2202D" w:rsidRPr="004B222B" w:rsidRDefault="00A2202D" w:rsidP="00AC4E55">
      <w:pPr>
        <w:ind w:firstLine="709"/>
        <w:jc w:val="both"/>
      </w:pPr>
      <w:r w:rsidRPr="004B222B">
        <w:t>- председатель и/или его заместитель;</w:t>
      </w:r>
    </w:p>
    <w:p w:rsidR="00A2202D" w:rsidRPr="004B222B" w:rsidRDefault="00A2202D" w:rsidP="00AC4E55">
      <w:pPr>
        <w:ind w:firstLine="709"/>
        <w:jc w:val="both"/>
      </w:pPr>
      <w:r w:rsidRPr="004B222B">
        <w:t>- члены Комиссии.</w:t>
      </w:r>
    </w:p>
    <w:p w:rsidR="00A2202D" w:rsidRPr="004B222B" w:rsidRDefault="00A2202D" w:rsidP="00AC4E55">
      <w:pPr>
        <w:ind w:firstLine="709"/>
        <w:jc w:val="both"/>
      </w:pPr>
      <w:r w:rsidRPr="004B222B">
        <w:t>4.4. Комиссия рассматривает только те вопросы, по которым представлены письменные документы, устные заявления не рассматриваются. Обязанность по подготовке документов и сообщение о решении Комиссии возлагается на члена Комиссии, курирующего данный вопрос.</w:t>
      </w:r>
    </w:p>
    <w:p w:rsidR="00A2202D" w:rsidRPr="004B222B" w:rsidRDefault="00A2202D" w:rsidP="00AC4E55">
      <w:pPr>
        <w:ind w:firstLine="709"/>
        <w:jc w:val="both"/>
      </w:pPr>
      <w:r w:rsidRPr="004B222B">
        <w:t>4.5. Решения Комиссии принимаются простым большинством голосов от числа присутствующих на заседании членов Комиссии. При равенстве голосов голос председателя (в случае отсутствия председателя – заместителя председателя) Комиссии является решающим.</w:t>
      </w:r>
    </w:p>
    <w:p w:rsidR="00A2202D" w:rsidRPr="004B222B" w:rsidRDefault="00A2202D" w:rsidP="00AC4E55">
      <w:pPr>
        <w:ind w:firstLine="709"/>
        <w:jc w:val="both"/>
      </w:pPr>
      <w:r w:rsidRPr="004B222B">
        <w:t>4.6. Решения Комиссии заносятся в протокол заседания и подписываются всеми присутствующими членами Комиссии и председателем в соответствии с их позицией.</w:t>
      </w:r>
    </w:p>
    <w:p w:rsidR="00A2202D" w:rsidRPr="004B222B" w:rsidRDefault="00A2202D" w:rsidP="00AC4E55">
      <w:pPr>
        <w:ind w:firstLine="709"/>
        <w:jc w:val="both"/>
      </w:pPr>
      <w:r w:rsidRPr="004B222B">
        <w:lastRenderedPageBreak/>
        <w:t>4.7. О принятом решении Комиссии заявителю сообщается в письменном виде в течение 10 (десяти) дней.</w:t>
      </w:r>
    </w:p>
    <w:p w:rsidR="00A2202D" w:rsidRPr="004B222B" w:rsidRDefault="00A2202D" w:rsidP="00AC4E55">
      <w:pPr>
        <w:ind w:firstLine="709"/>
        <w:jc w:val="both"/>
      </w:pPr>
      <w:r w:rsidRPr="004B222B">
        <w:t>4.8. Вся документация, связанная с выполнением Комиссией своей деятельности, хранится в администрации Балаганкинского муниципального образования не менее 5 (пяти) лет, затем сдается на хранение в архив Усть-Удинского муниципального образования.</w:t>
      </w:r>
    </w:p>
    <w:p w:rsidR="00A2202D" w:rsidRPr="004B222B" w:rsidRDefault="00A2202D" w:rsidP="00AC4E55">
      <w:pPr>
        <w:ind w:firstLine="709"/>
        <w:jc w:val="both"/>
      </w:pPr>
      <w:r w:rsidRPr="004B222B">
        <w:t>4.9. Организационное и материально-техническое обеспечение деятельности Комиссии осуществляется администрацией Балаганкинского муниципального образования.</w:t>
      </w:r>
    </w:p>
    <w:p w:rsidR="00E555D4" w:rsidRDefault="00E555D4">
      <w:pPr>
        <w:suppressAutoHyphens w:val="0"/>
        <w:jc w:val="center"/>
      </w:pPr>
      <w:r>
        <w:br w:type="page"/>
      </w:r>
    </w:p>
    <w:p w:rsidR="00E555D4" w:rsidRDefault="00E555D4" w:rsidP="00E555D4">
      <w:pPr>
        <w:ind w:firstLine="709"/>
        <w:jc w:val="right"/>
      </w:pPr>
      <w:r>
        <w:lastRenderedPageBreak/>
        <w:t>Приложение № 2</w:t>
      </w:r>
    </w:p>
    <w:p w:rsidR="00E555D4" w:rsidRDefault="00E555D4" w:rsidP="00E555D4">
      <w:pPr>
        <w:ind w:firstLine="709"/>
        <w:jc w:val="right"/>
      </w:pPr>
      <w:r>
        <w:t>к постановлению администрации</w:t>
      </w:r>
    </w:p>
    <w:p w:rsidR="00E555D4" w:rsidRDefault="00E555D4" w:rsidP="00E555D4">
      <w:pPr>
        <w:ind w:firstLine="709"/>
        <w:jc w:val="right"/>
      </w:pPr>
      <w:r>
        <w:t>Балаганкинского муниципального образования</w:t>
      </w:r>
    </w:p>
    <w:p w:rsidR="00E555D4" w:rsidRDefault="00E555D4" w:rsidP="00E555D4">
      <w:pPr>
        <w:ind w:firstLine="709"/>
        <w:jc w:val="right"/>
      </w:pPr>
      <w:r>
        <w:t>от 01.02.2019 г. № 8</w:t>
      </w:r>
    </w:p>
    <w:p w:rsidR="00B0740E" w:rsidRDefault="00B0740E" w:rsidP="006F025E">
      <w:pPr>
        <w:ind w:firstLine="426"/>
        <w:jc w:val="center"/>
      </w:pPr>
    </w:p>
    <w:p w:rsidR="000E30D0" w:rsidRPr="00AC4E55" w:rsidRDefault="008C0964" w:rsidP="006F025E">
      <w:pPr>
        <w:ind w:firstLine="426"/>
        <w:jc w:val="center"/>
        <w:rPr>
          <w:b/>
        </w:rPr>
      </w:pPr>
      <w:r w:rsidRPr="00AC4E55">
        <w:rPr>
          <w:b/>
        </w:rPr>
        <w:t>СОСТАВ</w:t>
      </w:r>
    </w:p>
    <w:p w:rsidR="008C0964" w:rsidRPr="00AC4E55" w:rsidRDefault="008C0964" w:rsidP="006F025E">
      <w:pPr>
        <w:ind w:firstLine="426"/>
        <w:jc w:val="center"/>
        <w:rPr>
          <w:b/>
        </w:rPr>
      </w:pPr>
      <w:r w:rsidRPr="00AC4E55">
        <w:rPr>
          <w:b/>
        </w:rPr>
        <w:t>жилищной комиссии Балаганкинского муниципального образования</w:t>
      </w:r>
    </w:p>
    <w:p w:rsidR="008C0964" w:rsidRDefault="008C0964" w:rsidP="006F025E">
      <w:pPr>
        <w:ind w:firstLine="426"/>
        <w:jc w:val="center"/>
      </w:pPr>
    </w:p>
    <w:p w:rsidR="00B0740E" w:rsidRDefault="008C0964" w:rsidP="00B0740E">
      <w:pPr>
        <w:ind w:firstLine="709"/>
        <w:jc w:val="both"/>
      </w:pPr>
      <w:r>
        <w:t>Шарапова О.И. – Глава Балаганкинского муниципального образования.</w:t>
      </w:r>
    </w:p>
    <w:p w:rsidR="008C0964" w:rsidRDefault="008C0964" w:rsidP="00B0740E">
      <w:pPr>
        <w:ind w:firstLine="709"/>
        <w:jc w:val="both"/>
      </w:pPr>
      <w:r>
        <w:t>Распутина В.В. – ведущий специалист администрации Балаганкинского муниципального образования, секретарь комиссии.</w:t>
      </w:r>
    </w:p>
    <w:p w:rsidR="00CD2DBE" w:rsidRDefault="00CD2DBE" w:rsidP="00CD2DBE">
      <w:pPr>
        <w:ind w:firstLine="709"/>
        <w:jc w:val="both"/>
      </w:pPr>
      <w:r>
        <w:t>Анциферова А.Ю. – специалист по нормативно-правовым вопросам администрации Балаганкинского муниципального образования, член комиссии.</w:t>
      </w:r>
    </w:p>
    <w:p w:rsidR="008C0964" w:rsidRDefault="008C0964" w:rsidP="00B0740E">
      <w:pPr>
        <w:ind w:firstLine="709"/>
        <w:jc w:val="both"/>
      </w:pPr>
      <w:r>
        <w:t>Ефременко Ж.И. – депутат Думы Балаганкинского муниципального образования, член комиссии.</w:t>
      </w:r>
    </w:p>
    <w:p w:rsidR="008C0964" w:rsidRDefault="008C0964" w:rsidP="00B0740E">
      <w:pPr>
        <w:ind w:firstLine="709"/>
        <w:jc w:val="both"/>
      </w:pPr>
      <w:r>
        <w:t>Анцифиров В.И. – депутат Думы Балаганкинского муниципального образования, член комиссии.</w:t>
      </w:r>
    </w:p>
    <w:p w:rsidR="008C0964" w:rsidRDefault="008C0964" w:rsidP="00B0740E">
      <w:pPr>
        <w:ind w:firstLine="709"/>
        <w:jc w:val="both"/>
      </w:pPr>
      <w:r>
        <w:t>Барахтенко Е.А. – депутат Думы Балаганкинского муниципального образования, член комиссии</w:t>
      </w:r>
      <w:r w:rsidR="00B0740E">
        <w:t>.</w:t>
      </w:r>
    </w:p>
    <w:sectPr w:rsidR="008C0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04E"/>
    <w:rsid w:val="000864DA"/>
    <w:rsid w:val="000E30D0"/>
    <w:rsid w:val="002D46FC"/>
    <w:rsid w:val="002F2F94"/>
    <w:rsid w:val="00316049"/>
    <w:rsid w:val="00346DA0"/>
    <w:rsid w:val="003C4F3B"/>
    <w:rsid w:val="004A67BD"/>
    <w:rsid w:val="004B222B"/>
    <w:rsid w:val="004F6BB8"/>
    <w:rsid w:val="006623F4"/>
    <w:rsid w:val="006D210C"/>
    <w:rsid w:val="006F025E"/>
    <w:rsid w:val="00762B7B"/>
    <w:rsid w:val="008749A9"/>
    <w:rsid w:val="008930F1"/>
    <w:rsid w:val="008C0964"/>
    <w:rsid w:val="008C0E95"/>
    <w:rsid w:val="009537E1"/>
    <w:rsid w:val="00A2202D"/>
    <w:rsid w:val="00A23FBC"/>
    <w:rsid w:val="00A34FC8"/>
    <w:rsid w:val="00AC4E55"/>
    <w:rsid w:val="00AF74E6"/>
    <w:rsid w:val="00B0740E"/>
    <w:rsid w:val="00B4104E"/>
    <w:rsid w:val="00CD268E"/>
    <w:rsid w:val="00CD2DBE"/>
    <w:rsid w:val="00CD6203"/>
    <w:rsid w:val="00E346E0"/>
    <w:rsid w:val="00E555D4"/>
    <w:rsid w:val="00E7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5E"/>
    <w:pPr>
      <w:suppressAutoHyphens/>
      <w:jc w:val="left"/>
    </w:pPr>
    <w:rPr>
      <w:rFonts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8C0E95"/>
    <w:pPr>
      <w:suppressAutoHyphens w:val="0"/>
    </w:pPr>
    <w:rPr>
      <w:rFonts w:ascii="Calibri" w:hAnsi="Calibri" w:cs="Calibri"/>
      <w:lang w:val="en-US" w:eastAsia="en-US"/>
    </w:rPr>
  </w:style>
  <w:style w:type="character" w:customStyle="1" w:styleId="a4">
    <w:name w:val="Без интервала Знак"/>
    <w:basedOn w:val="a0"/>
    <w:link w:val="a3"/>
    <w:uiPriority w:val="1"/>
    <w:rsid w:val="008C0E95"/>
    <w:rPr>
      <w:rFonts w:ascii="Calibri" w:hAnsi="Calibri" w:cs="Calibri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4F6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BB8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5E"/>
    <w:pPr>
      <w:suppressAutoHyphens/>
      <w:jc w:val="left"/>
    </w:pPr>
    <w:rPr>
      <w:rFonts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8C0E95"/>
    <w:pPr>
      <w:suppressAutoHyphens w:val="0"/>
    </w:pPr>
    <w:rPr>
      <w:rFonts w:ascii="Calibri" w:hAnsi="Calibri" w:cs="Calibri"/>
      <w:lang w:val="en-US" w:eastAsia="en-US"/>
    </w:rPr>
  </w:style>
  <w:style w:type="character" w:customStyle="1" w:styleId="a4">
    <w:name w:val="Без интервала Знак"/>
    <w:basedOn w:val="a0"/>
    <w:link w:val="a3"/>
    <w:uiPriority w:val="1"/>
    <w:rsid w:val="008C0E95"/>
    <w:rPr>
      <w:rFonts w:ascii="Calibri" w:hAnsi="Calibri" w:cs="Calibri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4F6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BB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5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Анциферова</dc:creator>
  <cp:keywords/>
  <dc:description/>
  <cp:lastModifiedBy>Анциферова</cp:lastModifiedBy>
  <cp:revision>6</cp:revision>
  <cp:lastPrinted>2019-02-25T01:06:00Z</cp:lastPrinted>
  <dcterms:created xsi:type="dcterms:W3CDTF">2019-02-13T07:21:00Z</dcterms:created>
  <dcterms:modified xsi:type="dcterms:W3CDTF">2019-02-25T02:16:00Z</dcterms:modified>
</cp:coreProperties>
</file>