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01" w:rsidRDefault="001C3201" w:rsidP="001C3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РОССИЙСКАЯ ФЕДЕРАЦИЯ</w:t>
      </w:r>
    </w:p>
    <w:p w:rsidR="001C3201" w:rsidRDefault="001C3201" w:rsidP="001C3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ИРКУТСКАЯ ОБЛАСТЬ</w:t>
      </w:r>
    </w:p>
    <w:p w:rsidR="001C3201" w:rsidRDefault="001C3201" w:rsidP="001C3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УСТЬ-УДИНСКИЙ РАЙОН</w:t>
      </w:r>
    </w:p>
    <w:p w:rsidR="001C3201" w:rsidRDefault="001C3201" w:rsidP="001C3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БАЛАГАНКИНСКОЕ МУНИЦИПАЛЬНОЕ ОБРАЗОВАНИЕ</w:t>
      </w:r>
    </w:p>
    <w:p w:rsidR="001C3201" w:rsidRDefault="001C3201" w:rsidP="001C3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АДМИНИСТРАЦИЯ</w:t>
      </w:r>
    </w:p>
    <w:p w:rsidR="001C3201" w:rsidRDefault="001C3201" w:rsidP="001C3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1C3201" w:rsidRDefault="001C3201" w:rsidP="001C3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ПОСТАНОВЛЕНИЕ</w:t>
      </w:r>
    </w:p>
    <w:p w:rsidR="001C3201" w:rsidRDefault="001C3201" w:rsidP="001C32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C3201" w:rsidRDefault="001C3201" w:rsidP="001C3201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от 2</w:t>
      </w:r>
      <w:r>
        <w:rPr>
          <w:rFonts w:ascii="Times New Roman" w:eastAsia="Times New Roman" w:hAnsi="Times New Roman"/>
          <w:sz w:val="24"/>
          <w:szCs w:val="20"/>
        </w:rPr>
        <w:t>0.0</w:t>
      </w:r>
      <w:r>
        <w:rPr>
          <w:rFonts w:ascii="Times New Roman" w:eastAsia="Times New Roman" w:hAnsi="Times New Roman"/>
          <w:sz w:val="24"/>
          <w:szCs w:val="20"/>
        </w:rPr>
        <w:t>2.202</w:t>
      </w:r>
      <w:r>
        <w:rPr>
          <w:rFonts w:ascii="Times New Roman" w:eastAsia="Times New Roman" w:hAnsi="Times New Roman"/>
          <w:sz w:val="24"/>
          <w:szCs w:val="20"/>
        </w:rPr>
        <w:t>3</w:t>
      </w:r>
      <w:r w:rsidR="0007074D">
        <w:rPr>
          <w:rFonts w:ascii="Times New Roman" w:eastAsia="Times New Roman" w:hAnsi="Times New Roman"/>
          <w:sz w:val="24"/>
          <w:szCs w:val="20"/>
        </w:rPr>
        <w:t xml:space="preserve"> г.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                                       </w:t>
      </w:r>
      <w:r w:rsidR="0007074D">
        <w:rPr>
          <w:rFonts w:ascii="Times New Roman" w:eastAsia="Times New Roman" w:hAnsi="Times New Roman"/>
          <w:sz w:val="24"/>
          <w:szCs w:val="20"/>
        </w:rPr>
        <w:t xml:space="preserve">                </w:t>
      </w:r>
      <w:r>
        <w:rPr>
          <w:rFonts w:ascii="Times New Roman" w:eastAsia="Times New Roman" w:hAnsi="Times New Roman"/>
          <w:sz w:val="24"/>
          <w:szCs w:val="20"/>
        </w:rPr>
        <w:t xml:space="preserve">№ </w:t>
      </w:r>
      <w:r>
        <w:rPr>
          <w:rFonts w:ascii="Times New Roman" w:eastAsia="Times New Roman" w:hAnsi="Times New Roman"/>
          <w:sz w:val="24"/>
          <w:szCs w:val="20"/>
        </w:rPr>
        <w:t>9</w:t>
      </w:r>
    </w:p>
    <w:p w:rsidR="001C3201" w:rsidRDefault="001C3201" w:rsidP="001C3201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с. Балаганка</w:t>
      </w:r>
    </w:p>
    <w:p w:rsidR="001C3201" w:rsidRDefault="001C3201" w:rsidP="001C32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74D" w:rsidRDefault="001C3201" w:rsidP="001C3201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</w:t>
      </w:r>
      <w:r w:rsidRPr="001C3201">
        <w:rPr>
          <w:rFonts w:ascii="Times New Roman" w:hAnsi="Times New Roman" w:cs="Times New Roman"/>
          <w:sz w:val="24"/>
          <w:szCs w:val="24"/>
        </w:rPr>
        <w:t>ереч</w:t>
      </w:r>
      <w:r w:rsidR="0007074D">
        <w:rPr>
          <w:rFonts w:ascii="Times New Roman" w:hAnsi="Times New Roman" w:cs="Times New Roman"/>
          <w:sz w:val="24"/>
          <w:szCs w:val="24"/>
        </w:rPr>
        <w:t>ня мест, на которые запрещается</w:t>
      </w:r>
    </w:p>
    <w:p w:rsidR="0007074D" w:rsidRDefault="001C3201" w:rsidP="001C3201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3201">
        <w:rPr>
          <w:rFonts w:ascii="Times New Roman" w:hAnsi="Times New Roman" w:cs="Times New Roman"/>
          <w:sz w:val="24"/>
          <w:szCs w:val="24"/>
        </w:rPr>
        <w:t>возвращать животных</w:t>
      </w:r>
      <w:r>
        <w:rPr>
          <w:rFonts w:ascii="Times New Roman" w:hAnsi="Times New Roman" w:cs="Times New Roman"/>
          <w:sz w:val="24"/>
          <w:szCs w:val="24"/>
        </w:rPr>
        <w:t xml:space="preserve"> без владельцев, и П</w:t>
      </w:r>
      <w:r w:rsidR="0007074D">
        <w:rPr>
          <w:rFonts w:ascii="Times New Roman" w:hAnsi="Times New Roman" w:cs="Times New Roman"/>
          <w:sz w:val="24"/>
          <w:szCs w:val="24"/>
        </w:rPr>
        <w:t>еречня лиц,</w:t>
      </w:r>
    </w:p>
    <w:p w:rsidR="0007074D" w:rsidRDefault="001C3201" w:rsidP="001C3201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3201">
        <w:rPr>
          <w:rFonts w:ascii="Times New Roman" w:hAnsi="Times New Roman" w:cs="Times New Roman"/>
          <w:sz w:val="24"/>
          <w:szCs w:val="24"/>
        </w:rPr>
        <w:t>уполномоченных</w:t>
      </w:r>
      <w:r>
        <w:rPr>
          <w:rFonts w:ascii="Times New Roman" w:hAnsi="Times New Roman" w:cs="Times New Roman"/>
          <w:sz w:val="24"/>
          <w:szCs w:val="24"/>
        </w:rPr>
        <w:t xml:space="preserve"> на принятие решений о возврате</w:t>
      </w:r>
    </w:p>
    <w:p w:rsidR="001C3201" w:rsidRDefault="001C3201" w:rsidP="001C3201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3201">
        <w:rPr>
          <w:rFonts w:ascii="Times New Roman" w:hAnsi="Times New Roman" w:cs="Times New Roman"/>
          <w:sz w:val="24"/>
          <w:szCs w:val="24"/>
        </w:rPr>
        <w:t>животных без владельцев на прежние места их обитания</w:t>
      </w:r>
    </w:p>
    <w:p w:rsidR="001C3201" w:rsidRDefault="001C3201" w:rsidP="001C320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3201" w:rsidRDefault="001C3201" w:rsidP="001C3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201">
        <w:rPr>
          <w:rFonts w:ascii="Times New Roman" w:hAnsi="Times New Roman"/>
          <w:sz w:val="24"/>
          <w:szCs w:val="24"/>
        </w:rPr>
        <w:t>В соответствии с частью 6.1 статьи</w:t>
      </w:r>
      <w:bookmarkStart w:id="0" w:name="_GoBack"/>
      <w:bookmarkEnd w:id="0"/>
      <w:r w:rsidRPr="001C3201">
        <w:rPr>
          <w:rFonts w:ascii="Times New Roman" w:hAnsi="Times New Roman"/>
          <w:sz w:val="24"/>
          <w:szCs w:val="24"/>
        </w:rPr>
        <w:t xml:space="preserve"> 18 Федерального з</w:t>
      </w:r>
      <w:r w:rsidR="00347E40">
        <w:rPr>
          <w:rFonts w:ascii="Times New Roman" w:hAnsi="Times New Roman"/>
          <w:sz w:val="24"/>
          <w:szCs w:val="24"/>
        </w:rPr>
        <w:t>акона от 27.12.</w:t>
      </w:r>
      <w:r w:rsidRPr="001C3201">
        <w:rPr>
          <w:rFonts w:ascii="Times New Roman" w:hAnsi="Times New Roman"/>
          <w:sz w:val="24"/>
          <w:szCs w:val="24"/>
        </w:rPr>
        <w:t>2018 № 498-ФЗ «Об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1C320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/>
          <w:sz w:val="24"/>
          <w:szCs w:val="24"/>
        </w:rPr>
        <w:t>Уставом Балаганкинского муниципального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</w:p>
    <w:p w:rsidR="001C3201" w:rsidRDefault="001C3201" w:rsidP="001C3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3201" w:rsidRDefault="001C3201" w:rsidP="001C3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1C3201" w:rsidRDefault="001C3201" w:rsidP="001C32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C3201" w:rsidRPr="001C3201" w:rsidRDefault="001C3201" w:rsidP="001C32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C3201">
        <w:rPr>
          <w:rFonts w:ascii="Times New Roman" w:hAnsi="Times New Roman"/>
          <w:sz w:val="24"/>
          <w:szCs w:val="24"/>
        </w:rPr>
        <w:t>1. Утвердить Перечень мест, на которые запрещается возвращать животных б</w:t>
      </w:r>
      <w:r>
        <w:rPr>
          <w:rFonts w:ascii="Times New Roman" w:hAnsi="Times New Roman"/>
          <w:sz w:val="24"/>
          <w:szCs w:val="24"/>
        </w:rPr>
        <w:t>ез владельцев (приложение № 1).</w:t>
      </w:r>
    </w:p>
    <w:p w:rsidR="001C3201" w:rsidRDefault="001C3201" w:rsidP="001C32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C3201">
        <w:rPr>
          <w:rFonts w:ascii="Times New Roman" w:hAnsi="Times New Roman"/>
          <w:sz w:val="24"/>
          <w:szCs w:val="24"/>
        </w:rPr>
        <w:t>2. Утвердить Перечень лиц, уполномоченных на принятие решений о возврате животных без владельцев на прежние места их обитания (приложение № 2).</w:t>
      </w:r>
    </w:p>
    <w:p w:rsidR="001C3201" w:rsidRDefault="001C3201" w:rsidP="001C32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Опубликовать настоящее постановление в информационном вестнике «Село», разместить на официальном сайте администрации Балаганкинского муниципального образования «Балаганка.РФ».</w:t>
      </w:r>
    </w:p>
    <w:p w:rsidR="001C3201" w:rsidRDefault="001C3201" w:rsidP="001C32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C3201">
        <w:rPr>
          <w:rFonts w:ascii="Times New Roman" w:hAnsi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1C3201" w:rsidRDefault="001C3201" w:rsidP="001C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1C3201" w:rsidRDefault="001C3201" w:rsidP="001C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1C3201" w:rsidRDefault="001C3201" w:rsidP="001C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1C3201" w:rsidRDefault="001C3201" w:rsidP="001C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1C3201" w:rsidRDefault="001C3201" w:rsidP="001C32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C3201" w:rsidRDefault="001C3201" w:rsidP="001C32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C3201" w:rsidRDefault="001C3201" w:rsidP="001C3201">
      <w:pPr>
        <w:tabs>
          <w:tab w:val="left" w:pos="993"/>
          <w:tab w:val="left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Балаганкинского</w:t>
      </w:r>
      <w:r>
        <w:rPr>
          <w:rFonts w:ascii="Times New Roman" w:hAnsi="Times New Roman"/>
          <w:sz w:val="24"/>
          <w:szCs w:val="24"/>
        </w:rPr>
        <w:tab/>
        <w:t>О.И. Шарапова</w:t>
      </w:r>
    </w:p>
    <w:p w:rsidR="001C3201" w:rsidRDefault="001C3201" w:rsidP="001C32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C3201" w:rsidRDefault="001C3201" w:rsidP="001C32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3201" w:rsidRDefault="001C3201" w:rsidP="001C32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3201" w:rsidRDefault="001C3201" w:rsidP="001C32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201" w:rsidRDefault="001C3201" w:rsidP="001C3201">
      <w:pPr>
        <w:spacing w:after="0" w:line="240" w:lineRule="auto"/>
        <w:rPr>
          <w:rFonts w:ascii="Times New Roman" w:hAnsi="Times New Roman"/>
          <w:sz w:val="24"/>
          <w:szCs w:val="24"/>
        </w:rPr>
        <w:sectPr w:rsidR="001C3201">
          <w:pgSz w:w="11906" w:h="16838"/>
          <w:pgMar w:top="1134" w:right="850" w:bottom="1134" w:left="1701" w:header="708" w:footer="708" w:gutter="0"/>
          <w:cols w:space="720"/>
        </w:sectPr>
      </w:pPr>
    </w:p>
    <w:p w:rsidR="001C3201" w:rsidRDefault="001C3201" w:rsidP="001C32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1C3201" w:rsidRDefault="001C3201" w:rsidP="001C32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C3201" w:rsidRDefault="001C3201" w:rsidP="001C32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</w:p>
    <w:p w:rsidR="001C3201" w:rsidRDefault="001C3201" w:rsidP="001C32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20.02.2023</w:t>
      </w:r>
      <w:r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9</w:t>
      </w:r>
    </w:p>
    <w:p w:rsidR="001C3201" w:rsidRDefault="001C3201" w:rsidP="001C320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1C3201" w:rsidRPr="0007074D" w:rsidRDefault="001C3201" w:rsidP="001C320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74D">
        <w:rPr>
          <w:rFonts w:ascii="Times New Roman" w:hAnsi="Times New Roman" w:cs="Times New Roman"/>
          <w:sz w:val="24"/>
          <w:szCs w:val="24"/>
        </w:rPr>
        <w:t>Перечень мест,</w:t>
      </w:r>
    </w:p>
    <w:p w:rsidR="001C3201" w:rsidRPr="0007074D" w:rsidRDefault="001C3201" w:rsidP="001C320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74D">
        <w:rPr>
          <w:rFonts w:ascii="Times New Roman" w:hAnsi="Times New Roman" w:cs="Times New Roman"/>
          <w:sz w:val="24"/>
          <w:szCs w:val="24"/>
        </w:rPr>
        <w:t>на</w:t>
      </w:r>
      <w:r w:rsidRPr="000707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74D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07074D">
        <w:rPr>
          <w:rFonts w:ascii="Times New Roman" w:hAnsi="Times New Roman" w:cs="Times New Roman"/>
          <w:sz w:val="24"/>
          <w:szCs w:val="24"/>
        </w:rPr>
        <w:t xml:space="preserve"> запрещается возвращать </w:t>
      </w:r>
      <w:r w:rsidRPr="0007074D">
        <w:rPr>
          <w:rFonts w:ascii="Times New Roman" w:hAnsi="Times New Roman" w:cs="Times New Roman"/>
          <w:sz w:val="24"/>
          <w:szCs w:val="24"/>
        </w:rPr>
        <w:t>животных без владельцев</w:t>
      </w:r>
    </w:p>
    <w:p w:rsidR="001C3201" w:rsidRDefault="001C3201" w:rsidP="001C3201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1C3201" w:rsidRDefault="001C3201" w:rsidP="001C3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территория МКОУ Балаганкинская ООШ;</w:t>
      </w:r>
    </w:p>
    <w:p w:rsidR="001C3201" w:rsidRDefault="001C3201" w:rsidP="001C3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территория МКДОУ Детский сад «Колосок» с. Балаганка;</w:t>
      </w:r>
    </w:p>
    <w:p w:rsidR="001C3201" w:rsidRDefault="001C3201" w:rsidP="001C3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территория МКУК «КДЦ Балаганкинского МО»;</w:t>
      </w:r>
    </w:p>
    <w:p w:rsidR="00880AED" w:rsidRDefault="001C3201" w:rsidP="00880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территория </w:t>
      </w:r>
      <w:proofErr w:type="spellStart"/>
      <w:r w:rsidR="00880AED">
        <w:rPr>
          <w:rFonts w:ascii="Times New Roman" w:hAnsi="Times New Roman"/>
          <w:sz w:val="24"/>
          <w:szCs w:val="24"/>
        </w:rPr>
        <w:t>ФАПа</w:t>
      </w:r>
      <w:proofErr w:type="spellEnd"/>
      <w:r w:rsidR="00880AED">
        <w:rPr>
          <w:rFonts w:ascii="Times New Roman" w:hAnsi="Times New Roman"/>
          <w:sz w:val="24"/>
          <w:szCs w:val="24"/>
        </w:rPr>
        <w:t>;</w:t>
      </w:r>
    </w:p>
    <w:p w:rsidR="00880AED" w:rsidRPr="00880AED" w:rsidRDefault="00880AED" w:rsidP="00880AE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80AED">
        <w:rPr>
          <w:color w:val="000000"/>
        </w:rPr>
        <w:t>- территории детских</w:t>
      </w:r>
      <w:r>
        <w:rPr>
          <w:color w:val="000000"/>
        </w:rPr>
        <w:t xml:space="preserve"> и спортивных</w:t>
      </w:r>
      <w:r w:rsidRPr="00880AED">
        <w:rPr>
          <w:color w:val="000000"/>
        </w:rPr>
        <w:t xml:space="preserve"> площадок;</w:t>
      </w:r>
    </w:p>
    <w:p w:rsidR="00880AED" w:rsidRPr="00880AED" w:rsidRDefault="00880AED" w:rsidP="00880AE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80AED">
        <w:rPr>
          <w:color w:val="000000"/>
        </w:rPr>
        <w:t>- общественные территории (сады, парки, скверы);</w:t>
      </w:r>
    </w:p>
    <w:p w:rsidR="00880AED" w:rsidRPr="00880AED" w:rsidRDefault="00880AED" w:rsidP="00880AE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80AED">
        <w:rPr>
          <w:color w:val="000000"/>
        </w:rPr>
        <w:t>- территории торговых магазинов;</w:t>
      </w:r>
    </w:p>
    <w:p w:rsidR="00880AED" w:rsidRPr="00880AED" w:rsidRDefault="00880AED" w:rsidP="00880AE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80AED">
        <w:rPr>
          <w:color w:val="000000"/>
        </w:rPr>
        <w:t>- территории розничных рынков.</w:t>
      </w:r>
    </w:p>
    <w:p w:rsidR="005435F3" w:rsidRDefault="005435F3" w:rsidP="001C3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5435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5F3" w:rsidRDefault="005435F3" w:rsidP="005435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5435F3" w:rsidRDefault="005435F3" w:rsidP="00543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435F3" w:rsidRDefault="005435F3" w:rsidP="00543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</w:p>
    <w:p w:rsidR="005435F3" w:rsidRDefault="005435F3" w:rsidP="00543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20.02.2023 г. № 9</w:t>
      </w:r>
    </w:p>
    <w:p w:rsidR="005435F3" w:rsidRDefault="005435F3" w:rsidP="005435F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5435F3" w:rsidRPr="005435F3" w:rsidRDefault="005435F3" w:rsidP="005435F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435F3">
        <w:rPr>
          <w:b/>
          <w:color w:val="000000"/>
        </w:rPr>
        <w:t>Перечень</w:t>
      </w:r>
      <w:r w:rsidRPr="005435F3">
        <w:rPr>
          <w:b/>
          <w:color w:val="000000"/>
        </w:rPr>
        <w:t xml:space="preserve"> </w:t>
      </w:r>
      <w:r w:rsidRPr="005435F3">
        <w:rPr>
          <w:b/>
          <w:color w:val="000000"/>
        </w:rPr>
        <w:t>лиц,</w:t>
      </w:r>
    </w:p>
    <w:p w:rsidR="005435F3" w:rsidRPr="005435F3" w:rsidRDefault="005435F3" w:rsidP="005435F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435F3">
        <w:rPr>
          <w:b/>
          <w:color w:val="000000"/>
        </w:rPr>
        <w:t>уполномоченных на принятие решений о возврате животных</w:t>
      </w:r>
    </w:p>
    <w:p w:rsidR="005435F3" w:rsidRPr="005435F3" w:rsidRDefault="005435F3" w:rsidP="005435F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435F3">
        <w:rPr>
          <w:b/>
          <w:color w:val="000000"/>
        </w:rPr>
        <w:t>без владельцев на прежние места их обитания</w:t>
      </w:r>
    </w:p>
    <w:p w:rsidR="005435F3" w:rsidRPr="005435F3" w:rsidRDefault="005435F3" w:rsidP="005435F3">
      <w:pPr>
        <w:pStyle w:val="a3"/>
        <w:spacing w:before="0" w:beforeAutospacing="0" w:after="0" w:afterAutospacing="0"/>
        <w:rPr>
          <w:color w:val="000000"/>
        </w:rPr>
      </w:pPr>
    </w:p>
    <w:p w:rsidR="005435F3" w:rsidRPr="005435F3" w:rsidRDefault="005435F3" w:rsidP="005435F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435F3">
        <w:rPr>
          <w:color w:val="000000"/>
        </w:rPr>
        <w:t xml:space="preserve">- глава администрации </w:t>
      </w:r>
      <w:r>
        <w:rPr>
          <w:color w:val="000000"/>
        </w:rPr>
        <w:t>Балаганкинского муниципального образования.</w:t>
      </w:r>
    </w:p>
    <w:p w:rsidR="00880AED" w:rsidRDefault="00880AED" w:rsidP="001C3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8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AE"/>
    <w:rsid w:val="0007074D"/>
    <w:rsid w:val="001C3201"/>
    <w:rsid w:val="00347E40"/>
    <w:rsid w:val="005435F3"/>
    <w:rsid w:val="00691A61"/>
    <w:rsid w:val="00880AED"/>
    <w:rsid w:val="00F5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3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8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3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8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dcterms:created xsi:type="dcterms:W3CDTF">2023-02-21T03:10:00Z</dcterms:created>
  <dcterms:modified xsi:type="dcterms:W3CDTF">2023-02-21T06:24:00Z</dcterms:modified>
</cp:coreProperties>
</file>