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2C" w:rsidRPr="00BC7D2C" w:rsidRDefault="00BC7D2C" w:rsidP="00BC7D2C">
      <w:pPr>
        <w:pStyle w:val="a4"/>
        <w:jc w:val="center"/>
        <w:rPr>
          <w:rFonts w:asciiTheme="majorHAnsi" w:hAnsiTheme="majorHAnsi"/>
          <w:b/>
        </w:rPr>
      </w:pPr>
      <w:r w:rsidRPr="00BC7D2C">
        <w:rPr>
          <w:rFonts w:asciiTheme="majorHAnsi" w:hAnsiTheme="majorHAnsi"/>
          <w:b/>
        </w:rPr>
        <w:t>РОССИЙСКАЯ  ФЕДЕРАЦИЯ</w:t>
      </w:r>
    </w:p>
    <w:p w:rsidR="00BC7D2C" w:rsidRPr="00BC7D2C" w:rsidRDefault="00BC7D2C" w:rsidP="00BC7D2C">
      <w:pPr>
        <w:pStyle w:val="a4"/>
        <w:jc w:val="center"/>
        <w:rPr>
          <w:rFonts w:asciiTheme="majorHAnsi" w:hAnsiTheme="majorHAnsi"/>
          <w:b/>
        </w:rPr>
      </w:pPr>
      <w:r w:rsidRPr="00BC7D2C">
        <w:rPr>
          <w:rFonts w:asciiTheme="majorHAnsi" w:hAnsiTheme="majorHAnsi"/>
          <w:b/>
        </w:rPr>
        <w:t>ИРКУТСКАЯ  ОБЛАСТЬ</w:t>
      </w:r>
    </w:p>
    <w:p w:rsidR="00BC7D2C" w:rsidRPr="00BC7D2C" w:rsidRDefault="00BC7D2C" w:rsidP="00BC7D2C">
      <w:pPr>
        <w:pStyle w:val="a4"/>
        <w:jc w:val="center"/>
        <w:rPr>
          <w:rFonts w:asciiTheme="majorHAnsi" w:hAnsiTheme="majorHAnsi"/>
          <w:b/>
        </w:rPr>
      </w:pPr>
      <w:r w:rsidRPr="00BC7D2C">
        <w:rPr>
          <w:rFonts w:asciiTheme="majorHAnsi" w:hAnsiTheme="majorHAnsi"/>
          <w:b/>
        </w:rPr>
        <w:t>УСТЬ-УДИНСКИЙ  РАЙОН</w:t>
      </w:r>
    </w:p>
    <w:p w:rsidR="00BC7D2C" w:rsidRPr="00BC7D2C" w:rsidRDefault="00BC7D2C" w:rsidP="00BC7D2C">
      <w:pPr>
        <w:pStyle w:val="a4"/>
        <w:jc w:val="center"/>
        <w:rPr>
          <w:rFonts w:asciiTheme="majorHAnsi" w:hAnsiTheme="majorHAnsi"/>
          <w:b/>
        </w:rPr>
      </w:pPr>
      <w:r w:rsidRPr="00BC7D2C">
        <w:rPr>
          <w:rFonts w:asciiTheme="majorHAnsi" w:hAnsiTheme="majorHAnsi"/>
          <w:b/>
        </w:rPr>
        <w:t>БАЛАГАНКИНСКОЕ СЕЛЬСКОЕ ПОСЕЛЕНИЕ</w:t>
      </w:r>
    </w:p>
    <w:p w:rsidR="00BC7D2C" w:rsidRPr="00BC7D2C" w:rsidRDefault="00BC7D2C" w:rsidP="00BC7D2C">
      <w:pPr>
        <w:pStyle w:val="a4"/>
        <w:jc w:val="center"/>
        <w:rPr>
          <w:rFonts w:asciiTheme="majorHAnsi" w:hAnsiTheme="majorHAnsi"/>
          <w:b/>
        </w:rPr>
      </w:pPr>
    </w:p>
    <w:p w:rsidR="00BC7D2C" w:rsidRPr="00BC7D2C" w:rsidRDefault="00BC7D2C" w:rsidP="00BC7D2C">
      <w:pPr>
        <w:pStyle w:val="a4"/>
        <w:jc w:val="center"/>
        <w:rPr>
          <w:rFonts w:asciiTheme="majorHAnsi" w:hAnsiTheme="majorHAnsi"/>
          <w:b/>
        </w:rPr>
      </w:pPr>
    </w:p>
    <w:p w:rsidR="00920A08" w:rsidRPr="006C35C6" w:rsidRDefault="00BC7D2C" w:rsidP="005E2892">
      <w:pPr>
        <w:pStyle w:val="a4"/>
        <w:jc w:val="center"/>
        <w:rPr>
          <w:rFonts w:asciiTheme="majorHAnsi" w:hAnsiTheme="majorHAnsi"/>
          <w:b/>
        </w:rPr>
      </w:pPr>
      <w:r w:rsidRPr="00BC7D2C">
        <w:rPr>
          <w:rFonts w:asciiTheme="majorHAnsi" w:hAnsiTheme="majorHAnsi"/>
          <w:b/>
        </w:rPr>
        <w:t>ПОСТАНОВЛЕНИЕ</w:t>
      </w:r>
    </w:p>
    <w:p w:rsidR="00920A08" w:rsidRPr="00BC7D2C" w:rsidRDefault="00920A08" w:rsidP="00BC7D2C">
      <w:pPr>
        <w:pStyle w:val="a4"/>
        <w:rPr>
          <w:rFonts w:asciiTheme="majorHAnsi" w:hAnsiTheme="majorHAnsi"/>
          <w:b/>
          <w:caps/>
        </w:rPr>
      </w:pPr>
    </w:p>
    <w:p w:rsidR="00920A08" w:rsidRDefault="00507829" w:rsidP="00BC7D2C">
      <w:pPr>
        <w:pStyle w:val="a4"/>
        <w:rPr>
          <w:rFonts w:asciiTheme="majorHAnsi" w:hAnsiTheme="majorHAnsi"/>
        </w:rPr>
      </w:pPr>
      <w:r>
        <w:rPr>
          <w:rFonts w:asciiTheme="majorHAnsi" w:hAnsiTheme="majorHAnsi"/>
        </w:rPr>
        <w:t xml:space="preserve"> о</w:t>
      </w:r>
      <w:r w:rsidR="00BC7D2C" w:rsidRPr="00BC7D2C">
        <w:rPr>
          <w:rFonts w:asciiTheme="majorHAnsi" w:hAnsiTheme="majorHAnsi"/>
        </w:rPr>
        <w:t>т  «</w:t>
      </w:r>
      <w:r w:rsidR="006C35C6">
        <w:rPr>
          <w:rFonts w:asciiTheme="majorHAnsi" w:hAnsiTheme="majorHAnsi"/>
        </w:rPr>
        <w:t>08</w:t>
      </w:r>
      <w:r w:rsidR="00BC7D2C" w:rsidRPr="00BC7D2C">
        <w:rPr>
          <w:rFonts w:asciiTheme="majorHAnsi" w:hAnsiTheme="majorHAnsi"/>
        </w:rPr>
        <w:t>»</w:t>
      </w:r>
      <w:r w:rsidR="006C35C6">
        <w:rPr>
          <w:rFonts w:asciiTheme="majorHAnsi" w:hAnsiTheme="majorHAnsi"/>
        </w:rPr>
        <w:t xml:space="preserve"> апреля 2014 г.</w:t>
      </w:r>
      <w:r>
        <w:rPr>
          <w:rFonts w:asciiTheme="majorHAnsi" w:hAnsiTheme="majorHAnsi"/>
        </w:rPr>
        <w:t xml:space="preserve"> </w:t>
      </w:r>
      <w:r w:rsidR="00BC7D2C" w:rsidRPr="00BC7D2C">
        <w:rPr>
          <w:rFonts w:asciiTheme="majorHAnsi" w:hAnsiTheme="majorHAnsi"/>
        </w:rPr>
        <w:t>№</w:t>
      </w:r>
      <w:r w:rsidR="006C35C6">
        <w:rPr>
          <w:rFonts w:asciiTheme="majorHAnsi" w:hAnsiTheme="majorHAnsi"/>
        </w:rPr>
        <w:t xml:space="preserve"> 11</w:t>
      </w:r>
      <w:r w:rsidR="00BC7D2C" w:rsidRPr="00BC7D2C">
        <w:rPr>
          <w:rFonts w:asciiTheme="majorHAnsi" w:hAnsiTheme="majorHAnsi"/>
        </w:rPr>
        <w:t xml:space="preserve"> </w:t>
      </w:r>
    </w:p>
    <w:p w:rsidR="00BC7D2C" w:rsidRPr="00BC7D2C" w:rsidRDefault="00BC7D2C" w:rsidP="00BC7D2C">
      <w:pPr>
        <w:pStyle w:val="a4"/>
        <w:rPr>
          <w:rFonts w:asciiTheme="majorHAnsi" w:hAnsiTheme="majorHAnsi"/>
        </w:rPr>
      </w:pPr>
      <w:r w:rsidRPr="00BC7D2C">
        <w:rPr>
          <w:rFonts w:asciiTheme="majorHAnsi" w:hAnsiTheme="majorHAnsi"/>
        </w:rPr>
        <w:t xml:space="preserve"> с. Балаганка     </w:t>
      </w:r>
      <w:r w:rsidRPr="00BC7D2C">
        <w:rPr>
          <w:rFonts w:asciiTheme="majorHAnsi" w:hAnsiTheme="majorHAnsi"/>
        </w:rPr>
        <w:tab/>
        <w:t xml:space="preserve">                                                        </w:t>
      </w:r>
    </w:p>
    <w:p w:rsidR="00BC7D2C" w:rsidRPr="00BC7D2C" w:rsidRDefault="00BC7D2C" w:rsidP="00BC7D2C">
      <w:pPr>
        <w:pStyle w:val="a4"/>
        <w:rPr>
          <w:rFonts w:asciiTheme="majorHAnsi" w:hAnsiTheme="majorHAnsi"/>
        </w:rPr>
      </w:pPr>
    </w:p>
    <w:p w:rsidR="00BA23A2" w:rsidRDefault="00BA23A2" w:rsidP="00BC7D2C">
      <w:pPr>
        <w:pStyle w:val="a4"/>
        <w:rPr>
          <w:rFonts w:asciiTheme="majorHAnsi" w:hAnsiTheme="majorHAnsi"/>
        </w:rPr>
      </w:pPr>
      <w:r>
        <w:rPr>
          <w:rFonts w:asciiTheme="majorHAnsi" w:hAnsiTheme="majorHAnsi"/>
        </w:rPr>
        <w:t>«</w:t>
      </w:r>
      <w:r w:rsidR="00BC7D2C" w:rsidRPr="00BC7D2C">
        <w:rPr>
          <w:rFonts w:asciiTheme="majorHAnsi" w:hAnsiTheme="majorHAnsi"/>
        </w:rPr>
        <w:t xml:space="preserve">Об  утверждении  административного  регламента </w:t>
      </w:r>
    </w:p>
    <w:p w:rsidR="00BA23A2" w:rsidRDefault="00BC7D2C" w:rsidP="00BC7D2C">
      <w:pPr>
        <w:pStyle w:val="a4"/>
        <w:rPr>
          <w:rFonts w:asciiTheme="majorHAnsi" w:hAnsiTheme="majorHAnsi"/>
        </w:rPr>
      </w:pPr>
      <w:r w:rsidRPr="00BC7D2C">
        <w:rPr>
          <w:rFonts w:asciiTheme="majorHAnsi" w:hAnsiTheme="majorHAnsi"/>
        </w:rPr>
        <w:t xml:space="preserve">по предоставлению  муниципальной  услуги  </w:t>
      </w:r>
    </w:p>
    <w:p w:rsidR="00BA23A2" w:rsidRDefault="00BC7D2C" w:rsidP="00BC7D2C">
      <w:pPr>
        <w:pStyle w:val="a4"/>
        <w:rPr>
          <w:rStyle w:val="breadcrumbspathway"/>
          <w:rFonts w:asciiTheme="majorHAnsi" w:hAnsiTheme="majorHAnsi"/>
        </w:rPr>
      </w:pPr>
      <w:r w:rsidRPr="00BC7D2C">
        <w:rPr>
          <w:rFonts w:asciiTheme="majorHAnsi" w:hAnsiTheme="majorHAnsi"/>
          <w:b/>
        </w:rPr>
        <w:t>«</w:t>
      </w:r>
      <w:r w:rsidRPr="00BC7D2C">
        <w:rPr>
          <w:rStyle w:val="breadcrumbspathway"/>
          <w:rFonts w:asciiTheme="majorHAnsi" w:hAnsiTheme="majorHAnsi"/>
        </w:rPr>
        <w:t xml:space="preserve">Предоставление архивных справок, архивных выписок, </w:t>
      </w:r>
    </w:p>
    <w:p w:rsidR="00BA23A2" w:rsidRDefault="00BC7D2C" w:rsidP="00BC7D2C">
      <w:pPr>
        <w:pStyle w:val="a4"/>
        <w:rPr>
          <w:rStyle w:val="breadcrumbspathway"/>
          <w:rFonts w:asciiTheme="majorHAnsi" w:hAnsiTheme="majorHAnsi"/>
        </w:rPr>
      </w:pPr>
      <w:r w:rsidRPr="00BC7D2C">
        <w:rPr>
          <w:rStyle w:val="breadcrumbspathway"/>
          <w:rFonts w:asciiTheme="majorHAnsi" w:hAnsiTheme="majorHAnsi"/>
        </w:rPr>
        <w:t>копий архивных документов, копий правовых актов органа</w:t>
      </w:r>
    </w:p>
    <w:p w:rsidR="00BC7D2C" w:rsidRPr="00BC7D2C" w:rsidRDefault="00BC7D2C" w:rsidP="00BC7D2C">
      <w:pPr>
        <w:pStyle w:val="a4"/>
        <w:rPr>
          <w:rFonts w:asciiTheme="majorHAnsi" w:hAnsiTheme="majorHAnsi"/>
        </w:rPr>
      </w:pPr>
      <w:r w:rsidRPr="00BC7D2C">
        <w:rPr>
          <w:rStyle w:val="breadcrumbspathway"/>
          <w:rFonts w:asciiTheme="majorHAnsi" w:hAnsiTheme="majorHAnsi"/>
        </w:rPr>
        <w:t xml:space="preserve"> местного самоуправления Балаганкинского муниципального образования»</w:t>
      </w:r>
    </w:p>
    <w:p w:rsidR="00BC7D2C" w:rsidRPr="00BC7D2C" w:rsidRDefault="00BC7D2C" w:rsidP="00BC7D2C">
      <w:pPr>
        <w:pStyle w:val="a4"/>
        <w:rPr>
          <w:rFonts w:asciiTheme="majorHAnsi" w:hAnsiTheme="majorHAnsi"/>
        </w:rPr>
      </w:pPr>
    </w:p>
    <w:p w:rsidR="00BC7D2C" w:rsidRPr="00BC7D2C" w:rsidRDefault="00BC7D2C" w:rsidP="00BC7D2C">
      <w:pPr>
        <w:pStyle w:val="a4"/>
        <w:rPr>
          <w:rFonts w:asciiTheme="majorHAnsi" w:hAnsiTheme="majorHAnsi"/>
        </w:rPr>
      </w:pPr>
    </w:p>
    <w:p w:rsidR="00BC7D2C" w:rsidRPr="00BC7D2C" w:rsidRDefault="00BC7D2C" w:rsidP="00BC7D2C">
      <w:pPr>
        <w:pStyle w:val="a4"/>
        <w:rPr>
          <w:rFonts w:asciiTheme="majorHAnsi" w:hAnsiTheme="majorHAnsi"/>
        </w:rPr>
      </w:pPr>
      <w:r>
        <w:rPr>
          <w:rFonts w:asciiTheme="majorHAnsi" w:hAnsiTheme="majorHAnsi"/>
        </w:rPr>
        <w:t xml:space="preserve">   В </w:t>
      </w:r>
      <w:r w:rsidRPr="00BC7D2C">
        <w:rPr>
          <w:rFonts w:asciiTheme="majorHAnsi" w:hAnsiTheme="majorHAnsi"/>
        </w:rPr>
        <w:t>соответствии с Федеральным законом от 06.10.2003г. № 131-ФЗ «Об общих принципах организации местного самоуправления», Федеральным законом от 27.07.2010</w:t>
      </w:r>
      <w:r w:rsidR="00BA23A2">
        <w:rPr>
          <w:rFonts w:asciiTheme="majorHAnsi" w:hAnsiTheme="majorHAnsi"/>
        </w:rPr>
        <w:t xml:space="preserve"> г.</w:t>
      </w:r>
      <w:r w:rsidRPr="00BC7D2C">
        <w:rPr>
          <w:rFonts w:asciiTheme="majorHAnsi" w:hAnsiTheme="majorHAnsi"/>
        </w:rPr>
        <w:t xml:space="preserve"> </w:t>
      </w:r>
    </w:p>
    <w:p w:rsidR="006B0D30" w:rsidRDefault="00BC7D2C" w:rsidP="006B0D30">
      <w:pPr>
        <w:pStyle w:val="a4"/>
        <w:rPr>
          <w:rFonts w:asciiTheme="majorHAnsi" w:hAnsiTheme="majorHAnsi"/>
        </w:rPr>
      </w:pPr>
      <w:r w:rsidRPr="00BC7D2C">
        <w:rPr>
          <w:rFonts w:asciiTheme="majorHAnsi" w:hAnsiTheme="majorHAnsi"/>
        </w:rPr>
        <w:t>№ 210-ФЗ «Об организации предоставления государственных и муниципальных услуг»,  Уставом Балаганкинского муниципального образования</w:t>
      </w:r>
      <w:r w:rsidR="006B0D30">
        <w:rPr>
          <w:rFonts w:asciiTheme="majorHAnsi" w:hAnsiTheme="majorHAnsi"/>
        </w:rPr>
        <w:t>,</w:t>
      </w:r>
      <w:r w:rsidR="006B0D30" w:rsidRPr="006B0D30">
        <w:rPr>
          <w:rFonts w:asciiTheme="majorHAnsi" w:hAnsiTheme="majorHAnsi"/>
        </w:rPr>
        <w:t xml:space="preserve"> </w:t>
      </w:r>
      <w:r w:rsidR="00507829">
        <w:rPr>
          <w:rFonts w:asciiTheme="majorHAnsi" w:hAnsiTheme="majorHAnsi"/>
        </w:rPr>
        <w:t>на основании П</w:t>
      </w:r>
      <w:r w:rsidR="006B0D30" w:rsidRPr="004120BA">
        <w:rPr>
          <w:rFonts w:asciiTheme="majorHAnsi" w:hAnsiTheme="majorHAnsi"/>
        </w:rPr>
        <w:t>редставления прокуратуры</w:t>
      </w:r>
      <w:r w:rsidR="006B0D30">
        <w:rPr>
          <w:rFonts w:asciiTheme="majorHAnsi" w:hAnsiTheme="majorHAnsi"/>
        </w:rPr>
        <w:t xml:space="preserve"> Усть-Удинского района</w:t>
      </w:r>
    </w:p>
    <w:p w:rsidR="00BC7D2C" w:rsidRPr="00BC7D2C" w:rsidRDefault="00BC7D2C" w:rsidP="00BC7D2C">
      <w:pPr>
        <w:pStyle w:val="a4"/>
        <w:rPr>
          <w:rFonts w:asciiTheme="majorHAnsi" w:hAnsiTheme="majorHAnsi"/>
        </w:rPr>
      </w:pPr>
      <w:r w:rsidRPr="00BC7D2C">
        <w:rPr>
          <w:rFonts w:asciiTheme="majorHAnsi" w:hAnsiTheme="majorHAnsi"/>
        </w:rPr>
        <w:t xml:space="preserve"> </w:t>
      </w:r>
    </w:p>
    <w:p w:rsidR="00BC7D2C" w:rsidRPr="00BC7D2C" w:rsidRDefault="00BC7D2C" w:rsidP="00BC7D2C">
      <w:pPr>
        <w:pStyle w:val="a4"/>
        <w:rPr>
          <w:rFonts w:asciiTheme="majorHAnsi" w:hAnsiTheme="majorHAnsi"/>
        </w:rPr>
      </w:pPr>
    </w:p>
    <w:p w:rsidR="00BC7D2C" w:rsidRPr="00BC7D2C" w:rsidRDefault="00BC7D2C" w:rsidP="00BC7D2C">
      <w:pPr>
        <w:pStyle w:val="a4"/>
        <w:jc w:val="center"/>
        <w:rPr>
          <w:rFonts w:asciiTheme="majorHAnsi" w:hAnsiTheme="majorHAnsi"/>
          <w:b/>
        </w:rPr>
      </w:pPr>
      <w:r w:rsidRPr="00BC7D2C">
        <w:rPr>
          <w:rFonts w:asciiTheme="majorHAnsi" w:hAnsiTheme="majorHAnsi"/>
          <w:b/>
        </w:rPr>
        <w:t>ПОСТАНОВЛЯЮ:</w:t>
      </w:r>
    </w:p>
    <w:p w:rsidR="00BC7D2C" w:rsidRPr="00BC7D2C" w:rsidRDefault="00BC7D2C" w:rsidP="00BC7D2C">
      <w:pPr>
        <w:pStyle w:val="a4"/>
        <w:rPr>
          <w:rFonts w:asciiTheme="majorHAnsi" w:hAnsiTheme="majorHAnsi"/>
        </w:rPr>
      </w:pPr>
    </w:p>
    <w:p w:rsidR="00BC7D2C" w:rsidRPr="00BC7D2C" w:rsidRDefault="00BC7D2C" w:rsidP="00BC7D2C">
      <w:pPr>
        <w:pStyle w:val="a4"/>
        <w:rPr>
          <w:rFonts w:asciiTheme="majorHAnsi" w:hAnsiTheme="majorHAnsi"/>
        </w:rPr>
      </w:pPr>
    </w:p>
    <w:p w:rsidR="00BC7D2C" w:rsidRDefault="00BC7D2C" w:rsidP="00BC7D2C">
      <w:pPr>
        <w:pStyle w:val="a4"/>
        <w:rPr>
          <w:rFonts w:asciiTheme="majorHAnsi" w:hAnsiTheme="majorHAnsi"/>
        </w:rPr>
      </w:pPr>
      <w:r w:rsidRPr="00BC7D2C">
        <w:rPr>
          <w:rFonts w:asciiTheme="majorHAnsi" w:hAnsiTheme="majorHAnsi"/>
        </w:rPr>
        <w:t xml:space="preserve">1. Утвердить  административный  регламент  предоставления  муниципальной  услуги </w:t>
      </w:r>
      <w:r w:rsidRPr="00BC7D2C">
        <w:rPr>
          <w:rFonts w:asciiTheme="majorHAnsi" w:hAnsiTheme="majorHAnsi"/>
          <w:b/>
        </w:rPr>
        <w:t>«</w:t>
      </w:r>
      <w:r w:rsidRPr="00BC7D2C">
        <w:rPr>
          <w:rStyle w:val="breadcrumbspathway"/>
          <w:rFonts w:asciiTheme="majorHAnsi" w:hAnsiTheme="majorHAnsi"/>
        </w:rPr>
        <w:t>Предоставление архивных справок, архивных выписок, копий архивных документов, копий правовых актов органа местного самоуправления Балалаганкинского муниципального образования»</w:t>
      </w:r>
      <w:r w:rsidRPr="00BC7D2C">
        <w:rPr>
          <w:rFonts w:asciiTheme="majorHAnsi" w:hAnsiTheme="majorHAnsi"/>
        </w:rPr>
        <w:t xml:space="preserve"> (Приложение).</w:t>
      </w:r>
    </w:p>
    <w:p w:rsidR="00BC7D2C" w:rsidRPr="00BC7D2C" w:rsidRDefault="00BC7D2C" w:rsidP="00BC7D2C">
      <w:pPr>
        <w:pStyle w:val="a4"/>
        <w:rPr>
          <w:rFonts w:asciiTheme="majorHAnsi" w:hAnsiTheme="majorHAnsi"/>
        </w:rPr>
      </w:pPr>
      <w:r>
        <w:rPr>
          <w:rFonts w:asciiTheme="majorHAnsi" w:hAnsiTheme="majorHAnsi"/>
        </w:rPr>
        <w:t>2. Считать утратившим силу Постановление администрации Балаганкинского сельского поселения от</w:t>
      </w:r>
      <w:r w:rsidR="006B0D30">
        <w:rPr>
          <w:rFonts w:asciiTheme="majorHAnsi" w:hAnsiTheme="majorHAnsi"/>
        </w:rPr>
        <w:t xml:space="preserve"> «18» февраля 2013 г. № 11</w:t>
      </w:r>
      <w:r>
        <w:rPr>
          <w:rFonts w:asciiTheme="majorHAnsi" w:hAnsiTheme="majorHAnsi"/>
        </w:rPr>
        <w:t xml:space="preserve"> </w:t>
      </w:r>
      <w:r w:rsidR="006B0D30">
        <w:rPr>
          <w:rFonts w:asciiTheme="majorHAnsi" w:hAnsiTheme="majorHAnsi"/>
        </w:rPr>
        <w:t>«</w:t>
      </w:r>
      <w:r w:rsidRPr="00BC7D2C">
        <w:rPr>
          <w:rFonts w:asciiTheme="majorHAnsi" w:hAnsiTheme="majorHAnsi"/>
        </w:rPr>
        <w:t xml:space="preserve">Об  утверждении  административного </w:t>
      </w:r>
      <w:r w:rsidR="006B0D30">
        <w:rPr>
          <w:rFonts w:asciiTheme="majorHAnsi" w:hAnsiTheme="majorHAnsi"/>
        </w:rPr>
        <w:t xml:space="preserve"> регламента по предоставлению  </w:t>
      </w:r>
      <w:r w:rsidRPr="00BC7D2C">
        <w:rPr>
          <w:rFonts w:asciiTheme="majorHAnsi" w:hAnsiTheme="majorHAnsi"/>
        </w:rPr>
        <w:t xml:space="preserve">муниципальной  услуги  </w:t>
      </w:r>
      <w:r w:rsidRPr="00BC7D2C">
        <w:rPr>
          <w:rFonts w:asciiTheme="majorHAnsi" w:hAnsiTheme="majorHAnsi"/>
          <w:b/>
        </w:rPr>
        <w:t>«</w:t>
      </w:r>
      <w:r w:rsidRPr="00BC7D2C">
        <w:rPr>
          <w:rStyle w:val="breadcrumbspathway"/>
          <w:rFonts w:asciiTheme="majorHAnsi" w:hAnsiTheme="majorHAnsi"/>
        </w:rPr>
        <w:t>Предоставление архивных справок, архивных выписок, копий архивных документов, копий правовых актов органа местного самоуправления Балаганкинского муниципального образования»</w:t>
      </w:r>
    </w:p>
    <w:p w:rsidR="00BC7D2C" w:rsidRPr="00BC7D2C" w:rsidRDefault="00B942BF" w:rsidP="00BC7D2C">
      <w:pPr>
        <w:pStyle w:val="a4"/>
        <w:rPr>
          <w:rFonts w:asciiTheme="majorHAnsi" w:hAnsiTheme="majorHAnsi"/>
        </w:rPr>
      </w:pPr>
      <w:r>
        <w:rPr>
          <w:rFonts w:asciiTheme="majorHAnsi" w:hAnsiTheme="majorHAnsi"/>
        </w:rPr>
        <w:t>3</w:t>
      </w:r>
      <w:r w:rsidR="00BC7D2C" w:rsidRPr="00BC7D2C">
        <w:rPr>
          <w:rFonts w:asciiTheme="majorHAnsi" w:hAnsiTheme="majorHAnsi"/>
        </w:rPr>
        <w:t xml:space="preserve">. </w:t>
      </w:r>
      <w:r>
        <w:rPr>
          <w:rFonts w:asciiTheme="majorHAnsi" w:hAnsiTheme="majorHAnsi"/>
        </w:rPr>
        <w:t>Опубликовать настоящее п</w:t>
      </w:r>
      <w:r w:rsidR="00BC7D2C" w:rsidRPr="00BC7D2C">
        <w:rPr>
          <w:rFonts w:asciiTheme="majorHAnsi" w:hAnsiTheme="majorHAnsi"/>
        </w:rPr>
        <w:t>остановление</w:t>
      </w:r>
      <w:r w:rsidR="00BC7D2C" w:rsidRPr="00BC7D2C">
        <w:rPr>
          <w:rFonts w:asciiTheme="majorHAnsi" w:hAnsiTheme="majorHAnsi" w:cs="Times New Roman CYR"/>
        </w:rPr>
        <w:t xml:space="preserve"> </w:t>
      </w:r>
      <w:r>
        <w:rPr>
          <w:rFonts w:asciiTheme="majorHAnsi" w:hAnsiTheme="majorHAnsi" w:cs="Times New Roman CYR"/>
        </w:rPr>
        <w:t>в информационном вестнике «Село» Балаганкинского муниципального образования и</w:t>
      </w:r>
      <w:r w:rsidR="00BC7D2C" w:rsidRPr="00BC7D2C">
        <w:rPr>
          <w:rFonts w:asciiTheme="majorHAnsi" w:hAnsiTheme="majorHAnsi" w:cs="Times New Roman CYR"/>
        </w:rPr>
        <w:t xml:space="preserve"> на  </w:t>
      </w:r>
      <w:r w:rsidR="00BC7D2C" w:rsidRPr="00BC7D2C">
        <w:rPr>
          <w:rFonts w:asciiTheme="majorHAnsi" w:hAnsiTheme="majorHAnsi"/>
        </w:rPr>
        <w:t>официальном Интернет-сайте Балаганкинского  муниципального образования</w:t>
      </w:r>
      <w:r>
        <w:rPr>
          <w:rFonts w:asciiTheme="majorHAnsi" w:hAnsiTheme="majorHAnsi"/>
        </w:rPr>
        <w:t xml:space="preserve"> в информационно-телекоммуникационной сети «Интернет» по адресу:</w:t>
      </w:r>
      <w:r w:rsidR="00BC7D2C" w:rsidRPr="00BC7D2C">
        <w:rPr>
          <w:rFonts w:asciiTheme="majorHAnsi" w:hAnsiTheme="majorHAnsi"/>
        </w:rPr>
        <w:t xml:space="preserve"> </w:t>
      </w:r>
      <w:hyperlink r:id="rId7" w:history="1">
        <w:r w:rsidR="00BC7D2C" w:rsidRPr="00BC7D2C">
          <w:rPr>
            <w:rStyle w:val="a3"/>
            <w:rFonts w:asciiTheme="majorHAnsi" w:hAnsiTheme="majorHAnsi"/>
          </w:rPr>
          <w:t>www</w:t>
        </w:r>
        <w:r w:rsidR="00BC7D2C" w:rsidRPr="00BC7D2C">
          <w:rPr>
            <w:rStyle w:val="a3"/>
            <w:rFonts w:asciiTheme="majorHAnsi" w:hAnsiTheme="majorHAnsi"/>
            <w:lang w:val="ru-RU"/>
          </w:rPr>
          <w:t>.</w:t>
        </w:r>
        <w:r w:rsidR="00BC7D2C" w:rsidRPr="00BC7D2C">
          <w:rPr>
            <w:rStyle w:val="a3"/>
            <w:rFonts w:asciiTheme="majorHAnsi" w:hAnsiTheme="majorHAnsi"/>
          </w:rPr>
          <w:t>BalMO</w:t>
        </w:r>
        <w:r w:rsidR="00BC7D2C" w:rsidRPr="00BC7D2C">
          <w:rPr>
            <w:rStyle w:val="a3"/>
            <w:rFonts w:asciiTheme="majorHAnsi" w:hAnsiTheme="majorHAnsi"/>
            <w:lang w:val="ru-RU"/>
          </w:rPr>
          <w:t>.</w:t>
        </w:r>
        <w:r w:rsidR="00BC7D2C" w:rsidRPr="00BC7D2C">
          <w:rPr>
            <w:rStyle w:val="a3"/>
            <w:rFonts w:asciiTheme="majorHAnsi" w:hAnsiTheme="majorHAnsi"/>
          </w:rPr>
          <w:t>ucoz</w:t>
        </w:r>
        <w:r w:rsidR="00BC7D2C" w:rsidRPr="00BC7D2C">
          <w:rPr>
            <w:rStyle w:val="a3"/>
            <w:rFonts w:asciiTheme="majorHAnsi" w:hAnsiTheme="majorHAnsi"/>
            <w:lang w:val="ru-RU"/>
          </w:rPr>
          <w:t>.</w:t>
        </w:r>
        <w:r w:rsidR="00BC7D2C" w:rsidRPr="00BC7D2C">
          <w:rPr>
            <w:rStyle w:val="a3"/>
            <w:rFonts w:asciiTheme="majorHAnsi" w:hAnsiTheme="majorHAnsi"/>
          </w:rPr>
          <w:t>com</w:t>
        </w:r>
      </w:hyperlink>
    </w:p>
    <w:p w:rsidR="00B942BF" w:rsidRPr="00EC19DA" w:rsidRDefault="00B942BF" w:rsidP="00B942BF">
      <w:pPr>
        <w:pStyle w:val="a4"/>
        <w:rPr>
          <w:rFonts w:asciiTheme="majorHAnsi" w:hAnsiTheme="majorHAnsi"/>
        </w:rPr>
      </w:pPr>
      <w:r>
        <w:rPr>
          <w:rFonts w:asciiTheme="majorHAnsi" w:hAnsiTheme="majorHAnsi"/>
        </w:rPr>
        <w:t>4</w:t>
      </w:r>
      <w:r w:rsidRPr="00EC19DA">
        <w:rPr>
          <w:rFonts w:asciiTheme="majorHAnsi" w:hAnsiTheme="majorHAnsi"/>
        </w:rPr>
        <w:t xml:space="preserve">. </w:t>
      </w:r>
      <w:r>
        <w:rPr>
          <w:rFonts w:asciiTheme="majorHAnsi" w:hAnsiTheme="majorHAnsi"/>
        </w:rPr>
        <w:t>Настоящее постановление вступает в силу с момента его официального опубликования (обнародования).</w:t>
      </w:r>
      <w:r w:rsidRPr="00EC19DA">
        <w:rPr>
          <w:rFonts w:asciiTheme="majorHAnsi" w:hAnsiTheme="majorHAnsi"/>
        </w:rPr>
        <w:t xml:space="preserve"> </w:t>
      </w:r>
    </w:p>
    <w:p w:rsidR="00B942BF" w:rsidRPr="00EC19DA" w:rsidRDefault="00B942BF" w:rsidP="00B942BF">
      <w:pPr>
        <w:pStyle w:val="a4"/>
        <w:rPr>
          <w:rFonts w:asciiTheme="majorHAnsi" w:hAnsiTheme="majorHAnsi"/>
        </w:rPr>
      </w:pPr>
      <w:r>
        <w:rPr>
          <w:rFonts w:asciiTheme="majorHAnsi" w:hAnsiTheme="majorHAnsi"/>
        </w:rPr>
        <w:t>5. Контроль за исполнением настоящего постановления оставляю за собой.</w:t>
      </w:r>
    </w:p>
    <w:p w:rsidR="00B942BF" w:rsidRDefault="00B942BF" w:rsidP="00B942BF">
      <w:pPr>
        <w:pStyle w:val="a4"/>
        <w:rPr>
          <w:rFonts w:asciiTheme="majorHAnsi" w:hAnsiTheme="majorHAnsi"/>
        </w:rPr>
      </w:pPr>
    </w:p>
    <w:p w:rsidR="00BC7D2C" w:rsidRPr="00BC7D2C" w:rsidRDefault="00BC7D2C" w:rsidP="00BC7D2C">
      <w:pPr>
        <w:pStyle w:val="a4"/>
        <w:rPr>
          <w:rFonts w:asciiTheme="majorHAnsi" w:hAnsiTheme="majorHAnsi"/>
        </w:rPr>
      </w:pPr>
    </w:p>
    <w:p w:rsidR="00BC7D2C" w:rsidRPr="00BC7D2C" w:rsidRDefault="00BC7D2C" w:rsidP="00BC7D2C">
      <w:pPr>
        <w:pStyle w:val="a4"/>
        <w:rPr>
          <w:rFonts w:asciiTheme="majorHAnsi" w:hAnsiTheme="majorHAnsi"/>
        </w:rPr>
      </w:pPr>
    </w:p>
    <w:p w:rsidR="00BC7D2C" w:rsidRPr="00BC7D2C" w:rsidRDefault="00BC7D2C" w:rsidP="00BC7D2C">
      <w:pPr>
        <w:pStyle w:val="a4"/>
        <w:rPr>
          <w:rFonts w:asciiTheme="majorHAnsi" w:hAnsiTheme="majorHAnsi"/>
          <w:color w:val="000000"/>
        </w:rPr>
      </w:pPr>
    </w:p>
    <w:p w:rsidR="00BC7D2C" w:rsidRPr="00BC7D2C" w:rsidRDefault="00BC7D2C" w:rsidP="00BC7D2C">
      <w:pPr>
        <w:pStyle w:val="a4"/>
        <w:rPr>
          <w:rFonts w:asciiTheme="majorHAnsi" w:hAnsiTheme="majorHAnsi"/>
          <w:color w:val="000000"/>
        </w:rPr>
      </w:pPr>
      <w:r w:rsidRPr="00BC7D2C">
        <w:rPr>
          <w:rFonts w:asciiTheme="majorHAnsi" w:hAnsiTheme="majorHAnsi"/>
          <w:color w:val="000000"/>
        </w:rPr>
        <w:t xml:space="preserve">Глава Балаганкинского </w:t>
      </w:r>
    </w:p>
    <w:p w:rsidR="00BC7D2C" w:rsidRDefault="00BC7D2C" w:rsidP="00BC7D2C">
      <w:pPr>
        <w:pStyle w:val="a4"/>
        <w:rPr>
          <w:rFonts w:asciiTheme="majorHAnsi" w:hAnsiTheme="majorHAnsi"/>
          <w:color w:val="000000"/>
        </w:rPr>
      </w:pPr>
      <w:r w:rsidRPr="00BC7D2C">
        <w:rPr>
          <w:rFonts w:asciiTheme="majorHAnsi" w:hAnsiTheme="majorHAnsi"/>
          <w:color w:val="000000"/>
        </w:rPr>
        <w:t>муниципального образования                                                   ___________________ О.И. Шарапова</w:t>
      </w:r>
    </w:p>
    <w:p w:rsidR="007730F2" w:rsidRDefault="007730F2" w:rsidP="00BC7D2C">
      <w:pPr>
        <w:pStyle w:val="a4"/>
        <w:rPr>
          <w:rFonts w:asciiTheme="majorHAnsi" w:hAnsiTheme="majorHAnsi"/>
          <w:color w:val="000000"/>
        </w:rPr>
      </w:pPr>
    </w:p>
    <w:p w:rsidR="007730F2" w:rsidRDefault="007730F2" w:rsidP="00BC7D2C">
      <w:pPr>
        <w:pStyle w:val="a4"/>
        <w:rPr>
          <w:rFonts w:asciiTheme="majorHAnsi" w:hAnsiTheme="majorHAnsi"/>
          <w:color w:val="000000"/>
        </w:rPr>
      </w:pPr>
    </w:p>
    <w:p w:rsidR="007730F2" w:rsidRDefault="007730F2" w:rsidP="00BC7D2C">
      <w:pPr>
        <w:pStyle w:val="a4"/>
        <w:rPr>
          <w:rFonts w:asciiTheme="majorHAnsi" w:hAnsiTheme="majorHAnsi"/>
          <w:color w:val="000000"/>
        </w:rPr>
      </w:pPr>
    </w:p>
    <w:p w:rsidR="007730F2" w:rsidRDefault="007730F2" w:rsidP="00BC7D2C">
      <w:pPr>
        <w:pStyle w:val="a4"/>
        <w:rPr>
          <w:rFonts w:asciiTheme="majorHAnsi" w:hAnsiTheme="majorHAnsi"/>
          <w:color w:val="000000"/>
        </w:rPr>
      </w:pPr>
    </w:p>
    <w:p w:rsidR="00920A08" w:rsidRDefault="00920A08" w:rsidP="007730F2">
      <w:pPr>
        <w:pStyle w:val="a4"/>
        <w:jc w:val="right"/>
        <w:rPr>
          <w:rFonts w:asciiTheme="majorHAnsi" w:hAnsiTheme="majorHAnsi"/>
          <w:color w:val="000000"/>
        </w:rPr>
      </w:pPr>
    </w:p>
    <w:p w:rsidR="005E2892" w:rsidRPr="00CC3AFF" w:rsidRDefault="005E2892" w:rsidP="007730F2">
      <w:pPr>
        <w:pStyle w:val="a4"/>
        <w:jc w:val="right"/>
        <w:rPr>
          <w:rFonts w:asciiTheme="majorHAnsi" w:hAnsiTheme="majorHAnsi"/>
        </w:rPr>
      </w:pPr>
    </w:p>
    <w:p w:rsidR="005E2892" w:rsidRPr="00CC3AFF" w:rsidRDefault="005E2892" w:rsidP="007730F2">
      <w:pPr>
        <w:pStyle w:val="a4"/>
        <w:jc w:val="right"/>
        <w:rPr>
          <w:rFonts w:asciiTheme="majorHAnsi" w:hAnsiTheme="majorHAnsi"/>
        </w:rPr>
      </w:pPr>
    </w:p>
    <w:p w:rsidR="007730F2" w:rsidRPr="007730F2" w:rsidRDefault="007730F2" w:rsidP="007730F2">
      <w:pPr>
        <w:pStyle w:val="a4"/>
        <w:jc w:val="right"/>
        <w:rPr>
          <w:rFonts w:asciiTheme="majorHAnsi" w:hAnsiTheme="majorHAnsi"/>
        </w:rPr>
      </w:pPr>
      <w:r w:rsidRPr="007730F2">
        <w:rPr>
          <w:rFonts w:asciiTheme="majorHAnsi" w:hAnsiTheme="majorHAnsi"/>
        </w:rPr>
        <w:t>УТВЕРЖДЕН:</w:t>
      </w:r>
    </w:p>
    <w:p w:rsidR="007730F2" w:rsidRDefault="007730F2" w:rsidP="007730F2">
      <w:pPr>
        <w:pStyle w:val="a4"/>
        <w:jc w:val="right"/>
        <w:rPr>
          <w:rFonts w:asciiTheme="majorHAnsi" w:hAnsiTheme="majorHAnsi"/>
        </w:rPr>
      </w:pPr>
      <w:r w:rsidRPr="007730F2">
        <w:rPr>
          <w:rFonts w:asciiTheme="majorHAnsi" w:hAnsiTheme="majorHAnsi"/>
        </w:rPr>
        <w:t>Постановлением главы Балаганкинского</w:t>
      </w:r>
    </w:p>
    <w:p w:rsidR="007730F2" w:rsidRPr="007730F2" w:rsidRDefault="007730F2" w:rsidP="007730F2">
      <w:pPr>
        <w:pStyle w:val="a4"/>
        <w:jc w:val="right"/>
        <w:rPr>
          <w:rFonts w:asciiTheme="majorHAnsi" w:hAnsiTheme="majorHAnsi"/>
        </w:rPr>
      </w:pPr>
      <w:r w:rsidRPr="007730F2">
        <w:rPr>
          <w:rFonts w:asciiTheme="majorHAnsi" w:hAnsiTheme="majorHAnsi"/>
        </w:rPr>
        <w:t xml:space="preserve"> муниципального образования</w:t>
      </w:r>
    </w:p>
    <w:p w:rsidR="007730F2" w:rsidRPr="007730F2" w:rsidRDefault="007730F2" w:rsidP="007730F2">
      <w:pPr>
        <w:pStyle w:val="a4"/>
        <w:jc w:val="right"/>
        <w:rPr>
          <w:rFonts w:asciiTheme="majorHAnsi" w:hAnsiTheme="majorHAnsi"/>
        </w:rPr>
      </w:pPr>
      <w:r w:rsidRPr="007730F2">
        <w:rPr>
          <w:rFonts w:asciiTheme="majorHAnsi" w:hAnsiTheme="majorHAnsi"/>
        </w:rPr>
        <w:t xml:space="preserve">    от</w:t>
      </w:r>
      <w:r>
        <w:rPr>
          <w:rFonts w:asciiTheme="majorHAnsi" w:hAnsiTheme="majorHAnsi"/>
        </w:rPr>
        <w:t xml:space="preserve"> «</w:t>
      </w:r>
      <w:r w:rsidR="006C35C6">
        <w:rPr>
          <w:rFonts w:asciiTheme="majorHAnsi" w:hAnsiTheme="majorHAnsi"/>
        </w:rPr>
        <w:t>08</w:t>
      </w:r>
      <w:r w:rsidRPr="007730F2">
        <w:rPr>
          <w:rFonts w:asciiTheme="majorHAnsi" w:hAnsiTheme="majorHAnsi"/>
        </w:rPr>
        <w:t>»</w:t>
      </w:r>
      <w:r w:rsidR="006C35C6">
        <w:rPr>
          <w:rFonts w:asciiTheme="majorHAnsi" w:hAnsiTheme="majorHAnsi"/>
        </w:rPr>
        <w:t xml:space="preserve"> апреля 2014 г.</w:t>
      </w:r>
      <w:r w:rsidRPr="007730F2">
        <w:rPr>
          <w:rFonts w:asciiTheme="majorHAnsi" w:hAnsiTheme="majorHAnsi"/>
        </w:rPr>
        <w:t xml:space="preserve"> №</w:t>
      </w:r>
      <w:r w:rsidR="006C35C6">
        <w:rPr>
          <w:rFonts w:asciiTheme="majorHAnsi" w:hAnsiTheme="majorHAnsi"/>
        </w:rPr>
        <w:t xml:space="preserve"> 11</w:t>
      </w:r>
      <w:r w:rsidR="00507829">
        <w:rPr>
          <w:rFonts w:asciiTheme="majorHAnsi" w:hAnsiTheme="majorHAnsi"/>
        </w:rPr>
        <w:t xml:space="preserve"> </w:t>
      </w:r>
      <w:r w:rsidRPr="007730F2">
        <w:rPr>
          <w:rFonts w:asciiTheme="majorHAnsi" w:hAnsiTheme="majorHAnsi"/>
        </w:rPr>
        <w:t xml:space="preserve">   </w:t>
      </w:r>
    </w:p>
    <w:p w:rsidR="007730F2" w:rsidRPr="007730F2" w:rsidRDefault="007730F2" w:rsidP="007730F2">
      <w:pPr>
        <w:pStyle w:val="a4"/>
        <w:jc w:val="right"/>
        <w:rPr>
          <w:rStyle w:val="breadcrumbspathway"/>
          <w:rFonts w:asciiTheme="majorHAnsi" w:hAnsiTheme="majorHAnsi"/>
          <w:b/>
        </w:rPr>
      </w:pPr>
      <w:r w:rsidRPr="007730F2">
        <w:rPr>
          <w:rStyle w:val="breadcrumbspathway"/>
          <w:rFonts w:asciiTheme="majorHAnsi" w:hAnsiTheme="majorHAnsi"/>
          <w:b/>
        </w:rPr>
        <w:tab/>
      </w:r>
    </w:p>
    <w:p w:rsidR="007730F2" w:rsidRPr="007730F2" w:rsidRDefault="007730F2" w:rsidP="007730F2">
      <w:pPr>
        <w:pStyle w:val="a4"/>
        <w:rPr>
          <w:rFonts w:asciiTheme="majorHAnsi" w:hAnsiTheme="majorHAnsi"/>
          <w:b/>
        </w:rPr>
      </w:pPr>
      <w:r w:rsidRPr="007730F2">
        <w:rPr>
          <w:rFonts w:asciiTheme="majorHAnsi" w:hAnsiTheme="majorHAnsi"/>
          <w:b/>
        </w:rPr>
        <w:t xml:space="preserve">                    </w:t>
      </w:r>
    </w:p>
    <w:p w:rsidR="007730F2" w:rsidRDefault="007730F2" w:rsidP="00A85955">
      <w:pPr>
        <w:pStyle w:val="a4"/>
        <w:jc w:val="center"/>
        <w:rPr>
          <w:rFonts w:asciiTheme="majorHAnsi" w:hAnsiTheme="majorHAnsi"/>
          <w:b/>
        </w:rPr>
      </w:pPr>
      <w:r w:rsidRPr="007730F2">
        <w:rPr>
          <w:rFonts w:asciiTheme="majorHAnsi" w:hAnsiTheme="majorHAnsi"/>
          <w:b/>
        </w:rPr>
        <w:t>Административный регламент</w:t>
      </w:r>
    </w:p>
    <w:p w:rsidR="007730F2" w:rsidRPr="007730F2" w:rsidRDefault="007730F2" w:rsidP="007730F2">
      <w:pPr>
        <w:pStyle w:val="a4"/>
        <w:jc w:val="center"/>
        <w:rPr>
          <w:rFonts w:asciiTheme="majorHAnsi" w:hAnsiTheme="majorHAnsi"/>
        </w:rPr>
      </w:pPr>
      <w:r>
        <w:rPr>
          <w:rFonts w:asciiTheme="majorHAnsi" w:hAnsiTheme="majorHAnsi"/>
          <w:b/>
        </w:rPr>
        <w:t>предоставления муниципальной услуги</w:t>
      </w:r>
    </w:p>
    <w:p w:rsidR="007730F2" w:rsidRPr="00507829" w:rsidRDefault="007730F2" w:rsidP="007730F2">
      <w:pPr>
        <w:pStyle w:val="a4"/>
        <w:rPr>
          <w:rFonts w:asciiTheme="majorHAnsi" w:hAnsiTheme="majorHAnsi"/>
          <w:b/>
        </w:rPr>
      </w:pPr>
      <w:r w:rsidRPr="00507829">
        <w:rPr>
          <w:rFonts w:asciiTheme="majorHAnsi" w:hAnsiTheme="majorHAnsi"/>
          <w:b/>
        </w:rPr>
        <w:t>«</w:t>
      </w:r>
      <w:r w:rsidRPr="00507829">
        <w:rPr>
          <w:rStyle w:val="breadcrumbspathway"/>
          <w:rFonts w:asciiTheme="majorHAnsi" w:hAnsiTheme="majorHAnsi"/>
          <w:b/>
        </w:rPr>
        <w:t>Предоставление архивных справок, архивных выписок, копий архивных документов, копий правовых актов органа местного самоуправления Балаганкинского муниципального образования»</w:t>
      </w:r>
    </w:p>
    <w:p w:rsidR="007730F2" w:rsidRPr="00BC7D2C" w:rsidRDefault="007730F2" w:rsidP="00BC7D2C">
      <w:pPr>
        <w:pStyle w:val="a4"/>
        <w:rPr>
          <w:rFonts w:asciiTheme="majorHAnsi" w:hAnsiTheme="majorHAnsi"/>
          <w:color w:val="000000"/>
        </w:rPr>
      </w:pPr>
    </w:p>
    <w:p w:rsidR="008041B8" w:rsidRDefault="008041B8" w:rsidP="008041B8">
      <w:pPr>
        <w:pStyle w:val="a4"/>
        <w:jc w:val="center"/>
        <w:rPr>
          <w:rFonts w:asciiTheme="majorHAnsi" w:hAnsiTheme="majorHAnsi"/>
        </w:rPr>
      </w:pPr>
    </w:p>
    <w:p w:rsidR="008041B8" w:rsidRPr="00526833" w:rsidRDefault="008041B8" w:rsidP="008041B8">
      <w:pPr>
        <w:pStyle w:val="a4"/>
        <w:rPr>
          <w:rFonts w:asciiTheme="majorHAnsi" w:hAnsiTheme="majorHAnsi"/>
        </w:rPr>
      </w:pPr>
      <w:r w:rsidRPr="00526833">
        <w:rPr>
          <w:rFonts w:asciiTheme="majorHAnsi" w:hAnsiTheme="majorHAnsi"/>
          <w:b/>
          <w:bCs/>
        </w:rPr>
        <w:t>1. Общие положения</w:t>
      </w:r>
    </w:p>
    <w:p w:rsidR="008041B8" w:rsidRPr="00824431" w:rsidRDefault="008041B8" w:rsidP="008041B8">
      <w:pPr>
        <w:pStyle w:val="a4"/>
        <w:rPr>
          <w:rFonts w:asciiTheme="majorHAnsi" w:hAnsiTheme="majorHAnsi"/>
          <w:b/>
          <w:i/>
        </w:rPr>
      </w:pPr>
      <w:r w:rsidRPr="00824431">
        <w:rPr>
          <w:rFonts w:asciiTheme="majorHAnsi" w:hAnsiTheme="majorHAnsi"/>
          <w:b/>
          <w:i/>
        </w:rPr>
        <w:t>1.1. Цели разработки административного регламента.</w:t>
      </w:r>
    </w:p>
    <w:p w:rsidR="008041B8" w:rsidRPr="00D057A4" w:rsidRDefault="008041B8" w:rsidP="008041B8">
      <w:pPr>
        <w:pStyle w:val="a4"/>
        <w:rPr>
          <w:rFonts w:asciiTheme="majorHAnsi" w:hAnsiTheme="majorHAnsi"/>
          <w:i/>
        </w:rPr>
      </w:pPr>
    </w:p>
    <w:p w:rsidR="008041B8" w:rsidRPr="00526833" w:rsidRDefault="008041B8" w:rsidP="008041B8">
      <w:pPr>
        <w:pStyle w:val="a4"/>
        <w:rPr>
          <w:rFonts w:asciiTheme="majorHAnsi" w:hAnsiTheme="majorHAnsi"/>
        </w:rPr>
      </w:pPr>
      <w:r w:rsidRPr="00D057A4">
        <w:rPr>
          <w:rFonts w:asciiTheme="majorHAnsi" w:hAnsiTheme="majorHAnsi"/>
          <w:i/>
        </w:rPr>
        <w:t xml:space="preserve"> </w:t>
      </w:r>
      <w:r w:rsidRPr="00526833">
        <w:rPr>
          <w:rFonts w:asciiTheme="majorHAnsi" w:hAnsiTheme="majorHAnsi"/>
        </w:rPr>
        <w:t>1.1.1.  Административный регламент по исполнению муниципальной услуги  «</w:t>
      </w:r>
      <w:r w:rsidRPr="007730F2">
        <w:rPr>
          <w:rStyle w:val="breadcrumbspathway"/>
          <w:rFonts w:asciiTheme="majorHAnsi" w:hAnsiTheme="majorHAnsi"/>
        </w:rPr>
        <w:t>Предоставление архивных справок, архивных выписок, копий архивных документов, копий правовых актов органа местного самоуправления Балаганкинского муниципального образования»</w:t>
      </w:r>
      <w:r>
        <w:rPr>
          <w:rFonts w:asciiTheme="majorHAnsi" w:hAnsiTheme="majorHAnsi"/>
        </w:rPr>
        <w:t xml:space="preserve"> </w:t>
      </w:r>
      <w:r w:rsidRPr="00526833">
        <w:rPr>
          <w:rFonts w:asciiTheme="majorHAnsi" w:hAnsiTheme="majorHAnsi"/>
        </w:rPr>
        <w:t xml:space="preserve"> (далее – Административный регламент) разработан в целях повышения качества предоставления услуги по </w:t>
      </w:r>
      <w:r>
        <w:rPr>
          <w:rStyle w:val="breadcrumbspathway"/>
          <w:rFonts w:asciiTheme="majorHAnsi" w:hAnsiTheme="majorHAnsi"/>
        </w:rPr>
        <w:t>п</w:t>
      </w:r>
      <w:r w:rsidRPr="007730F2">
        <w:rPr>
          <w:rStyle w:val="breadcrumbspathway"/>
          <w:rFonts w:asciiTheme="majorHAnsi" w:hAnsiTheme="majorHAnsi"/>
        </w:rPr>
        <w:t>редоставлени</w:t>
      </w:r>
      <w:r>
        <w:rPr>
          <w:rStyle w:val="breadcrumbspathway"/>
          <w:rFonts w:asciiTheme="majorHAnsi" w:hAnsiTheme="majorHAnsi"/>
        </w:rPr>
        <w:t>ю</w:t>
      </w:r>
      <w:r w:rsidRPr="007730F2">
        <w:rPr>
          <w:rStyle w:val="breadcrumbspathway"/>
          <w:rFonts w:asciiTheme="majorHAnsi" w:hAnsiTheme="majorHAnsi"/>
        </w:rPr>
        <w:t xml:space="preserve"> архивных справок, архивных выписок, копий архивных документов, копий правовых актов органа местного самоуправления Балаганкинского муниципального образовани</w:t>
      </w:r>
      <w:r>
        <w:rPr>
          <w:rStyle w:val="breadcrumbspathway"/>
          <w:rFonts w:asciiTheme="majorHAnsi" w:hAnsiTheme="majorHAnsi"/>
        </w:rPr>
        <w:t>я, созд</w:t>
      </w:r>
      <w:r w:rsidRPr="00526833">
        <w:rPr>
          <w:rFonts w:asciiTheme="majorHAnsi" w:hAnsiTheme="majorHAnsi"/>
        </w:rPr>
        <w:t xml:space="preserve">анию комфортных условий для участников отношений, возникающих при предоставлении услуги, и определяет порядок, сроки и последовательность действий (административных процедур) при предоставлении муниципальной услуги. </w:t>
      </w:r>
    </w:p>
    <w:p w:rsidR="008041B8" w:rsidRPr="003713B6" w:rsidRDefault="008041B8" w:rsidP="008041B8">
      <w:pPr>
        <w:pStyle w:val="a4"/>
        <w:rPr>
          <w:rFonts w:asciiTheme="majorHAnsi" w:hAnsiTheme="majorHAnsi"/>
        </w:rPr>
      </w:pPr>
    </w:p>
    <w:p w:rsidR="008041B8" w:rsidRPr="00824431" w:rsidRDefault="008041B8" w:rsidP="008041B8">
      <w:pPr>
        <w:pStyle w:val="a4"/>
        <w:rPr>
          <w:rFonts w:asciiTheme="majorHAnsi" w:hAnsiTheme="majorHAnsi"/>
        </w:rPr>
      </w:pPr>
      <w:r w:rsidRPr="00D057A4">
        <w:rPr>
          <w:rFonts w:asciiTheme="majorHAnsi" w:hAnsiTheme="majorHAnsi"/>
          <w:b/>
          <w:i/>
        </w:rPr>
        <w:t>1.2. Заявители, в отношении которых предоставляется муниципальная услуга.</w:t>
      </w:r>
    </w:p>
    <w:p w:rsidR="004831A1" w:rsidRDefault="008041B8" w:rsidP="004831A1">
      <w:pPr>
        <w:pStyle w:val="a4"/>
        <w:rPr>
          <w:rFonts w:asciiTheme="majorHAnsi" w:hAnsiTheme="majorHAnsi"/>
          <w:i/>
        </w:rPr>
      </w:pPr>
      <w:r w:rsidRPr="00D057A4">
        <w:rPr>
          <w:rFonts w:asciiTheme="majorHAnsi" w:hAnsiTheme="majorHAnsi"/>
          <w:i/>
        </w:rPr>
        <w:t xml:space="preserve"> </w:t>
      </w:r>
    </w:p>
    <w:p w:rsidR="004831A1" w:rsidRPr="004831A1" w:rsidRDefault="008041B8" w:rsidP="004831A1">
      <w:pPr>
        <w:pStyle w:val="a4"/>
        <w:rPr>
          <w:rFonts w:asciiTheme="majorHAnsi" w:hAnsiTheme="majorHAnsi"/>
          <w:i/>
        </w:rPr>
      </w:pPr>
      <w:r>
        <w:rPr>
          <w:rFonts w:asciiTheme="majorHAnsi" w:hAnsiTheme="majorHAnsi"/>
        </w:rPr>
        <w:t xml:space="preserve"> </w:t>
      </w:r>
      <w:r w:rsidRPr="00526833">
        <w:rPr>
          <w:rFonts w:asciiTheme="majorHAnsi" w:hAnsiTheme="majorHAnsi"/>
        </w:rPr>
        <w:t xml:space="preserve">  </w:t>
      </w:r>
      <w:r w:rsidR="0062783A">
        <w:rPr>
          <w:rFonts w:asciiTheme="majorHAnsi" w:hAnsiTheme="majorHAnsi"/>
        </w:rPr>
        <w:t xml:space="preserve">1.2.1. </w:t>
      </w:r>
      <w:r w:rsidR="004831A1" w:rsidRPr="004D1554">
        <w:rPr>
          <w:rFonts w:ascii="Cambria" w:hAnsi="Cambria" w:cs="Times New Roman"/>
          <w:color w:val="000000"/>
        </w:rPr>
        <w:t xml:space="preserve">Получателями муниципальной услуги являются физические и юридические лица, обратившиеся с запросом (заявлением) о предоставлении архивных справок, </w:t>
      </w:r>
      <w:r w:rsidR="004831A1">
        <w:rPr>
          <w:rFonts w:ascii="Cambria" w:hAnsi="Cambria" w:cs="Times New Roman"/>
          <w:color w:val="000000"/>
        </w:rPr>
        <w:t xml:space="preserve">архивных </w:t>
      </w:r>
      <w:r w:rsidR="004831A1" w:rsidRPr="004D1554">
        <w:rPr>
          <w:rFonts w:ascii="Cambria" w:hAnsi="Cambria" w:cs="Times New Roman"/>
          <w:color w:val="000000"/>
        </w:rPr>
        <w:t>выписок и копий.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041B8" w:rsidRPr="00760664" w:rsidRDefault="008041B8" w:rsidP="008041B8">
      <w:pPr>
        <w:pStyle w:val="a4"/>
        <w:rPr>
          <w:rFonts w:asciiTheme="majorHAnsi" w:hAnsiTheme="majorHAnsi"/>
          <w:b/>
          <w:i/>
        </w:rPr>
      </w:pPr>
      <w:r w:rsidRPr="00D057A4">
        <w:rPr>
          <w:rFonts w:asciiTheme="majorHAnsi" w:hAnsiTheme="majorHAnsi"/>
          <w:i/>
        </w:rPr>
        <w:br/>
      </w:r>
      <w:r w:rsidRPr="00760664">
        <w:rPr>
          <w:rFonts w:asciiTheme="majorHAnsi" w:hAnsiTheme="majorHAnsi"/>
          <w:b/>
          <w:i/>
        </w:rPr>
        <w:t>1.3. Порядок информирования о муниципальной услуге.</w:t>
      </w:r>
    </w:p>
    <w:p w:rsidR="008041B8" w:rsidRPr="00760664" w:rsidRDefault="008041B8" w:rsidP="008041B8">
      <w:pPr>
        <w:pStyle w:val="a4"/>
        <w:tabs>
          <w:tab w:val="left" w:pos="1500"/>
        </w:tabs>
        <w:rPr>
          <w:rFonts w:asciiTheme="majorHAnsi" w:hAnsiTheme="majorHAnsi"/>
          <w:b/>
          <w:i/>
        </w:rPr>
      </w:pPr>
      <w:r w:rsidRPr="00760664">
        <w:rPr>
          <w:rFonts w:asciiTheme="majorHAnsi" w:hAnsiTheme="majorHAnsi"/>
          <w:b/>
          <w:i/>
        </w:rPr>
        <w:tab/>
      </w:r>
    </w:p>
    <w:p w:rsidR="008041B8" w:rsidRPr="00526833" w:rsidRDefault="008041B8" w:rsidP="008041B8">
      <w:pPr>
        <w:pStyle w:val="a4"/>
        <w:rPr>
          <w:rFonts w:asciiTheme="majorHAnsi" w:hAnsiTheme="majorHAnsi"/>
        </w:rPr>
      </w:pPr>
      <w:r w:rsidRPr="00526833">
        <w:rPr>
          <w:rFonts w:asciiTheme="majorHAnsi" w:hAnsiTheme="majorHAnsi"/>
        </w:rPr>
        <w:t xml:space="preserve"> 1.3.1. Информирование о порядке предоставления муниципальной услуги осуществляется Администрацией Балаганкинского сельского поселения:</w:t>
      </w:r>
      <w:r w:rsidRPr="00526833">
        <w:rPr>
          <w:rFonts w:asciiTheme="majorHAnsi" w:hAnsiTheme="majorHAnsi"/>
        </w:rPr>
        <w:br/>
        <w:t>- на информационных стендах в помещении Администрации Балаганкинского сельского поселения;</w:t>
      </w:r>
    </w:p>
    <w:p w:rsidR="008041B8" w:rsidRPr="00526833" w:rsidRDefault="008041B8" w:rsidP="008041B8">
      <w:pPr>
        <w:pStyle w:val="a4"/>
        <w:rPr>
          <w:rFonts w:asciiTheme="majorHAnsi" w:hAnsiTheme="majorHAnsi"/>
        </w:rPr>
      </w:pPr>
      <w:r w:rsidRPr="00526833">
        <w:rPr>
          <w:rFonts w:asciiTheme="majorHAnsi" w:hAnsiTheme="majorHAnsi"/>
        </w:rPr>
        <w:t>- по номерам телефонов для справок;</w:t>
      </w:r>
      <w:r w:rsidRPr="00526833">
        <w:rPr>
          <w:rFonts w:asciiTheme="majorHAnsi" w:hAnsiTheme="majorHAnsi"/>
        </w:rPr>
        <w:br/>
        <w:t>- в средствах массовой информации</w:t>
      </w:r>
    </w:p>
    <w:p w:rsidR="008041B8" w:rsidRPr="00526833" w:rsidRDefault="008041B8" w:rsidP="008041B8">
      <w:pPr>
        <w:pStyle w:val="a4"/>
      </w:pPr>
      <w:r w:rsidRPr="00526833">
        <w:rPr>
          <w:rFonts w:asciiTheme="majorHAnsi" w:hAnsiTheme="majorHAnsi"/>
        </w:rPr>
        <w:t>1.3.2. Информирование о порядке предоставления муниципальной услуги производится по адресу: Иркутская область, Усть-Удинский район, с. Балаганка, ул. Рабочая, 35</w:t>
      </w:r>
      <w:r w:rsidRPr="00526833">
        <w:rPr>
          <w:rFonts w:asciiTheme="majorHAnsi" w:hAnsiTheme="majorHAnsi"/>
        </w:rPr>
        <w:br/>
        <w:t>Телефон для справок и предварительной записи: 8(395)45-49-2-31</w:t>
      </w:r>
      <w:r w:rsidRPr="00526833">
        <w:rPr>
          <w:rFonts w:asciiTheme="majorHAnsi" w:hAnsiTheme="majorHAnsi"/>
        </w:rPr>
        <w:br/>
        <w:t xml:space="preserve">E-mail: </w:t>
      </w:r>
      <w:hyperlink r:id="rId8" w:history="1">
        <w:r w:rsidRPr="00526833">
          <w:rPr>
            <w:rStyle w:val="a3"/>
            <w:rFonts w:asciiTheme="majorHAnsi" w:hAnsiTheme="majorHAnsi"/>
          </w:rPr>
          <w:t>Bal</w:t>
        </w:r>
        <w:r w:rsidRPr="008041B8">
          <w:rPr>
            <w:rStyle w:val="a3"/>
            <w:rFonts w:asciiTheme="majorHAnsi" w:hAnsiTheme="majorHAnsi"/>
            <w:lang w:val="ru-RU"/>
          </w:rPr>
          <w:t>.</w:t>
        </w:r>
        <w:r w:rsidRPr="00526833">
          <w:rPr>
            <w:rStyle w:val="a3"/>
            <w:rFonts w:asciiTheme="majorHAnsi" w:hAnsiTheme="majorHAnsi"/>
          </w:rPr>
          <w:t>mo</w:t>
        </w:r>
        <w:r w:rsidRPr="008041B8">
          <w:rPr>
            <w:rStyle w:val="a3"/>
            <w:rFonts w:asciiTheme="majorHAnsi" w:hAnsiTheme="majorHAnsi"/>
            <w:lang w:val="ru-RU"/>
          </w:rPr>
          <w:t>@</w:t>
        </w:r>
        <w:r w:rsidRPr="00526833">
          <w:rPr>
            <w:rStyle w:val="a3"/>
            <w:rFonts w:asciiTheme="majorHAnsi" w:hAnsiTheme="majorHAnsi"/>
          </w:rPr>
          <w:t>mail</w:t>
        </w:r>
        <w:r w:rsidRPr="008041B8">
          <w:rPr>
            <w:rStyle w:val="a3"/>
            <w:rFonts w:asciiTheme="majorHAnsi" w:hAnsiTheme="majorHAnsi"/>
            <w:lang w:val="ru-RU"/>
          </w:rPr>
          <w:t>.</w:t>
        </w:r>
        <w:r w:rsidRPr="00526833">
          <w:rPr>
            <w:rStyle w:val="a3"/>
            <w:rFonts w:asciiTheme="majorHAnsi" w:hAnsiTheme="majorHAnsi"/>
          </w:rPr>
          <w:t>ru</w:t>
        </w:r>
      </w:hyperlink>
    </w:p>
    <w:p w:rsidR="008041B8" w:rsidRPr="00526833" w:rsidRDefault="000256FA" w:rsidP="000256FA">
      <w:pPr>
        <w:pStyle w:val="a4"/>
        <w:tabs>
          <w:tab w:val="left" w:pos="3780"/>
        </w:tabs>
      </w:pPr>
      <w:r>
        <w:tab/>
      </w:r>
    </w:p>
    <w:p w:rsidR="008041B8" w:rsidRPr="00526833" w:rsidRDefault="008041B8" w:rsidP="008041B8">
      <w:pPr>
        <w:pStyle w:val="a4"/>
        <w:rPr>
          <w:rFonts w:asciiTheme="majorHAnsi" w:hAnsiTheme="majorHAnsi"/>
        </w:rPr>
      </w:pPr>
      <w:r w:rsidRPr="00526833">
        <w:rPr>
          <w:rFonts w:asciiTheme="majorHAnsi" w:hAnsiTheme="majorHAnsi"/>
        </w:rPr>
        <w:t>График работы администрации:</w:t>
      </w:r>
    </w:p>
    <w:tbl>
      <w:tblPr>
        <w:tblW w:w="0" w:type="auto"/>
        <w:tblLayout w:type="fixed"/>
        <w:tblLook w:val="04A0"/>
      </w:tblPr>
      <w:tblGrid>
        <w:gridCol w:w="2802"/>
        <w:gridCol w:w="2551"/>
      </w:tblGrid>
      <w:tr w:rsidR="008041B8" w:rsidRPr="00526833" w:rsidTr="003C1209">
        <w:tc>
          <w:tcPr>
            <w:tcW w:w="2802" w:type="dxa"/>
          </w:tcPr>
          <w:p w:rsidR="008041B8" w:rsidRPr="00526833" w:rsidRDefault="008041B8" w:rsidP="003C1209">
            <w:pPr>
              <w:pStyle w:val="a4"/>
              <w:rPr>
                <w:rFonts w:asciiTheme="majorHAnsi" w:hAnsiTheme="majorHAnsi"/>
              </w:rPr>
            </w:pPr>
          </w:p>
        </w:tc>
        <w:tc>
          <w:tcPr>
            <w:tcW w:w="2551" w:type="dxa"/>
          </w:tcPr>
          <w:p w:rsidR="008041B8" w:rsidRPr="00526833" w:rsidRDefault="008041B8" w:rsidP="003C1209">
            <w:pPr>
              <w:pStyle w:val="a4"/>
              <w:rPr>
                <w:rFonts w:asciiTheme="majorHAnsi" w:hAnsiTheme="majorHAnsi"/>
              </w:rPr>
            </w:pPr>
          </w:p>
        </w:tc>
      </w:tr>
      <w:tr w:rsidR="008041B8" w:rsidRPr="00526833" w:rsidTr="003C1209">
        <w:tc>
          <w:tcPr>
            <w:tcW w:w="2802" w:type="dxa"/>
          </w:tcPr>
          <w:p w:rsidR="008041B8" w:rsidRPr="00526833" w:rsidRDefault="008041B8" w:rsidP="003C1209">
            <w:pPr>
              <w:pStyle w:val="a4"/>
              <w:rPr>
                <w:rFonts w:asciiTheme="majorHAnsi" w:hAnsiTheme="majorHAnsi"/>
              </w:rPr>
            </w:pPr>
            <w:r w:rsidRPr="00526833">
              <w:rPr>
                <w:rFonts w:asciiTheme="majorHAnsi" w:hAnsiTheme="majorHAnsi"/>
              </w:rPr>
              <w:t>Понедельник</w:t>
            </w:r>
          </w:p>
        </w:tc>
        <w:tc>
          <w:tcPr>
            <w:tcW w:w="2551" w:type="dxa"/>
          </w:tcPr>
          <w:p w:rsidR="008041B8" w:rsidRPr="00526833" w:rsidRDefault="008041B8" w:rsidP="003C1209">
            <w:pPr>
              <w:pStyle w:val="a4"/>
              <w:rPr>
                <w:rFonts w:asciiTheme="majorHAnsi" w:hAnsiTheme="majorHAnsi"/>
              </w:rPr>
            </w:pPr>
            <w:r w:rsidRPr="00526833">
              <w:rPr>
                <w:rFonts w:asciiTheme="majorHAnsi" w:hAnsiTheme="majorHAnsi"/>
              </w:rPr>
              <w:t>с 8.30 до 17.30</w:t>
            </w:r>
          </w:p>
        </w:tc>
      </w:tr>
      <w:tr w:rsidR="008041B8" w:rsidRPr="00526833" w:rsidTr="003C1209">
        <w:tc>
          <w:tcPr>
            <w:tcW w:w="2802" w:type="dxa"/>
          </w:tcPr>
          <w:p w:rsidR="008041B8" w:rsidRPr="00526833" w:rsidRDefault="008041B8" w:rsidP="003C1209">
            <w:pPr>
              <w:pStyle w:val="a4"/>
              <w:rPr>
                <w:rFonts w:asciiTheme="majorHAnsi" w:hAnsiTheme="majorHAnsi"/>
              </w:rPr>
            </w:pPr>
            <w:r w:rsidRPr="00526833">
              <w:rPr>
                <w:rFonts w:asciiTheme="majorHAnsi" w:hAnsiTheme="majorHAnsi"/>
              </w:rPr>
              <w:t>Вторник</w:t>
            </w:r>
          </w:p>
        </w:tc>
        <w:tc>
          <w:tcPr>
            <w:tcW w:w="2551" w:type="dxa"/>
          </w:tcPr>
          <w:p w:rsidR="008041B8" w:rsidRPr="00526833" w:rsidRDefault="008041B8" w:rsidP="003C1209">
            <w:pPr>
              <w:pStyle w:val="a4"/>
              <w:rPr>
                <w:rFonts w:asciiTheme="majorHAnsi" w:hAnsiTheme="majorHAnsi"/>
              </w:rPr>
            </w:pPr>
            <w:r w:rsidRPr="00526833">
              <w:rPr>
                <w:rFonts w:asciiTheme="majorHAnsi" w:hAnsiTheme="majorHAnsi"/>
              </w:rPr>
              <w:t>с 8.30 до 17.30</w:t>
            </w:r>
          </w:p>
        </w:tc>
      </w:tr>
      <w:tr w:rsidR="008041B8" w:rsidRPr="00526833" w:rsidTr="003C1209">
        <w:tc>
          <w:tcPr>
            <w:tcW w:w="2802" w:type="dxa"/>
          </w:tcPr>
          <w:p w:rsidR="008041B8" w:rsidRPr="00526833" w:rsidRDefault="008041B8" w:rsidP="003C1209">
            <w:pPr>
              <w:pStyle w:val="a4"/>
              <w:rPr>
                <w:rFonts w:asciiTheme="majorHAnsi" w:hAnsiTheme="majorHAnsi"/>
              </w:rPr>
            </w:pPr>
            <w:r w:rsidRPr="00526833">
              <w:rPr>
                <w:rFonts w:asciiTheme="majorHAnsi" w:hAnsiTheme="majorHAnsi"/>
              </w:rPr>
              <w:t>Среда</w:t>
            </w:r>
          </w:p>
        </w:tc>
        <w:tc>
          <w:tcPr>
            <w:tcW w:w="2551" w:type="dxa"/>
          </w:tcPr>
          <w:p w:rsidR="008041B8" w:rsidRPr="00526833" w:rsidRDefault="008041B8" w:rsidP="003C1209">
            <w:pPr>
              <w:pStyle w:val="a4"/>
              <w:rPr>
                <w:rFonts w:asciiTheme="majorHAnsi" w:hAnsiTheme="majorHAnsi"/>
              </w:rPr>
            </w:pPr>
            <w:r w:rsidRPr="00526833">
              <w:rPr>
                <w:rFonts w:asciiTheme="majorHAnsi" w:hAnsiTheme="majorHAnsi"/>
              </w:rPr>
              <w:t>с 8.30 до 17.30</w:t>
            </w:r>
          </w:p>
        </w:tc>
      </w:tr>
      <w:tr w:rsidR="008041B8" w:rsidRPr="00526833" w:rsidTr="003C1209">
        <w:tc>
          <w:tcPr>
            <w:tcW w:w="2802" w:type="dxa"/>
          </w:tcPr>
          <w:p w:rsidR="008041B8" w:rsidRPr="00526833" w:rsidRDefault="008041B8" w:rsidP="003C1209">
            <w:pPr>
              <w:pStyle w:val="a4"/>
              <w:rPr>
                <w:rFonts w:asciiTheme="majorHAnsi" w:hAnsiTheme="majorHAnsi"/>
              </w:rPr>
            </w:pPr>
            <w:r w:rsidRPr="00526833">
              <w:rPr>
                <w:rFonts w:asciiTheme="majorHAnsi" w:hAnsiTheme="majorHAnsi"/>
              </w:rPr>
              <w:t>Четверг</w:t>
            </w:r>
          </w:p>
        </w:tc>
        <w:tc>
          <w:tcPr>
            <w:tcW w:w="2551" w:type="dxa"/>
          </w:tcPr>
          <w:p w:rsidR="008041B8" w:rsidRPr="00526833" w:rsidRDefault="008041B8" w:rsidP="003C1209">
            <w:pPr>
              <w:pStyle w:val="a4"/>
              <w:rPr>
                <w:rFonts w:asciiTheme="majorHAnsi" w:hAnsiTheme="majorHAnsi"/>
              </w:rPr>
            </w:pPr>
            <w:r w:rsidRPr="00526833">
              <w:rPr>
                <w:rFonts w:asciiTheme="majorHAnsi" w:hAnsiTheme="majorHAnsi"/>
              </w:rPr>
              <w:t xml:space="preserve">С 8.30 до 17.30 </w:t>
            </w:r>
          </w:p>
        </w:tc>
      </w:tr>
      <w:tr w:rsidR="008041B8" w:rsidRPr="00526833" w:rsidTr="003C1209">
        <w:tc>
          <w:tcPr>
            <w:tcW w:w="2802" w:type="dxa"/>
          </w:tcPr>
          <w:p w:rsidR="008041B8" w:rsidRPr="00526833" w:rsidRDefault="008041B8" w:rsidP="003C1209">
            <w:pPr>
              <w:pStyle w:val="a4"/>
              <w:rPr>
                <w:rFonts w:asciiTheme="majorHAnsi" w:hAnsiTheme="majorHAnsi"/>
              </w:rPr>
            </w:pPr>
            <w:r w:rsidRPr="00526833">
              <w:rPr>
                <w:rFonts w:asciiTheme="majorHAnsi" w:hAnsiTheme="majorHAnsi"/>
              </w:rPr>
              <w:lastRenderedPageBreak/>
              <w:t>Пятница</w:t>
            </w:r>
          </w:p>
        </w:tc>
        <w:tc>
          <w:tcPr>
            <w:tcW w:w="2551" w:type="dxa"/>
          </w:tcPr>
          <w:p w:rsidR="008041B8" w:rsidRPr="00526833" w:rsidRDefault="008041B8" w:rsidP="003C1209">
            <w:pPr>
              <w:pStyle w:val="a4"/>
              <w:rPr>
                <w:rFonts w:asciiTheme="majorHAnsi" w:hAnsiTheme="majorHAnsi"/>
              </w:rPr>
            </w:pPr>
            <w:r w:rsidRPr="00526833">
              <w:rPr>
                <w:rFonts w:asciiTheme="majorHAnsi" w:hAnsiTheme="majorHAnsi"/>
              </w:rPr>
              <w:t>с 8.30 до 17.30</w:t>
            </w:r>
          </w:p>
        </w:tc>
      </w:tr>
      <w:tr w:rsidR="008041B8" w:rsidRPr="00526833" w:rsidTr="003C1209">
        <w:tc>
          <w:tcPr>
            <w:tcW w:w="2802" w:type="dxa"/>
          </w:tcPr>
          <w:p w:rsidR="008041B8" w:rsidRPr="00526833" w:rsidRDefault="008041B8" w:rsidP="003C1209">
            <w:pPr>
              <w:pStyle w:val="a4"/>
              <w:rPr>
                <w:rFonts w:asciiTheme="majorHAnsi" w:hAnsiTheme="majorHAnsi"/>
              </w:rPr>
            </w:pPr>
            <w:r w:rsidRPr="00526833">
              <w:rPr>
                <w:rFonts w:asciiTheme="majorHAnsi" w:hAnsiTheme="majorHAnsi"/>
              </w:rPr>
              <w:t>Перерыв</w:t>
            </w:r>
          </w:p>
        </w:tc>
        <w:tc>
          <w:tcPr>
            <w:tcW w:w="2551" w:type="dxa"/>
          </w:tcPr>
          <w:p w:rsidR="008041B8" w:rsidRPr="00526833" w:rsidRDefault="008041B8" w:rsidP="003C1209">
            <w:pPr>
              <w:pStyle w:val="a4"/>
              <w:rPr>
                <w:rFonts w:asciiTheme="majorHAnsi" w:hAnsiTheme="majorHAnsi"/>
              </w:rPr>
            </w:pPr>
            <w:r w:rsidRPr="00526833">
              <w:rPr>
                <w:rFonts w:asciiTheme="majorHAnsi" w:hAnsiTheme="majorHAnsi"/>
              </w:rPr>
              <w:t>с 12.00 до 13.30</w:t>
            </w:r>
          </w:p>
        </w:tc>
      </w:tr>
      <w:tr w:rsidR="008041B8" w:rsidRPr="00526833" w:rsidTr="003C1209">
        <w:tc>
          <w:tcPr>
            <w:tcW w:w="5353" w:type="dxa"/>
            <w:gridSpan w:val="2"/>
          </w:tcPr>
          <w:p w:rsidR="008041B8" w:rsidRPr="00526833" w:rsidRDefault="008041B8" w:rsidP="003C1209">
            <w:pPr>
              <w:pStyle w:val="a4"/>
              <w:rPr>
                <w:rFonts w:asciiTheme="majorHAnsi" w:hAnsiTheme="majorHAnsi"/>
              </w:rPr>
            </w:pPr>
            <w:r w:rsidRPr="00526833">
              <w:rPr>
                <w:rFonts w:asciiTheme="majorHAnsi" w:hAnsiTheme="majorHAnsi"/>
              </w:rPr>
              <w:t>Выходные дни:    суббота, воскресенье</w:t>
            </w:r>
          </w:p>
        </w:tc>
      </w:tr>
    </w:tbl>
    <w:p w:rsidR="008041B8" w:rsidRPr="00526833" w:rsidRDefault="008041B8" w:rsidP="008041B8">
      <w:pPr>
        <w:pStyle w:val="a4"/>
        <w:rPr>
          <w:rFonts w:asciiTheme="majorHAnsi" w:hAnsiTheme="majorHAnsi"/>
        </w:rPr>
      </w:pPr>
    </w:p>
    <w:p w:rsidR="008041B8" w:rsidRPr="00526833" w:rsidRDefault="008041B8" w:rsidP="008041B8">
      <w:pPr>
        <w:pStyle w:val="a4"/>
        <w:rPr>
          <w:rFonts w:asciiTheme="majorHAnsi" w:hAnsiTheme="majorHAnsi"/>
        </w:rPr>
      </w:pPr>
      <w:r w:rsidRPr="00526833">
        <w:rPr>
          <w:rFonts w:asciiTheme="majorHAnsi" w:hAnsiTheme="majorHAnsi"/>
        </w:rPr>
        <w:t xml:space="preserve">1.3.3. 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доступны для копирования и заполнения в электронном виде на официальном сайте администрации Балаганкинского сельского поселения в информационно-телекоммуникационной сети «Интернет» по адресу: </w:t>
      </w:r>
      <w:hyperlink r:id="rId9" w:history="1">
        <w:r w:rsidRPr="00526833">
          <w:rPr>
            <w:rStyle w:val="a3"/>
            <w:rFonts w:asciiTheme="majorHAnsi" w:hAnsiTheme="majorHAnsi"/>
          </w:rPr>
          <w:t>www</w:t>
        </w:r>
        <w:r w:rsidRPr="008041B8">
          <w:rPr>
            <w:rStyle w:val="a3"/>
            <w:rFonts w:asciiTheme="majorHAnsi" w:hAnsiTheme="majorHAnsi"/>
            <w:lang w:val="ru-RU"/>
          </w:rPr>
          <w:t>.</w:t>
        </w:r>
        <w:r w:rsidRPr="00526833">
          <w:rPr>
            <w:rStyle w:val="a3"/>
            <w:rFonts w:asciiTheme="majorHAnsi" w:hAnsiTheme="majorHAnsi"/>
          </w:rPr>
          <w:t>Balmo</w:t>
        </w:r>
        <w:r w:rsidRPr="008041B8">
          <w:rPr>
            <w:rStyle w:val="a3"/>
            <w:rFonts w:asciiTheme="majorHAnsi" w:hAnsiTheme="majorHAnsi"/>
            <w:lang w:val="ru-RU"/>
          </w:rPr>
          <w:t>.</w:t>
        </w:r>
        <w:r w:rsidRPr="00526833">
          <w:rPr>
            <w:rStyle w:val="a3"/>
            <w:rFonts w:asciiTheme="majorHAnsi" w:hAnsiTheme="majorHAnsi"/>
          </w:rPr>
          <w:t>ucoz</w:t>
        </w:r>
        <w:r w:rsidRPr="008041B8">
          <w:rPr>
            <w:rStyle w:val="a3"/>
            <w:rFonts w:asciiTheme="majorHAnsi" w:hAnsiTheme="majorHAnsi"/>
            <w:lang w:val="ru-RU"/>
          </w:rPr>
          <w:t>.</w:t>
        </w:r>
        <w:r w:rsidRPr="00526833">
          <w:rPr>
            <w:rStyle w:val="a3"/>
            <w:rFonts w:asciiTheme="majorHAnsi" w:hAnsiTheme="majorHAnsi"/>
          </w:rPr>
          <w:t>com</w:t>
        </w:r>
      </w:hyperlink>
    </w:p>
    <w:p w:rsidR="008041B8" w:rsidRPr="00526833" w:rsidRDefault="005403C9" w:rsidP="008041B8">
      <w:pPr>
        <w:pStyle w:val="a4"/>
        <w:rPr>
          <w:rFonts w:asciiTheme="majorHAnsi" w:hAnsiTheme="majorHAnsi"/>
        </w:rPr>
      </w:pPr>
      <w:r>
        <w:rPr>
          <w:rFonts w:asciiTheme="majorHAnsi" w:hAnsiTheme="majorHAnsi"/>
        </w:rPr>
        <w:t xml:space="preserve">1.3.4. </w:t>
      </w:r>
      <w:r w:rsidR="008041B8" w:rsidRPr="00526833">
        <w:rPr>
          <w:rFonts w:asciiTheme="majorHAnsi" w:hAnsiTheme="majorHAnsi"/>
        </w:rPr>
        <w:t xml:space="preserve"> 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8041B8" w:rsidRPr="00526833" w:rsidRDefault="008041B8" w:rsidP="008041B8">
      <w:pPr>
        <w:pStyle w:val="a4"/>
        <w:rPr>
          <w:rFonts w:asciiTheme="majorHAnsi" w:hAnsiTheme="majorHAnsi"/>
        </w:rPr>
      </w:pPr>
      <w:r w:rsidRPr="00526833">
        <w:rPr>
          <w:rFonts w:asciiTheme="majorHAnsi" w:hAnsiTheme="majorHAnsi"/>
        </w:rPr>
        <w:t>1.3.5. Срок опубликования информации на сайте составляет: 5 (пять) рабочих дней.</w:t>
      </w:r>
    </w:p>
    <w:p w:rsidR="008041B8" w:rsidRPr="00760664" w:rsidRDefault="008041B8" w:rsidP="008041B8">
      <w:pPr>
        <w:pStyle w:val="a4"/>
        <w:rPr>
          <w:rFonts w:asciiTheme="majorHAnsi" w:hAnsiTheme="majorHAnsi"/>
          <w:i/>
        </w:rPr>
      </w:pPr>
    </w:p>
    <w:p w:rsidR="008041B8" w:rsidRPr="00526833" w:rsidRDefault="008041B8" w:rsidP="008041B8">
      <w:pPr>
        <w:pStyle w:val="a4"/>
        <w:rPr>
          <w:rFonts w:asciiTheme="majorHAnsi" w:hAnsiTheme="majorHAnsi"/>
          <w:b/>
        </w:rPr>
      </w:pPr>
      <w:r w:rsidRPr="00526833">
        <w:rPr>
          <w:rFonts w:asciiTheme="majorHAnsi" w:hAnsiTheme="majorHAnsi"/>
          <w:b/>
        </w:rPr>
        <w:t xml:space="preserve">2. </w:t>
      </w:r>
      <w:r w:rsidRPr="00526833">
        <w:rPr>
          <w:rFonts w:asciiTheme="majorHAnsi" w:hAnsiTheme="majorHAnsi"/>
          <w:b/>
          <w:bCs/>
        </w:rPr>
        <w:t xml:space="preserve"> Стандарт предоставления муниципальной услуги.</w:t>
      </w:r>
    </w:p>
    <w:p w:rsidR="008041B8" w:rsidRPr="00B8102E" w:rsidRDefault="008041B8" w:rsidP="008041B8">
      <w:pPr>
        <w:pStyle w:val="a4"/>
        <w:rPr>
          <w:rFonts w:asciiTheme="majorHAnsi" w:hAnsiTheme="majorHAnsi"/>
          <w:i/>
        </w:rPr>
      </w:pPr>
    </w:p>
    <w:p w:rsidR="008041B8" w:rsidRPr="00B81E87" w:rsidRDefault="008041B8" w:rsidP="008041B8">
      <w:pPr>
        <w:pStyle w:val="a4"/>
        <w:rPr>
          <w:rFonts w:asciiTheme="majorHAnsi" w:hAnsiTheme="majorHAnsi"/>
          <w:b/>
          <w:i/>
        </w:rPr>
      </w:pPr>
      <w:r w:rsidRPr="00B81E87">
        <w:rPr>
          <w:rFonts w:asciiTheme="majorHAnsi" w:hAnsiTheme="majorHAnsi"/>
          <w:b/>
          <w:i/>
        </w:rPr>
        <w:t>2.1 . Наименование муниципальной услуги.</w:t>
      </w:r>
    </w:p>
    <w:p w:rsidR="008041B8" w:rsidRPr="00526833" w:rsidRDefault="008041B8" w:rsidP="008041B8">
      <w:pPr>
        <w:pStyle w:val="a4"/>
        <w:rPr>
          <w:rFonts w:asciiTheme="majorHAnsi" w:hAnsiTheme="majorHAnsi"/>
        </w:rPr>
      </w:pPr>
      <w:r w:rsidRPr="00526833">
        <w:rPr>
          <w:rFonts w:asciiTheme="majorHAnsi" w:hAnsiTheme="majorHAnsi"/>
        </w:rPr>
        <w:t xml:space="preserve"> </w:t>
      </w:r>
      <w:r w:rsidR="0062783A">
        <w:rPr>
          <w:rFonts w:asciiTheme="majorHAnsi" w:hAnsiTheme="majorHAnsi"/>
        </w:rPr>
        <w:t xml:space="preserve">2.1.1. </w:t>
      </w:r>
      <w:r w:rsidRPr="00526833">
        <w:rPr>
          <w:rFonts w:asciiTheme="majorHAnsi" w:hAnsiTheme="majorHAnsi"/>
        </w:rPr>
        <w:t>Административный регламент определяет исполнение администрацией Балаганкинского сельского поселения муниципальной услуги «</w:t>
      </w:r>
      <w:r w:rsidR="003521AE" w:rsidRPr="007730F2">
        <w:rPr>
          <w:rStyle w:val="breadcrumbspathway"/>
          <w:rFonts w:asciiTheme="majorHAnsi" w:hAnsiTheme="majorHAnsi"/>
        </w:rPr>
        <w:t>Предоставление архивных справок, архивных выписок, копий архивных документов, копий правовых актов органа местного самоуправления Балаганкинского муниципального образования</w:t>
      </w:r>
      <w:r w:rsidRPr="00526833">
        <w:rPr>
          <w:rFonts w:asciiTheme="majorHAnsi" w:hAnsiTheme="majorHAnsi"/>
        </w:rPr>
        <w:t>»</w:t>
      </w:r>
    </w:p>
    <w:p w:rsidR="008041B8" w:rsidRPr="00526833" w:rsidRDefault="008041B8" w:rsidP="008041B8">
      <w:pPr>
        <w:pStyle w:val="a4"/>
        <w:rPr>
          <w:rFonts w:asciiTheme="majorHAnsi" w:hAnsiTheme="majorHAnsi"/>
        </w:rPr>
      </w:pPr>
    </w:p>
    <w:p w:rsidR="008041B8" w:rsidRPr="00B81E87" w:rsidRDefault="008041B8" w:rsidP="008041B8">
      <w:pPr>
        <w:pStyle w:val="a4"/>
        <w:rPr>
          <w:rFonts w:asciiTheme="majorHAnsi" w:hAnsiTheme="majorHAnsi"/>
          <w:b/>
          <w:i/>
        </w:rPr>
      </w:pPr>
      <w:r w:rsidRPr="00BE2F84">
        <w:rPr>
          <w:rFonts w:asciiTheme="majorHAnsi" w:hAnsiTheme="majorHAnsi"/>
          <w:b/>
          <w:i/>
        </w:rPr>
        <w:t xml:space="preserve">2.2. </w:t>
      </w:r>
      <w:r w:rsidR="00BE2F84" w:rsidRPr="00BE2F84">
        <w:rPr>
          <w:rFonts w:asciiTheme="majorHAnsi" w:hAnsiTheme="majorHAnsi"/>
          <w:b/>
          <w:i/>
        </w:rPr>
        <w:t>Наименование органа, предоставляющего</w:t>
      </w:r>
      <w:r w:rsidRPr="00BE2F84">
        <w:rPr>
          <w:rFonts w:asciiTheme="majorHAnsi" w:hAnsiTheme="majorHAnsi"/>
          <w:b/>
          <w:i/>
        </w:rPr>
        <w:t xml:space="preserve"> муниципальную услугу.</w:t>
      </w:r>
    </w:p>
    <w:p w:rsidR="008041B8" w:rsidRPr="00871D26" w:rsidRDefault="008041B8" w:rsidP="008041B8">
      <w:pPr>
        <w:pStyle w:val="a4"/>
        <w:tabs>
          <w:tab w:val="left" w:pos="4068"/>
        </w:tabs>
        <w:rPr>
          <w:rFonts w:asciiTheme="majorHAnsi" w:hAnsiTheme="majorHAnsi"/>
          <w:i/>
        </w:rPr>
      </w:pPr>
      <w:r w:rsidRPr="00871D26">
        <w:rPr>
          <w:rFonts w:asciiTheme="majorHAnsi" w:hAnsiTheme="majorHAnsi"/>
          <w:i/>
        </w:rPr>
        <w:t> </w:t>
      </w:r>
      <w:r>
        <w:rPr>
          <w:rFonts w:asciiTheme="majorHAnsi" w:hAnsiTheme="majorHAnsi"/>
          <w:i/>
        </w:rPr>
        <w:tab/>
      </w:r>
    </w:p>
    <w:p w:rsidR="008041B8" w:rsidRPr="00526833" w:rsidRDefault="0062783A" w:rsidP="008041B8">
      <w:pPr>
        <w:pStyle w:val="a4"/>
        <w:rPr>
          <w:rFonts w:asciiTheme="majorHAnsi" w:hAnsiTheme="majorHAnsi"/>
        </w:rPr>
      </w:pPr>
      <w:r>
        <w:rPr>
          <w:rFonts w:asciiTheme="majorHAnsi" w:hAnsiTheme="majorHAnsi"/>
        </w:rPr>
        <w:t xml:space="preserve">2.2.1. </w:t>
      </w:r>
      <w:r w:rsidR="008041B8" w:rsidRPr="00526833">
        <w:rPr>
          <w:rFonts w:asciiTheme="majorHAnsi" w:hAnsiTheme="majorHAnsi"/>
        </w:rPr>
        <w:t xml:space="preserve"> 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Администрации Балаганкинского сельского поселения. </w:t>
      </w:r>
      <w:r w:rsidR="008041B8" w:rsidRPr="00526833">
        <w:rPr>
          <w:rFonts w:asciiTheme="majorHAnsi" w:hAnsiTheme="majorHAnsi"/>
        </w:rPr>
        <w:br/>
      </w:r>
    </w:p>
    <w:p w:rsidR="008041B8" w:rsidRPr="005E4618" w:rsidRDefault="008041B8" w:rsidP="008041B8">
      <w:pPr>
        <w:pStyle w:val="a4"/>
        <w:tabs>
          <w:tab w:val="left" w:pos="6672"/>
        </w:tabs>
        <w:rPr>
          <w:rFonts w:asciiTheme="majorHAnsi" w:hAnsiTheme="majorHAnsi"/>
          <w:b/>
          <w:i/>
        </w:rPr>
      </w:pPr>
      <w:r w:rsidRPr="005E4618">
        <w:rPr>
          <w:rFonts w:asciiTheme="majorHAnsi" w:hAnsiTheme="majorHAnsi"/>
          <w:b/>
          <w:i/>
        </w:rPr>
        <w:t>2.3. Результат предоставления муниципальной услуги.</w:t>
      </w:r>
      <w:r w:rsidRPr="005E4618">
        <w:rPr>
          <w:rFonts w:asciiTheme="majorHAnsi" w:hAnsiTheme="majorHAnsi"/>
          <w:b/>
          <w:i/>
        </w:rPr>
        <w:tab/>
      </w:r>
    </w:p>
    <w:p w:rsidR="003521AE" w:rsidRPr="005E4618" w:rsidRDefault="003521AE" w:rsidP="008041B8">
      <w:pPr>
        <w:pStyle w:val="a4"/>
        <w:rPr>
          <w:rFonts w:asciiTheme="majorHAnsi" w:hAnsiTheme="majorHAnsi"/>
        </w:rPr>
      </w:pPr>
    </w:p>
    <w:p w:rsidR="003521AE" w:rsidRPr="004D1554" w:rsidRDefault="0062783A" w:rsidP="005E4618">
      <w:pPr>
        <w:pStyle w:val="ConsPlusNormal"/>
        <w:ind w:firstLine="0"/>
        <w:jc w:val="both"/>
        <w:rPr>
          <w:rFonts w:ascii="Cambria" w:hAnsi="Cambria" w:cs="Times New Roman"/>
          <w:color w:val="000000"/>
          <w:sz w:val="22"/>
          <w:szCs w:val="22"/>
        </w:rPr>
      </w:pPr>
      <w:r>
        <w:rPr>
          <w:rFonts w:ascii="Cambria" w:hAnsi="Cambria" w:cs="Times New Roman"/>
          <w:color w:val="000000"/>
          <w:sz w:val="22"/>
          <w:szCs w:val="22"/>
        </w:rPr>
        <w:t xml:space="preserve">2.3.1. </w:t>
      </w:r>
      <w:r w:rsidR="003521AE" w:rsidRPr="005E4618">
        <w:rPr>
          <w:rFonts w:ascii="Cambria" w:hAnsi="Cambria" w:cs="Times New Roman"/>
          <w:color w:val="000000"/>
          <w:sz w:val="22"/>
          <w:szCs w:val="22"/>
        </w:rPr>
        <w:t xml:space="preserve">Результатом предоставления муниципальной услуги является </w:t>
      </w:r>
      <w:r w:rsidR="003521AE" w:rsidRPr="005E4618">
        <w:rPr>
          <w:rFonts w:ascii="Cambria" w:hAnsi="Cambria" w:cs="Times New Roman"/>
          <w:sz w:val="22"/>
          <w:szCs w:val="22"/>
        </w:rPr>
        <w:t xml:space="preserve">предоставление </w:t>
      </w:r>
      <w:r w:rsidR="003521AE" w:rsidRPr="005E4618">
        <w:rPr>
          <w:rFonts w:ascii="Cambria" w:hAnsi="Cambria" w:cs="Times New Roman"/>
          <w:color w:val="000000"/>
          <w:sz w:val="22"/>
          <w:szCs w:val="22"/>
        </w:rPr>
        <w:t>архивных справок, архивных выписок, копий архивных документов, копий правовых актов органа местного самоуправления Балаганкинского муниципального образования.</w:t>
      </w:r>
    </w:p>
    <w:p w:rsidR="003521AE" w:rsidRPr="004D1554" w:rsidRDefault="003521AE" w:rsidP="003521AE">
      <w:pPr>
        <w:pStyle w:val="ConsPlusNormal"/>
        <w:ind w:firstLine="0"/>
        <w:jc w:val="center"/>
        <w:outlineLvl w:val="1"/>
        <w:rPr>
          <w:rFonts w:ascii="Cambria" w:hAnsi="Cambria" w:cs="Times New Roman"/>
          <w:b/>
          <w:color w:val="000000"/>
          <w:sz w:val="22"/>
          <w:szCs w:val="22"/>
        </w:rPr>
      </w:pPr>
    </w:p>
    <w:p w:rsidR="008041B8" w:rsidRPr="003521AE" w:rsidRDefault="008041B8" w:rsidP="008041B8">
      <w:pPr>
        <w:pStyle w:val="a4"/>
        <w:rPr>
          <w:rFonts w:asciiTheme="majorHAnsi" w:hAnsiTheme="majorHAnsi"/>
        </w:rPr>
      </w:pPr>
      <w:r w:rsidRPr="00EF2B44">
        <w:rPr>
          <w:rFonts w:asciiTheme="majorHAnsi" w:hAnsiTheme="majorHAnsi"/>
        </w:rPr>
        <w:br/>
      </w:r>
      <w:r>
        <w:rPr>
          <w:rFonts w:asciiTheme="majorHAnsi" w:hAnsiTheme="majorHAnsi"/>
          <w:b/>
          <w:i/>
        </w:rPr>
        <w:t>2.4. Срок</w:t>
      </w:r>
      <w:r w:rsidRPr="00B81E87">
        <w:rPr>
          <w:rFonts w:asciiTheme="majorHAnsi" w:hAnsiTheme="majorHAnsi"/>
          <w:b/>
          <w:i/>
        </w:rPr>
        <w:t xml:space="preserve"> предоставления муниципальной услуги.  </w:t>
      </w:r>
    </w:p>
    <w:p w:rsidR="008041B8" w:rsidRPr="00B81E87" w:rsidRDefault="008041B8" w:rsidP="008041B8">
      <w:pPr>
        <w:pStyle w:val="a4"/>
        <w:rPr>
          <w:rFonts w:asciiTheme="majorHAnsi" w:hAnsiTheme="majorHAnsi"/>
          <w:b/>
          <w:i/>
        </w:rPr>
      </w:pPr>
    </w:p>
    <w:p w:rsidR="00BC7D2C" w:rsidRDefault="0062783A" w:rsidP="008041B8">
      <w:pPr>
        <w:pStyle w:val="a4"/>
        <w:rPr>
          <w:rFonts w:asciiTheme="majorHAnsi" w:hAnsiTheme="majorHAnsi"/>
        </w:rPr>
      </w:pPr>
      <w:r>
        <w:rPr>
          <w:rFonts w:asciiTheme="majorHAnsi" w:hAnsiTheme="majorHAnsi"/>
        </w:rPr>
        <w:t xml:space="preserve">2.4.1. </w:t>
      </w:r>
      <w:r w:rsidR="008041B8" w:rsidRPr="00EF2B44">
        <w:rPr>
          <w:rFonts w:asciiTheme="majorHAnsi" w:hAnsiTheme="majorHAnsi"/>
        </w:rPr>
        <w:t xml:space="preserve"> Общий срок предоставления муниципальной </w:t>
      </w:r>
      <w:r w:rsidR="008041B8" w:rsidRPr="00920A08">
        <w:rPr>
          <w:rFonts w:asciiTheme="majorHAnsi" w:hAnsiTheme="majorHAnsi"/>
        </w:rPr>
        <w:t>услуги не должен превышать 15 календарных дней со дня приема заявления.</w:t>
      </w:r>
    </w:p>
    <w:p w:rsidR="002E25F2" w:rsidRDefault="002E25F2" w:rsidP="008041B8">
      <w:pPr>
        <w:pStyle w:val="a4"/>
        <w:rPr>
          <w:rFonts w:asciiTheme="majorHAnsi" w:hAnsiTheme="majorHAnsi"/>
        </w:rPr>
      </w:pPr>
    </w:p>
    <w:p w:rsidR="002E25F2" w:rsidRDefault="002E25F2" w:rsidP="002E25F2">
      <w:pPr>
        <w:pStyle w:val="a4"/>
        <w:rPr>
          <w:rFonts w:asciiTheme="majorHAnsi" w:hAnsiTheme="majorHAnsi"/>
          <w:b/>
          <w:i/>
        </w:rPr>
      </w:pPr>
      <w:r w:rsidRPr="00BE2F84">
        <w:rPr>
          <w:rFonts w:asciiTheme="majorHAnsi" w:hAnsiTheme="majorHAnsi"/>
          <w:b/>
          <w:i/>
        </w:rPr>
        <w:t>2.5. П</w:t>
      </w:r>
      <w:r w:rsidR="00BE2F84" w:rsidRPr="00BE2F84">
        <w:rPr>
          <w:rFonts w:asciiTheme="majorHAnsi" w:hAnsiTheme="majorHAnsi"/>
          <w:b/>
          <w:i/>
        </w:rPr>
        <w:t>равовые основания для предоставления муниципальной услуги</w:t>
      </w:r>
      <w:r w:rsidR="005E4618" w:rsidRPr="00BE2F84">
        <w:rPr>
          <w:rFonts w:asciiTheme="majorHAnsi" w:hAnsiTheme="majorHAnsi"/>
          <w:b/>
          <w:i/>
        </w:rPr>
        <w:t>.</w:t>
      </w:r>
    </w:p>
    <w:p w:rsidR="005E4618" w:rsidRPr="00B33857" w:rsidRDefault="005E4618" w:rsidP="002E25F2">
      <w:pPr>
        <w:pStyle w:val="a4"/>
        <w:rPr>
          <w:rFonts w:asciiTheme="majorHAnsi" w:hAnsiTheme="majorHAnsi"/>
          <w:b/>
          <w:i/>
        </w:rPr>
      </w:pPr>
    </w:p>
    <w:p w:rsidR="002E25F2" w:rsidRPr="002E25F2" w:rsidRDefault="00920A08" w:rsidP="002E25F2">
      <w:pPr>
        <w:pStyle w:val="a4"/>
        <w:rPr>
          <w:rFonts w:asciiTheme="majorHAnsi" w:hAnsiTheme="majorHAnsi"/>
        </w:rPr>
      </w:pPr>
      <w:r>
        <w:rPr>
          <w:rFonts w:asciiTheme="majorHAnsi" w:hAnsiTheme="majorHAnsi"/>
        </w:rPr>
        <w:t xml:space="preserve">2.5.1. </w:t>
      </w:r>
      <w:r w:rsidR="002E25F2" w:rsidRPr="002E25F2">
        <w:rPr>
          <w:rFonts w:asciiTheme="majorHAnsi" w:hAnsiTheme="majorHAnsi"/>
        </w:rPr>
        <w:t>Предоставление муниципальной услуги администрацией поселения осуществляется в соответствии с:</w:t>
      </w:r>
    </w:p>
    <w:p w:rsidR="002E25F2" w:rsidRPr="002E25F2" w:rsidRDefault="00920A08" w:rsidP="002E25F2">
      <w:pPr>
        <w:pStyle w:val="a4"/>
        <w:rPr>
          <w:rFonts w:asciiTheme="majorHAnsi" w:hAnsiTheme="majorHAnsi"/>
        </w:rPr>
      </w:pPr>
      <w:r>
        <w:rPr>
          <w:rFonts w:asciiTheme="majorHAnsi" w:hAnsiTheme="majorHAnsi"/>
        </w:rPr>
        <w:t xml:space="preserve">- </w:t>
      </w:r>
      <w:r w:rsidR="002E25F2" w:rsidRPr="002E25F2">
        <w:rPr>
          <w:rFonts w:asciiTheme="majorHAnsi" w:hAnsiTheme="majorHAnsi"/>
        </w:rPr>
        <w:t>Конституцией Российской Федерации;</w:t>
      </w:r>
    </w:p>
    <w:p w:rsidR="002E25F2" w:rsidRPr="002E25F2" w:rsidRDefault="00920A08" w:rsidP="002E25F2">
      <w:pPr>
        <w:pStyle w:val="a4"/>
        <w:rPr>
          <w:rFonts w:asciiTheme="majorHAnsi" w:hAnsiTheme="majorHAnsi"/>
        </w:rPr>
      </w:pPr>
      <w:r>
        <w:rPr>
          <w:rFonts w:asciiTheme="majorHAnsi" w:hAnsiTheme="majorHAnsi"/>
        </w:rPr>
        <w:t xml:space="preserve">- </w:t>
      </w:r>
      <w:r w:rsidR="002E25F2" w:rsidRPr="002E25F2">
        <w:rPr>
          <w:rFonts w:asciiTheme="majorHAnsi" w:hAnsiTheme="majorHAnsi"/>
        </w:rPr>
        <w:t>Федеральным законом от 22 октября 2004 года № 125-ФЗ «Об архивном деле в Российской Федерации»;</w:t>
      </w:r>
    </w:p>
    <w:p w:rsidR="002E25F2" w:rsidRPr="002E25F2" w:rsidRDefault="00920A08" w:rsidP="002E25F2">
      <w:pPr>
        <w:pStyle w:val="a4"/>
        <w:rPr>
          <w:rFonts w:asciiTheme="majorHAnsi" w:hAnsiTheme="majorHAnsi"/>
        </w:rPr>
      </w:pPr>
      <w:r>
        <w:rPr>
          <w:rFonts w:asciiTheme="majorHAnsi" w:hAnsiTheme="majorHAnsi"/>
        </w:rPr>
        <w:t xml:space="preserve">- </w:t>
      </w:r>
      <w:r w:rsidR="002E25F2" w:rsidRPr="002E25F2">
        <w:rPr>
          <w:rFonts w:asciiTheme="majorHAnsi" w:hAnsiTheme="majorHAnsi"/>
        </w:rPr>
        <w:t>Федеральным законом от 6 октября 2003 года № 131-ФЗ «Об общих принципах организации местного самоуправления в Российской Федерации»;</w:t>
      </w:r>
    </w:p>
    <w:p w:rsidR="002E25F2" w:rsidRPr="002E25F2" w:rsidRDefault="00920A08" w:rsidP="002E25F2">
      <w:pPr>
        <w:pStyle w:val="a4"/>
        <w:rPr>
          <w:rFonts w:asciiTheme="majorHAnsi" w:hAnsiTheme="majorHAnsi"/>
        </w:rPr>
      </w:pPr>
      <w:r>
        <w:rPr>
          <w:rFonts w:asciiTheme="majorHAnsi" w:hAnsiTheme="majorHAnsi"/>
        </w:rPr>
        <w:t xml:space="preserve">- </w:t>
      </w:r>
      <w:r w:rsidR="002E25F2" w:rsidRPr="002E25F2">
        <w:rPr>
          <w:rFonts w:asciiTheme="majorHAnsi" w:hAnsiTheme="majorHAnsi"/>
        </w:rPr>
        <w:t>Федеральным законом от 2 мая 2006 года № 59-ФЗ «О порядке рассмотрения обращений граждан Российской Федерации»;</w:t>
      </w:r>
    </w:p>
    <w:p w:rsidR="002E25F2" w:rsidRPr="002E25F2" w:rsidRDefault="00920A08" w:rsidP="002E25F2">
      <w:pPr>
        <w:pStyle w:val="a4"/>
        <w:rPr>
          <w:rFonts w:asciiTheme="majorHAnsi" w:hAnsiTheme="majorHAnsi"/>
        </w:rPr>
      </w:pPr>
      <w:r>
        <w:rPr>
          <w:rFonts w:asciiTheme="majorHAnsi" w:hAnsiTheme="majorHAnsi"/>
        </w:rPr>
        <w:t xml:space="preserve">- </w:t>
      </w:r>
      <w:r w:rsidR="002E25F2" w:rsidRPr="002E25F2">
        <w:rPr>
          <w:rFonts w:asciiTheme="majorHAnsi" w:hAnsiTheme="majorHAnsi"/>
        </w:rPr>
        <w:t>Федеральным законом от 27 июня 2006 года № 149-ФЗ «Об информации, информационных технологиях и защите информации»;</w:t>
      </w:r>
    </w:p>
    <w:p w:rsidR="002E25F2" w:rsidRPr="002E25F2" w:rsidRDefault="00920A08" w:rsidP="002E25F2">
      <w:pPr>
        <w:pStyle w:val="a4"/>
        <w:rPr>
          <w:rFonts w:asciiTheme="majorHAnsi" w:hAnsiTheme="majorHAnsi"/>
        </w:rPr>
      </w:pPr>
      <w:r>
        <w:rPr>
          <w:rFonts w:asciiTheme="majorHAnsi" w:hAnsiTheme="majorHAnsi"/>
        </w:rPr>
        <w:t xml:space="preserve">- </w:t>
      </w:r>
      <w:r w:rsidR="002E25F2" w:rsidRPr="002E25F2">
        <w:rPr>
          <w:rFonts w:asciiTheme="majorHAnsi" w:hAnsiTheme="majorHAnsi"/>
        </w:rPr>
        <w:t xml:space="preserve">Уставом </w:t>
      </w:r>
      <w:r w:rsidR="00B33857">
        <w:rPr>
          <w:rFonts w:asciiTheme="majorHAnsi" w:hAnsiTheme="majorHAnsi"/>
        </w:rPr>
        <w:t>Балаганкинского муниципального образования</w:t>
      </w:r>
      <w:r w:rsidR="002E25F2" w:rsidRPr="002E25F2">
        <w:rPr>
          <w:rFonts w:asciiTheme="majorHAnsi" w:hAnsiTheme="majorHAnsi"/>
        </w:rPr>
        <w:t>;</w:t>
      </w:r>
    </w:p>
    <w:p w:rsidR="002E25F2" w:rsidRPr="002E25F2" w:rsidRDefault="00920A08" w:rsidP="002E25F2">
      <w:pPr>
        <w:pStyle w:val="a4"/>
        <w:rPr>
          <w:rFonts w:asciiTheme="majorHAnsi" w:hAnsiTheme="majorHAnsi"/>
        </w:rPr>
      </w:pPr>
      <w:r>
        <w:rPr>
          <w:rFonts w:asciiTheme="majorHAnsi" w:hAnsiTheme="majorHAnsi"/>
        </w:rPr>
        <w:t xml:space="preserve">- </w:t>
      </w:r>
      <w:r w:rsidR="00B33857" w:rsidRPr="002E25F2">
        <w:rPr>
          <w:rFonts w:asciiTheme="majorHAnsi" w:hAnsiTheme="majorHAnsi"/>
        </w:rPr>
        <w:t>Н</w:t>
      </w:r>
      <w:r w:rsidR="002E25F2" w:rsidRPr="002E25F2">
        <w:rPr>
          <w:rFonts w:asciiTheme="majorHAnsi" w:hAnsiTheme="majorHAnsi"/>
        </w:rPr>
        <w:t>астоящим</w:t>
      </w:r>
      <w:r w:rsidR="00B33857">
        <w:rPr>
          <w:rFonts w:asciiTheme="majorHAnsi" w:hAnsiTheme="majorHAnsi"/>
        </w:rPr>
        <w:t xml:space="preserve"> административным</w:t>
      </w:r>
      <w:r w:rsidR="005E4618">
        <w:rPr>
          <w:rFonts w:asciiTheme="majorHAnsi" w:hAnsiTheme="majorHAnsi"/>
        </w:rPr>
        <w:t xml:space="preserve"> р</w:t>
      </w:r>
      <w:r w:rsidR="002E25F2" w:rsidRPr="002E25F2">
        <w:rPr>
          <w:rFonts w:asciiTheme="majorHAnsi" w:hAnsiTheme="majorHAnsi"/>
        </w:rPr>
        <w:t>егламентом       </w:t>
      </w:r>
    </w:p>
    <w:p w:rsidR="002E25F2" w:rsidRDefault="002E25F2" w:rsidP="008041B8">
      <w:pPr>
        <w:pStyle w:val="a4"/>
        <w:rPr>
          <w:rFonts w:asciiTheme="majorHAnsi" w:hAnsiTheme="majorHAnsi"/>
        </w:rPr>
      </w:pPr>
    </w:p>
    <w:p w:rsidR="00007523" w:rsidRDefault="00007523" w:rsidP="008041B8">
      <w:pPr>
        <w:pStyle w:val="a4"/>
        <w:rPr>
          <w:rFonts w:asciiTheme="majorHAnsi" w:hAnsiTheme="majorHAnsi"/>
        </w:rPr>
      </w:pPr>
    </w:p>
    <w:p w:rsidR="00B33857" w:rsidRDefault="002E25F2" w:rsidP="002E25F2">
      <w:pPr>
        <w:pStyle w:val="a4"/>
        <w:rPr>
          <w:rFonts w:asciiTheme="majorHAnsi" w:hAnsiTheme="majorHAnsi"/>
          <w:color w:val="000000"/>
        </w:rPr>
      </w:pPr>
      <w:r w:rsidRPr="00C24452">
        <w:rPr>
          <w:rFonts w:asciiTheme="majorHAnsi" w:hAnsiTheme="majorHAnsi"/>
          <w:b/>
          <w:i/>
          <w:color w:val="000000"/>
        </w:rPr>
        <w:lastRenderedPageBreak/>
        <w:t>2.6      Исчерпывающий перечень документов, необходимых для предоставления муниципа</w:t>
      </w:r>
      <w:r w:rsidR="00920A08" w:rsidRPr="00C24452">
        <w:rPr>
          <w:rFonts w:asciiTheme="majorHAnsi" w:hAnsiTheme="majorHAnsi"/>
          <w:b/>
          <w:i/>
          <w:color w:val="000000"/>
        </w:rPr>
        <w:t>льной услуги.</w:t>
      </w:r>
      <w:r w:rsidRPr="002E25F2">
        <w:rPr>
          <w:rFonts w:asciiTheme="majorHAnsi" w:hAnsiTheme="majorHAnsi"/>
          <w:color w:val="000000"/>
        </w:rPr>
        <w:t xml:space="preserve"> </w:t>
      </w:r>
    </w:p>
    <w:p w:rsidR="00920A08" w:rsidRDefault="00920A08" w:rsidP="002E25F2">
      <w:pPr>
        <w:pStyle w:val="a4"/>
        <w:rPr>
          <w:rFonts w:asciiTheme="majorHAnsi" w:hAnsiTheme="majorHAnsi"/>
          <w:color w:val="000000"/>
        </w:rPr>
      </w:pPr>
    </w:p>
    <w:p w:rsidR="002E25F2" w:rsidRDefault="00920A08" w:rsidP="002E25F2">
      <w:pPr>
        <w:pStyle w:val="a4"/>
        <w:rPr>
          <w:rFonts w:asciiTheme="majorHAnsi" w:hAnsiTheme="majorHAnsi"/>
          <w:color w:val="000000"/>
        </w:rPr>
      </w:pPr>
      <w:r>
        <w:rPr>
          <w:rFonts w:asciiTheme="majorHAnsi" w:hAnsiTheme="majorHAnsi"/>
          <w:color w:val="000000"/>
        </w:rPr>
        <w:t xml:space="preserve">2.6.1. </w:t>
      </w:r>
      <w:r w:rsidR="002E25F2" w:rsidRPr="002E25F2">
        <w:rPr>
          <w:rFonts w:asciiTheme="majorHAnsi" w:hAnsiTheme="majorHAnsi"/>
          <w:color w:val="000000"/>
        </w:rPr>
        <w:t>Для получения муниципальной услуги физическим или юридическим лицом в соответствии с его обращением (запросом) гражданин (юридическое лицо) представляет следующие документы:</w:t>
      </w:r>
    </w:p>
    <w:p w:rsidR="00920A08" w:rsidRPr="00920A08" w:rsidRDefault="00920A08" w:rsidP="00920A08">
      <w:pPr>
        <w:pStyle w:val="a4"/>
        <w:rPr>
          <w:rFonts w:asciiTheme="majorHAnsi" w:hAnsiTheme="majorHAnsi"/>
          <w:bCs/>
          <w:color w:val="000000"/>
        </w:rPr>
      </w:pPr>
      <w:r>
        <w:rPr>
          <w:rFonts w:asciiTheme="majorHAnsi" w:hAnsiTheme="majorHAnsi"/>
          <w:color w:val="000000"/>
        </w:rPr>
        <w:t xml:space="preserve">- </w:t>
      </w:r>
      <w:r w:rsidR="003F4B14">
        <w:rPr>
          <w:rFonts w:asciiTheme="majorHAnsi" w:hAnsiTheme="majorHAnsi"/>
          <w:color w:val="000000"/>
        </w:rPr>
        <w:t>Заявление</w:t>
      </w:r>
      <w:r w:rsidRPr="00920A08">
        <w:rPr>
          <w:rFonts w:asciiTheme="majorHAnsi" w:hAnsiTheme="majorHAnsi"/>
          <w:color w:val="000000"/>
        </w:rPr>
        <w:t xml:space="preserve"> о предоставлении Услуги в установленной форме (Приложение № 1)</w:t>
      </w:r>
      <w:r w:rsidRPr="00920A08">
        <w:rPr>
          <w:rFonts w:asciiTheme="majorHAnsi" w:hAnsiTheme="majorHAnsi"/>
          <w:bCs/>
          <w:color w:val="000000"/>
        </w:rPr>
        <w:t>.</w:t>
      </w:r>
    </w:p>
    <w:p w:rsidR="00920A08" w:rsidRPr="00920A08" w:rsidRDefault="00920A08" w:rsidP="00920A08">
      <w:pPr>
        <w:pStyle w:val="a4"/>
        <w:rPr>
          <w:rFonts w:asciiTheme="majorHAnsi" w:hAnsiTheme="majorHAnsi"/>
          <w:color w:val="000000"/>
        </w:rPr>
      </w:pPr>
      <w:r>
        <w:rPr>
          <w:rFonts w:asciiTheme="majorHAnsi" w:hAnsiTheme="majorHAnsi"/>
          <w:color w:val="000000"/>
        </w:rPr>
        <w:t xml:space="preserve">- </w:t>
      </w:r>
      <w:r w:rsidRPr="00920A08">
        <w:rPr>
          <w:rFonts w:asciiTheme="majorHAnsi" w:hAnsiTheme="majorHAnsi"/>
          <w:color w:val="000000"/>
        </w:rPr>
        <w:t xml:space="preserve">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920A08" w:rsidRPr="00920A08" w:rsidRDefault="00920A08" w:rsidP="00920A08">
      <w:pPr>
        <w:pStyle w:val="a4"/>
        <w:rPr>
          <w:rFonts w:asciiTheme="majorHAnsi" w:hAnsiTheme="majorHAnsi"/>
          <w:color w:val="000000"/>
        </w:rPr>
      </w:pPr>
      <w:r>
        <w:rPr>
          <w:rFonts w:asciiTheme="majorHAnsi" w:hAnsiTheme="majorHAnsi"/>
          <w:color w:val="000000"/>
        </w:rPr>
        <w:t xml:space="preserve">- </w:t>
      </w:r>
      <w:r w:rsidRPr="00920A08">
        <w:rPr>
          <w:rFonts w:asciiTheme="majorHAnsi" w:hAnsiTheme="majorHAnsi"/>
          <w:color w:val="000000"/>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20A08" w:rsidRDefault="00920A08" w:rsidP="00920A08">
      <w:pPr>
        <w:pStyle w:val="a4"/>
        <w:rPr>
          <w:rFonts w:asciiTheme="majorHAnsi" w:hAnsiTheme="majorHAnsi"/>
          <w:color w:val="000000"/>
        </w:rPr>
      </w:pPr>
      <w:r>
        <w:rPr>
          <w:rFonts w:asciiTheme="majorHAnsi" w:hAnsiTheme="majorHAnsi"/>
          <w:color w:val="000000"/>
        </w:rPr>
        <w:t>-</w:t>
      </w:r>
      <w:r w:rsidRPr="00920A08">
        <w:rPr>
          <w:rFonts w:asciiTheme="majorHAnsi" w:hAnsiTheme="majorHAnsi"/>
          <w:color w:val="000000"/>
        </w:rPr>
        <w:t xml:space="preserve"> Копия трудовой книжки (в случае запроса социально-правового характера).</w:t>
      </w:r>
    </w:p>
    <w:p w:rsidR="003F4B14" w:rsidRDefault="003F4B14" w:rsidP="003F4B14">
      <w:pPr>
        <w:pStyle w:val="a4"/>
        <w:rPr>
          <w:rFonts w:asciiTheme="majorHAnsi" w:hAnsiTheme="majorHAnsi"/>
          <w:color w:val="000000"/>
        </w:rPr>
      </w:pPr>
    </w:p>
    <w:p w:rsidR="003F4B14" w:rsidRPr="002E25F2" w:rsidRDefault="003F4B14" w:rsidP="003F4B14">
      <w:pPr>
        <w:pStyle w:val="a4"/>
        <w:rPr>
          <w:rFonts w:asciiTheme="majorHAnsi" w:hAnsiTheme="majorHAnsi"/>
          <w:color w:val="000000"/>
        </w:rPr>
      </w:pPr>
      <w:r w:rsidRPr="002E25F2">
        <w:rPr>
          <w:rFonts w:asciiTheme="majorHAnsi" w:hAnsiTheme="majorHAnsi"/>
          <w:color w:val="000000"/>
        </w:rPr>
        <w:t>В заявлении указываются:</w:t>
      </w:r>
    </w:p>
    <w:p w:rsidR="003F4B14" w:rsidRDefault="003F4B14" w:rsidP="003F4B14">
      <w:pPr>
        <w:pStyle w:val="a4"/>
        <w:rPr>
          <w:rFonts w:asciiTheme="majorHAnsi" w:hAnsiTheme="majorHAnsi"/>
          <w:color w:val="000000"/>
        </w:rPr>
      </w:pPr>
      <w:r>
        <w:rPr>
          <w:rFonts w:asciiTheme="majorHAnsi" w:hAnsiTheme="majorHAnsi"/>
          <w:color w:val="000000"/>
        </w:rPr>
        <w:t xml:space="preserve">- </w:t>
      </w:r>
      <w:r w:rsidRPr="002E25F2">
        <w:rPr>
          <w:rFonts w:asciiTheme="majorHAnsi" w:hAnsiTheme="majorHAnsi"/>
          <w:color w:val="000000"/>
        </w:rPr>
        <w:t>фамилия, имя, отчество заявителя, должность (для представителей юридических лиц );</w:t>
      </w:r>
    </w:p>
    <w:p w:rsidR="003F4B14" w:rsidRDefault="003F4B14" w:rsidP="003F4B14">
      <w:pPr>
        <w:pStyle w:val="a4"/>
        <w:rPr>
          <w:rFonts w:asciiTheme="majorHAnsi" w:hAnsiTheme="majorHAnsi"/>
          <w:color w:val="000000"/>
        </w:rPr>
      </w:pPr>
      <w:r>
        <w:rPr>
          <w:rFonts w:asciiTheme="majorHAnsi" w:hAnsiTheme="majorHAnsi"/>
          <w:color w:val="000000"/>
        </w:rPr>
        <w:t>-</w:t>
      </w:r>
      <w:r w:rsidRPr="002E25F2">
        <w:rPr>
          <w:rFonts w:asciiTheme="majorHAnsi" w:hAnsiTheme="majorHAnsi"/>
          <w:color w:val="000000"/>
        </w:rPr>
        <w:t xml:space="preserve"> наименование организации (для юридических лиц); </w:t>
      </w:r>
    </w:p>
    <w:p w:rsidR="003F4B14" w:rsidRPr="002E25F2" w:rsidRDefault="003F4B14" w:rsidP="003F4B14">
      <w:pPr>
        <w:pStyle w:val="a4"/>
        <w:rPr>
          <w:rFonts w:asciiTheme="majorHAnsi" w:hAnsiTheme="majorHAnsi"/>
          <w:color w:val="000000"/>
        </w:rPr>
      </w:pPr>
      <w:r>
        <w:rPr>
          <w:rFonts w:asciiTheme="majorHAnsi" w:hAnsiTheme="majorHAnsi"/>
          <w:color w:val="000000"/>
        </w:rPr>
        <w:t xml:space="preserve">- </w:t>
      </w:r>
      <w:r w:rsidRPr="002E25F2">
        <w:rPr>
          <w:rFonts w:asciiTheme="majorHAnsi" w:hAnsiTheme="majorHAnsi"/>
          <w:color w:val="000000"/>
        </w:rPr>
        <w:t>адрес регистрации, проживания (для юридических лиц – адрес регистрации, почтовый адрес), контактные телефоны;</w:t>
      </w:r>
    </w:p>
    <w:p w:rsidR="003F4B14" w:rsidRPr="002E25F2" w:rsidRDefault="003F4B14" w:rsidP="003F4B14">
      <w:pPr>
        <w:pStyle w:val="a4"/>
        <w:rPr>
          <w:rFonts w:asciiTheme="majorHAnsi" w:hAnsiTheme="majorHAnsi"/>
          <w:color w:val="000000"/>
        </w:rPr>
      </w:pPr>
      <w:r>
        <w:rPr>
          <w:rFonts w:asciiTheme="majorHAnsi" w:hAnsiTheme="majorHAnsi"/>
          <w:color w:val="000000"/>
        </w:rPr>
        <w:t xml:space="preserve">- </w:t>
      </w:r>
      <w:r w:rsidRPr="002E25F2">
        <w:rPr>
          <w:rFonts w:asciiTheme="majorHAnsi" w:hAnsiTheme="majorHAnsi"/>
          <w:color w:val="000000"/>
        </w:rPr>
        <w:t>сведения, позволяющие осуществить поиск документов, необходимых для исполнения запроса.</w:t>
      </w:r>
    </w:p>
    <w:p w:rsidR="003F4B14" w:rsidRDefault="003F4B14" w:rsidP="003F4B14">
      <w:pPr>
        <w:pStyle w:val="a4"/>
        <w:rPr>
          <w:rFonts w:asciiTheme="majorHAnsi" w:hAnsiTheme="majorHAnsi"/>
          <w:color w:val="000000"/>
        </w:rPr>
      </w:pPr>
      <w:r w:rsidRPr="002E25F2">
        <w:rPr>
          <w:rFonts w:asciiTheme="majorHAnsi" w:hAnsiTheme="majorHAnsi"/>
          <w:color w:val="000000"/>
        </w:rPr>
        <w:t xml:space="preserve">Форма  заявления </w:t>
      </w:r>
      <w:r w:rsidRPr="00920A08">
        <w:rPr>
          <w:rFonts w:asciiTheme="majorHAnsi" w:hAnsiTheme="majorHAnsi"/>
          <w:color w:val="000000"/>
        </w:rPr>
        <w:t>представлена в Приложении 1</w:t>
      </w:r>
      <w:r w:rsidRPr="002E25F2">
        <w:rPr>
          <w:rFonts w:asciiTheme="majorHAnsi" w:hAnsiTheme="majorHAnsi"/>
          <w:color w:val="000000"/>
        </w:rPr>
        <w:t xml:space="preserve"> к настоящему регламенту. Форму  заяв</w:t>
      </w:r>
      <w:r>
        <w:rPr>
          <w:rFonts w:asciiTheme="majorHAnsi" w:hAnsiTheme="majorHAnsi"/>
          <w:color w:val="000000"/>
        </w:rPr>
        <w:t>ления заявитель может получить в администрации</w:t>
      </w:r>
      <w:r w:rsidRPr="002E25F2">
        <w:rPr>
          <w:rFonts w:asciiTheme="majorHAnsi" w:hAnsiTheme="majorHAnsi"/>
          <w:color w:val="000000"/>
        </w:rPr>
        <w:t xml:space="preserve"> </w:t>
      </w:r>
      <w:r>
        <w:rPr>
          <w:rFonts w:asciiTheme="majorHAnsi" w:hAnsiTheme="majorHAnsi"/>
          <w:color w:val="000000"/>
        </w:rPr>
        <w:t>Балаганкинского</w:t>
      </w:r>
      <w:r w:rsidRPr="002E25F2">
        <w:rPr>
          <w:rFonts w:asciiTheme="majorHAnsi" w:hAnsiTheme="majorHAnsi"/>
          <w:color w:val="000000"/>
        </w:rPr>
        <w:t xml:space="preserve"> муниципального образования  на бумажном носителе бесплатно при обращении, и на официальном сайте </w:t>
      </w:r>
      <w:hyperlink r:id="rId10" w:history="1">
        <w:r w:rsidRPr="00E849BC">
          <w:rPr>
            <w:rStyle w:val="a3"/>
            <w:rFonts w:asciiTheme="majorHAnsi" w:hAnsiTheme="majorHAnsi"/>
            <w:lang w:val="ru-RU" w:eastAsia="ru-RU"/>
          </w:rPr>
          <w:t>http://</w:t>
        </w:r>
        <w:r w:rsidRPr="00E849BC">
          <w:rPr>
            <w:rStyle w:val="a3"/>
            <w:rFonts w:asciiTheme="majorHAnsi" w:hAnsiTheme="majorHAnsi"/>
            <w:lang w:eastAsia="ru-RU"/>
          </w:rPr>
          <w:t>balmo</w:t>
        </w:r>
        <w:r w:rsidRPr="00E849BC">
          <w:rPr>
            <w:rStyle w:val="a3"/>
            <w:rFonts w:asciiTheme="majorHAnsi" w:hAnsiTheme="majorHAnsi"/>
            <w:lang w:val="ru-RU" w:eastAsia="ru-RU"/>
          </w:rPr>
          <w:t>.</w:t>
        </w:r>
        <w:r w:rsidRPr="00E849BC">
          <w:rPr>
            <w:rStyle w:val="a3"/>
            <w:rFonts w:asciiTheme="majorHAnsi" w:hAnsiTheme="majorHAnsi"/>
            <w:lang w:eastAsia="ru-RU"/>
          </w:rPr>
          <w:t>ucoz</w:t>
        </w:r>
        <w:r w:rsidRPr="00E849BC">
          <w:rPr>
            <w:rStyle w:val="a3"/>
            <w:rFonts w:asciiTheme="majorHAnsi" w:hAnsiTheme="majorHAnsi"/>
            <w:lang w:val="ru-RU" w:eastAsia="ru-RU"/>
          </w:rPr>
          <w:t>.</w:t>
        </w:r>
        <w:r w:rsidRPr="00E849BC">
          <w:rPr>
            <w:rStyle w:val="a3"/>
            <w:rFonts w:asciiTheme="majorHAnsi" w:hAnsiTheme="majorHAnsi"/>
            <w:lang w:eastAsia="ru-RU"/>
          </w:rPr>
          <w:t>com</w:t>
        </w:r>
      </w:hyperlink>
      <w:r w:rsidRPr="002E25F2">
        <w:rPr>
          <w:rFonts w:asciiTheme="majorHAnsi" w:hAnsiTheme="majorHAnsi"/>
          <w:color w:val="000000"/>
        </w:rPr>
        <w:t xml:space="preserve">, в </w:t>
      </w:r>
      <w:r>
        <w:rPr>
          <w:rFonts w:asciiTheme="majorHAnsi" w:hAnsiTheme="majorHAnsi"/>
          <w:color w:val="000000"/>
        </w:rPr>
        <w:t xml:space="preserve">информационно-телекоммуникационной </w:t>
      </w:r>
      <w:r w:rsidRPr="002E25F2">
        <w:rPr>
          <w:rFonts w:asciiTheme="majorHAnsi" w:hAnsiTheme="majorHAnsi"/>
          <w:color w:val="000000"/>
        </w:rPr>
        <w:t xml:space="preserve">сети </w:t>
      </w:r>
      <w:r>
        <w:rPr>
          <w:rFonts w:asciiTheme="majorHAnsi" w:hAnsiTheme="majorHAnsi"/>
          <w:color w:val="000000"/>
        </w:rPr>
        <w:t>«</w:t>
      </w:r>
      <w:r w:rsidRPr="002E25F2">
        <w:rPr>
          <w:rFonts w:asciiTheme="majorHAnsi" w:hAnsiTheme="majorHAnsi"/>
          <w:color w:val="000000"/>
        </w:rPr>
        <w:t>Интернет</w:t>
      </w:r>
      <w:r>
        <w:rPr>
          <w:rFonts w:asciiTheme="majorHAnsi" w:hAnsiTheme="majorHAnsi"/>
          <w:color w:val="000000"/>
        </w:rPr>
        <w:t>»</w:t>
      </w:r>
      <w:r w:rsidRPr="002E25F2">
        <w:rPr>
          <w:rFonts w:asciiTheme="majorHAnsi" w:hAnsiTheme="majorHAnsi"/>
          <w:color w:val="000000"/>
        </w:rPr>
        <w:t xml:space="preserve"> в разделе «Утвержденные административные регламенты» - в форме электронного документа.</w:t>
      </w:r>
    </w:p>
    <w:p w:rsidR="003F4B14" w:rsidRPr="00920A08" w:rsidRDefault="003F4B14" w:rsidP="00920A08">
      <w:pPr>
        <w:pStyle w:val="a4"/>
        <w:rPr>
          <w:rFonts w:asciiTheme="majorHAnsi" w:hAnsiTheme="majorHAnsi"/>
          <w:color w:val="000000"/>
        </w:rPr>
      </w:pPr>
    </w:p>
    <w:p w:rsidR="00920A08" w:rsidRPr="00920A08" w:rsidRDefault="00920A08" w:rsidP="00920A08">
      <w:pPr>
        <w:pStyle w:val="a4"/>
        <w:rPr>
          <w:rFonts w:asciiTheme="majorHAnsi" w:hAnsiTheme="majorHAnsi"/>
          <w:bCs/>
          <w:color w:val="000000"/>
        </w:rPr>
      </w:pPr>
      <w:r>
        <w:rPr>
          <w:rFonts w:asciiTheme="majorHAnsi" w:hAnsiTheme="majorHAnsi"/>
          <w:color w:val="000000"/>
        </w:rPr>
        <w:t>2.6.2.</w:t>
      </w:r>
      <w:r w:rsidRPr="00920A08">
        <w:rPr>
          <w:rFonts w:asciiTheme="majorHAnsi" w:hAnsiTheme="majorHAnsi"/>
          <w:color w:val="000000"/>
        </w:rPr>
        <w:t xml:space="preserve"> Заявитель может представить документы, указанные в пункт</w:t>
      </w:r>
      <w:r>
        <w:rPr>
          <w:rFonts w:asciiTheme="majorHAnsi" w:hAnsiTheme="majorHAnsi"/>
          <w:color w:val="000000"/>
        </w:rPr>
        <w:t>е 2.6.1.</w:t>
      </w:r>
      <w:r w:rsidRPr="00920A08">
        <w:rPr>
          <w:rFonts w:asciiTheme="majorHAnsi" w:hAnsiTheme="majorHAnsi"/>
          <w:color w:val="000000"/>
        </w:rPr>
        <w:t xml:space="preserve"> настоящего регламента,</w:t>
      </w:r>
      <w:r w:rsidRPr="00920A08">
        <w:rPr>
          <w:rFonts w:asciiTheme="majorHAnsi" w:hAnsiTheme="majorHAnsi"/>
          <w:bCs/>
          <w:color w:val="000000"/>
        </w:rPr>
        <w:t xml:space="preserve"> следующими способами:</w:t>
      </w:r>
    </w:p>
    <w:p w:rsidR="00920A08" w:rsidRPr="00920A08" w:rsidRDefault="00920A08" w:rsidP="00920A08">
      <w:pPr>
        <w:pStyle w:val="a4"/>
        <w:rPr>
          <w:rFonts w:asciiTheme="majorHAnsi" w:hAnsiTheme="majorHAnsi"/>
          <w:color w:val="000000"/>
        </w:rPr>
      </w:pPr>
      <w:r w:rsidRPr="00920A08">
        <w:rPr>
          <w:rFonts w:asciiTheme="majorHAnsi" w:hAnsiTheme="majorHAnsi"/>
          <w:color w:val="000000"/>
        </w:rPr>
        <w:t>1)  по почте;</w:t>
      </w:r>
    </w:p>
    <w:p w:rsidR="00920A08" w:rsidRPr="00920A08" w:rsidRDefault="00920A08" w:rsidP="00920A08">
      <w:pPr>
        <w:pStyle w:val="a4"/>
        <w:rPr>
          <w:rFonts w:asciiTheme="majorHAnsi" w:hAnsiTheme="majorHAnsi"/>
          <w:color w:val="000000"/>
        </w:rPr>
      </w:pPr>
      <w:r w:rsidRPr="00920A08">
        <w:rPr>
          <w:rFonts w:asciiTheme="majorHAnsi" w:hAnsiTheme="majorHAnsi"/>
          <w:color w:val="000000"/>
        </w:rPr>
        <w:t>2)  посредством личного обращения;</w:t>
      </w:r>
    </w:p>
    <w:p w:rsidR="00920A08" w:rsidRPr="00920A08" w:rsidRDefault="00920A08" w:rsidP="00920A08">
      <w:pPr>
        <w:pStyle w:val="a4"/>
        <w:rPr>
          <w:rFonts w:asciiTheme="majorHAnsi" w:hAnsiTheme="majorHAnsi"/>
          <w:bCs/>
          <w:color w:val="000000"/>
        </w:rPr>
      </w:pPr>
      <w:r w:rsidRPr="00920A08">
        <w:rPr>
          <w:rFonts w:asciiTheme="majorHAnsi" w:hAnsiTheme="majorHAnsi"/>
          <w:bCs/>
          <w:color w:val="000000"/>
        </w:rPr>
        <w:t>3)  в электронной форм</w:t>
      </w:r>
      <w:r>
        <w:rPr>
          <w:rFonts w:asciiTheme="majorHAnsi" w:hAnsiTheme="majorHAnsi"/>
          <w:bCs/>
          <w:color w:val="000000"/>
        </w:rPr>
        <w:t>е.</w:t>
      </w:r>
    </w:p>
    <w:p w:rsidR="00920A08" w:rsidRDefault="00920A08" w:rsidP="009D0399">
      <w:pPr>
        <w:pStyle w:val="a4"/>
        <w:ind w:firstLine="708"/>
        <w:rPr>
          <w:rFonts w:asciiTheme="majorHAnsi" w:hAnsiTheme="majorHAnsi"/>
          <w:color w:val="000000"/>
        </w:rPr>
      </w:pPr>
    </w:p>
    <w:p w:rsidR="00920A08" w:rsidRPr="00920A08" w:rsidRDefault="00920A08" w:rsidP="00920A08">
      <w:pPr>
        <w:pStyle w:val="a4"/>
        <w:rPr>
          <w:rFonts w:asciiTheme="majorHAnsi" w:hAnsiTheme="majorHAnsi"/>
          <w:color w:val="000000"/>
        </w:rPr>
      </w:pPr>
      <w:r>
        <w:rPr>
          <w:rFonts w:asciiTheme="majorHAnsi" w:hAnsiTheme="majorHAnsi"/>
          <w:color w:val="000000"/>
        </w:rPr>
        <w:t xml:space="preserve">    </w:t>
      </w:r>
      <w:r w:rsidRPr="00920A08">
        <w:rPr>
          <w:rFonts w:asciiTheme="majorHAnsi" w:hAnsiTheme="majorHAnsi"/>
          <w:color w:val="000000"/>
        </w:rPr>
        <w:t xml:space="preserve">Почтовый адрес для направления документов и обращений: </w:t>
      </w:r>
      <w:r>
        <w:rPr>
          <w:rFonts w:asciiTheme="majorHAnsi" w:hAnsiTheme="majorHAnsi"/>
          <w:color w:val="000000"/>
        </w:rPr>
        <w:t>администрация Балаганкинского сельского поселения, Иркутская область, Усть-Удинский район, с. Балаганка, ул. Рабочая, 35. 666358</w:t>
      </w:r>
      <w:r w:rsidRPr="00920A08">
        <w:rPr>
          <w:rFonts w:asciiTheme="majorHAnsi" w:hAnsiTheme="majorHAnsi"/>
          <w:color w:val="000000"/>
        </w:rPr>
        <w:t>.</w:t>
      </w:r>
    </w:p>
    <w:p w:rsidR="00920A08" w:rsidRPr="00920A08" w:rsidRDefault="00920A08" w:rsidP="00920A08">
      <w:pPr>
        <w:pStyle w:val="a4"/>
        <w:rPr>
          <w:rFonts w:asciiTheme="majorHAnsi" w:hAnsiTheme="majorHAnsi"/>
          <w:color w:val="000000"/>
        </w:rPr>
      </w:pPr>
      <w:r w:rsidRPr="00920A08">
        <w:rPr>
          <w:rFonts w:asciiTheme="majorHAnsi" w:hAnsiTheme="majorHAnsi"/>
          <w:color w:val="000000"/>
        </w:rPr>
        <w:t>При личном обращении заявитель подает заявление и до</w:t>
      </w:r>
      <w:r>
        <w:rPr>
          <w:rFonts w:asciiTheme="majorHAnsi" w:hAnsiTheme="majorHAnsi"/>
          <w:color w:val="000000"/>
        </w:rPr>
        <w:t>кументы, перечисленные в пункте 2.6</w:t>
      </w:r>
      <w:r w:rsidRPr="00920A08">
        <w:rPr>
          <w:rFonts w:asciiTheme="majorHAnsi" w:hAnsiTheme="majorHAnsi"/>
          <w:color w:val="000000"/>
        </w:rPr>
        <w:t>.1 настоящего регламента</w:t>
      </w:r>
      <w:r>
        <w:rPr>
          <w:rFonts w:asciiTheme="majorHAnsi" w:hAnsiTheme="majorHAnsi"/>
          <w:color w:val="000000"/>
        </w:rPr>
        <w:t xml:space="preserve"> специалисту администрации</w:t>
      </w:r>
      <w:r w:rsidR="003F4B14">
        <w:rPr>
          <w:rFonts w:asciiTheme="majorHAnsi" w:hAnsiTheme="majorHAnsi"/>
          <w:color w:val="000000"/>
        </w:rPr>
        <w:t>, ответственному за исполнение муниципальной услуги.</w:t>
      </w:r>
    </w:p>
    <w:p w:rsidR="00920A08" w:rsidRPr="00920A08" w:rsidRDefault="00920A08" w:rsidP="00920A08">
      <w:pPr>
        <w:pStyle w:val="a4"/>
        <w:rPr>
          <w:rFonts w:asciiTheme="majorHAnsi" w:hAnsiTheme="majorHAnsi"/>
          <w:color w:val="000000"/>
        </w:rPr>
      </w:pPr>
      <w:r w:rsidRPr="00920A08">
        <w:rPr>
          <w:rFonts w:asciiTheme="majorHAnsi" w:hAnsiTheme="majorHAnsi"/>
          <w:color w:val="000000"/>
        </w:rPr>
        <w:t>С</w:t>
      </w:r>
      <w:r w:rsidR="003F4B14">
        <w:rPr>
          <w:rFonts w:asciiTheme="majorHAnsi" w:hAnsiTheme="majorHAnsi"/>
          <w:color w:val="000000"/>
        </w:rPr>
        <w:t>пециалист, ответственный за исполнение муниципальной услуги</w:t>
      </w:r>
      <w:r w:rsidRPr="00920A08">
        <w:rPr>
          <w:rFonts w:asciiTheme="majorHAnsi" w:hAnsiTheme="majorHAnsi"/>
          <w:color w:val="000000"/>
        </w:rPr>
        <w:t xml:space="preserve"> не вправе требовать от заявителя:</w:t>
      </w:r>
    </w:p>
    <w:p w:rsidR="00920A08" w:rsidRPr="00920A08" w:rsidRDefault="00920A08" w:rsidP="00920A08">
      <w:pPr>
        <w:pStyle w:val="a4"/>
        <w:rPr>
          <w:rFonts w:asciiTheme="majorHAnsi" w:hAnsiTheme="majorHAnsi"/>
          <w:color w:val="000000"/>
        </w:rPr>
      </w:pPr>
      <w:r w:rsidRPr="00920A08">
        <w:rPr>
          <w:rFonts w:asciiTheme="majorHAnsi" w:hAnsiTheme="majorHAnsi"/>
          <w:color w:val="000000"/>
        </w:rPr>
        <w:t>-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0A08" w:rsidRPr="00920A08" w:rsidRDefault="00920A08" w:rsidP="00920A08">
      <w:pPr>
        <w:pStyle w:val="a4"/>
        <w:rPr>
          <w:rFonts w:asciiTheme="majorHAnsi" w:hAnsiTheme="majorHAnsi"/>
          <w:color w:val="000000"/>
        </w:rPr>
      </w:pPr>
      <w:r w:rsidRPr="00920A08">
        <w:rPr>
          <w:rFonts w:asciiTheme="majorHAnsi" w:hAnsiTheme="majorHAnsi"/>
          <w:color w:val="000000"/>
        </w:rPr>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A08" w:rsidRPr="00920A08" w:rsidRDefault="003F4B14" w:rsidP="00920A08">
      <w:pPr>
        <w:pStyle w:val="a4"/>
        <w:rPr>
          <w:rFonts w:asciiTheme="majorHAnsi" w:hAnsiTheme="majorHAnsi"/>
          <w:color w:val="000000"/>
        </w:rPr>
      </w:pPr>
      <w:r>
        <w:rPr>
          <w:rFonts w:asciiTheme="majorHAnsi" w:hAnsiTheme="majorHAnsi"/>
          <w:color w:val="000000"/>
        </w:rPr>
        <w:t>2.6</w:t>
      </w:r>
      <w:r w:rsidR="00920A08" w:rsidRPr="00920A08">
        <w:rPr>
          <w:rFonts w:asciiTheme="majorHAnsi" w:hAnsiTheme="majorHAnsi"/>
          <w:color w:val="000000"/>
        </w:rPr>
        <w:t xml:space="preserve">.3.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w:t>
      </w:r>
      <w:r>
        <w:rPr>
          <w:rFonts w:asciiTheme="majorHAnsi" w:hAnsiTheme="majorHAnsi"/>
          <w:color w:val="000000"/>
        </w:rPr>
        <w:t>администрацию Балаганкинского сельского поселения</w:t>
      </w:r>
      <w:r w:rsidR="00920A08" w:rsidRPr="00920A08">
        <w:rPr>
          <w:rFonts w:asciiTheme="majorHAnsi" w:hAnsiTheme="majorHAnsi"/>
          <w:color w:val="000000"/>
        </w:rPr>
        <w:t>.</w:t>
      </w:r>
    </w:p>
    <w:p w:rsidR="00920A08" w:rsidRPr="002E25F2" w:rsidRDefault="00920A08" w:rsidP="002E25F2">
      <w:pPr>
        <w:pStyle w:val="a4"/>
        <w:rPr>
          <w:rFonts w:asciiTheme="majorHAnsi" w:hAnsiTheme="majorHAnsi"/>
          <w:color w:val="000000"/>
        </w:rPr>
      </w:pPr>
    </w:p>
    <w:p w:rsidR="003C1209" w:rsidRPr="003C1209" w:rsidRDefault="003C1209" w:rsidP="003C1209">
      <w:pPr>
        <w:pStyle w:val="a4"/>
        <w:rPr>
          <w:rFonts w:asciiTheme="majorHAnsi" w:hAnsiTheme="majorHAnsi"/>
          <w:b/>
          <w:i/>
          <w:color w:val="000000"/>
        </w:rPr>
      </w:pPr>
      <w:r w:rsidRPr="003C1209">
        <w:rPr>
          <w:rFonts w:asciiTheme="majorHAnsi" w:hAnsiTheme="majorHAnsi"/>
          <w:b/>
          <w:i/>
          <w:color w:val="000000"/>
        </w:rPr>
        <w:t>2.7</w:t>
      </w:r>
      <w:r>
        <w:rPr>
          <w:rFonts w:asciiTheme="majorHAnsi" w:hAnsiTheme="majorHAnsi"/>
          <w:b/>
          <w:i/>
          <w:color w:val="000000"/>
        </w:rPr>
        <w:t xml:space="preserve">. </w:t>
      </w:r>
      <w:r w:rsidRPr="003C1209">
        <w:rPr>
          <w:rFonts w:asciiTheme="majorHAnsi" w:hAnsiTheme="majorHAnsi"/>
          <w:b/>
          <w:i/>
          <w:color w:val="000000"/>
        </w:rPr>
        <w:t xml:space="preserve"> Исчерпывающий перечень оснований для отказа в приеме документов, необходимых для предоставления муниципальной услуги.</w:t>
      </w:r>
    </w:p>
    <w:p w:rsidR="003C1209" w:rsidRPr="003C1209" w:rsidRDefault="003F4B14" w:rsidP="003F4B14">
      <w:pPr>
        <w:pStyle w:val="a4"/>
        <w:tabs>
          <w:tab w:val="left" w:pos="1296"/>
        </w:tabs>
        <w:rPr>
          <w:rFonts w:asciiTheme="majorHAnsi" w:hAnsiTheme="majorHAnsi"/>
          <w:color w:val="000000"/>
        </w:rPr>
      </w:pPr>
      <w:r>
        <w:rPr>
          <w:rFonts w:asciiTheme="majorHAnsi" w:hAnsiTheme="majorHAnsi"/>
          <w:color w:val="000000"/>
        </w:rPr>
        <w:tab/>
      </w:r>
    </w:p>
    <w:p w:rsidR="003F4B14" w:rsidRDefault="003F4B14" w:rsidP="003C1209">
      <w:pPr>
        <w:pStyle w:val="a4"/>
        <w:rPr>
          <w:rFonts w:asciiTheme="majorHAnsi" w:hAnsiTheme="majorHAnsi"/>
          <w:color w:val="000000"/>
        </w:rPr>
      </w:pPr>
      <w:r>
        <w:rPr>
          <w:rFonts w:asciiTheme="majorHAnsi" w:hAnsiTheme="majorHAnsi"/>
          <w:color w:val="000000"/>
        </w:rPr>
        <w:lastRenderedPageBreak/>
        <w:t xml:space="preserve">2.7.1. </w:t>
      </w:r>
      <w:r w:rsidR="003C1209" w:rsidRPr="003C1209">
        <w:rPr>
          <w:rFonts w:asciiTheme="majorHAnsi" w:hAnsiTheme="majorHAnsi"/>
          <w:color w:val="000000"/>
        </w:rPr>
        <w:t>Основаниями для отказа в принятии документов являются:</w:t>
      </w:r>
    </w:p>
    <w:p w:rsidR="003F4B14" w:rsidRPr="003F4B14" w:rsidRDefault="003F4B14" w:rsidP="003F4B14">
      <w:pPr>
        <w:pStyle w:val="a4"/>
        <w:rPr>
          <w:rFonts w:asciiTheme="majorHAnsi" w:hAnsiTheme="majorHAnsi"/>
          <w:color w:val="000000"/>
        </w:rPr>
      </w:pPr>
      <w:r>
        <w:rPr>
          <w:rFonts w:asciiTheme="majorHAnsi" w:hAnsiTheme="majorHAnsi"/>
          <w:color w:val="000000"/>
        </w:rPr>
        <w:t xml:space="preserve">- </w:t>
      </w:r>
      <w:r w:rsidRPr="003F4B14">
        <w:rPr>
          <w:rFonts w:asciiTheme="majorHAnsi" w:hAnsiTheme="majorHAnsi"/>
          <w:color w:val="000000"/>
        </w:rPr>
        <w:t xml:space="preserve">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3F4B14" w:rsidRPr="003F4B14" w:rsidRDefault="002239F7" w:rsidP="003F4B14">
      <w:pPr>
        <w:pStyle w:val="a4"/>
        <w:rPr>
          <w:rFonts w:asciiTheme="majorHAnsi" w:hAnsiTheme="majorHAnsi"/>
          <w:color w:val="000000"/>
        </w:rPr>
      </w:pPr>
      <w:r>
        <w:rPr>
          <w:rFonts w:asciiTheme="majorHAnsi" w:hAnsiTheme="majorHAnsi"/>
          <w:color w:val="000000"/>
        </w:rPr>
        <w:t xml:space="preserve">- </w:t>
      </w:r>
      <w:r w:rsidR="003F4B14" w:rsidRPr="003F4B14">
        <w:rPr>
          <w:rFonts w:asciiTheme="majorHAnsi" w:hAnsiTheme="majorHAnsi"/>
          <w:color w:val="000000"/>
        </w:rPr>
        <w:t xml:space="preserve"> в запросе отсутствуют необходимые сведения для проведения поисковой работы.</w:t>
      </w:r>
    </w:p>
    <w:p w:rsidR="00B607F7" w:rsidRDefault="00B607F7" w:rsidP="003C1209">
      <w:pPr>
        <w:pStyle w:val="a4"/>
        <w:rPr>
          <w:rFonts w:asciiTheme="majorHAnsi" w:hAnsiTheme="majorHAnsi"/>
          <w:color w:val="000000"/>
        </w:rPr>
      </w:pPr>
      <w:r>
        <w:rPr>
          <w:rFonts w:asciiTheme="majorHAnsi" w:hAnsiTheme="majorHAnsi"/>
          <w:color w:val="000000"/>
        </w:rPr>
        <w:t xml:space="preserve">- </w:t>
      </w:r>
      <w:r w:rsidR="003C1209" w:rsidRPr="003C1209">
        <w:rPr>
          <w:rFonts w:asciiTheme="majorHAnsi" w:hAnsiTheme="majorHAnsi"/>
          <w:color w:val="000000"/>
        </w:rPr>
        <w:t>предоставление нечитаемых документов.                                                                         </w:t>
      </w:r>
    </w:p>
    <w:p w:rsidR="00B607F7" w:rsidRDefault="00B607F7" w:rsidP="003C1209">
      <w:pPr>
        <w:pStyle w:val="a4"/>
        <w:rPr>
          <w:rFonts w:asciiTheme="majorHAnsi" w:hAnsiTheme="majorHAnsi"/>
          <w:color w:val="000000"/>
        </w:rPr>
      </w:pPr>
      <w:r>
        <w:rPr>
          <w:rFonts w:asciiTheme="majorHAnsi" w:hAnsiTheme="majorHAnsi"/>
          <w:color w:val="000000"/>
        </w:rPr>
        <w:t>-</w:t>
      </w:r>
      <w:r w:rsidR="008219F7">
        <w:rPr>
          <w:rFonts w:asciiTheme="majorHAnsi" w:hAnsiTheme="majorHAnsi"/>
          <w:color w:val="000000"/>
        </w:rPr>
        <w:t> </w:t>
      </w:r>
      <w:r w:rsidR="003C1209" w:rsidRPr="003C1209">
        <w:rPr>
          <w:rFonts w:asciiTheme="majorHAnsi" w:hAnsiTheme="majorHAnsi"/>
          <w:color w:val="000000"/>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                                                                   </w:t>
      </w:r>
    </w:p>
    <w:p w:rsidR="00B607F7" w:rsidRDefault="00B607F7" w:rsidP="003C1209">
      <w:pPr>
        <w:pStyle w:val="a4"/>
        <w:rPr>
          <w:rFonts w:asciiTheme="majorHAnsi" w:hAnsiTheme="majorHAnsi"/>
          <w:color w:val="000000"/>
        </w:rPr>
      </w:pPr>
    </w:p>
    <w:p w:rsidR="00B607F7" w:rsidRDefault="003C1209" w:rsidP="003C1209">
      <w:pPr>
        <w:pStyle w:val="a4"/>
        <w:rPr>
          <w:rFonts w:asciiTheme="majorHAnsi" w:hAnsiTheme="majorHAnsi"/>
          <w:color w:val="000000"/>
        </w:rPr>
      </w:pPr>
      <w:r w:rsidRPr="003C1209">
        <w:rPr>
          <w:rFonts w:asciiTheme="majorHAnsi" w:hAnsiTheme="majorHAnsi"/>
          <w:color w:val="000000"/>
        </w:rPr>
        <w:t xml:space="preserve"> </w:t>
      </w:r>
      <w:r w:rsidRPr="00B607F7">
        <w:rPr>
          <w:rFonts w:asciiTheme="majorHAnsi" w:hAnsiTheme="majorHAnsi"/>
          <w:b/>
          <w:i/>
          <w:color w:val="000000"/>
        </w:rPr>
        <w:t>2.8</w:t>
      </w:r>
      <w:r w:rsidR="0062783A">
        <w:rPr>
          <w:rFonts w:asciiTheme="majorHAnsi" w:hAnsiTheme="majorHAnsi"/>
          <w:b/>
          <w:i/>
          <w:color w:val="000000"/>
        </w:rPr>
        <w:t>.</w:t>
      </w:r>
      <w:r w:rsidRPr="00B607F7">
        <w:rPr>
          <w:rFonts w:asciiTheme="majorHAnsi" w:hAnsiTheme="majorHAnsi"/>
          <w:b/>
          <w:i/>
          <w:color w:val="000000"/>
        </w:rPr>
        <w:t xml:space="preserve"> Исчерпывающий перечень оснований для  отказа в предоставлении муниципальной услуги.</w:t>
      </w:r>
      <w:r w:rsidRPr="003C1209">
        <w:rPr>
          <w:rFonts w:asciiTheme="majorHAnsi" w:hAnsiTheme="majorHAnsi"/>
          <w:b/>
          <w:bCs/>
          <w:color w:val="000000"/>
        </w:rPr>
        <w:t>                                          </w:t>
      </w:r>
    </w:p>
    <w:p w:rsidR="002239F7" w:rsidRDefault="003C1209" w:rsidP="003C1209">
      <w:pPr>
        <w:pStyle w:val="a4"/>
        <w:rPr>
          <w:rFonts w:asciiTheme="majorHAnsi" w:hAnsiTheme="majorHAnsi"/>
          <w:color w:val="000000"/>
        </w:rPr>
      </w:pPr>
      <w:r w:rsidRPr="00B607F7">
        <w:rPr>
          <w:rFonts w:asciiTheme="majorHAnsi" w:hAnsiTheme="majorHAnsi"/>
          <w:color w:val="000000"/>
        </w:rPr>
        <w:t xml:space="preserve"> </w:t>
      </w:r>
    </w:p>
    <w:p w:rsidR="003C1209" w:rsidRPr="003C1209" w:rsidRDefault="002239F7" w:rsidP="003C1209">
      <w:pPr>
        <w:pStyle w:val="a4"/>
        <w:rPr>
          <w:rFonts w:asciiTheme="majorHAnsi" w:hAnsiTheme="majorHAnsi"/>
          <w:color w:val="000000"/>
        </w:rPr>
      </w:pPr>
      <w:r>
        <w:rPr>
          <w:rFonts w:asciiTheme="majorHAnsi" w:hAnsiTheme="majorHAnsi"/>
          <w:color w:val="000000"/>
        </w:rPr>
        <w:t xml:space="preserve">2.8.1. </w:t>
      </w:r>
      <w:r w:rsidR="003C1209" w:rsidRPr="003C1209">
        <w:rPr>
          <w:rFonts w:asciiTheme="majorHAnsi" w:hAnsiTheme="majorHAnsi"/>
          <w:color w:val="000000"/>
        </w:rPr>
        <w:t>Основаниями для отказа в предоставлении муниципальной услуги являются:</w:t>
      </w:r>
    </w:p>
    <w:p w:rsidR="003C1209" w:rsidRPr="003C1209" w:rsidRDefault="00B607F7" w:rsidP="003C1209">
      <w:pPr>
        <w:pStyle w:val="a4"/>
        <w:rPr>
          <w:rFonts w:asciiTheme="majorHAnsi" w:hAnsiTheme="majorHAnsi"/>
          <w:color w:val="000000"/>
        </w:rPr>
      </w:pPr>
      <w:r>
        <w:rPr>
          <w:rFonts w:asciiTheme="majorHAnsi" w:hAnsiTheme="majorHAnsi"/>
          <w:color w:val="000000"/>
        </w:rPr>
        <w:t xml:space="preserve">- </w:t>
      </w:r>
      <w:r w:rsidR="003C1209" w:rsidRPr="003C1209">
        <w:rPr>
          <w:rFonts w:asciiTheme="majorHAnsi" w:hAnsiTheme="majorHAnsi"/>
          <w:color w:val="000000"/>
        </w:rPr>
        <w:t>обращение лица, не относящегося к категории заявителей (представителей заявителя);</w:t>
      </w:r>
    </w:p>
    <w:p w:rsidR="003C1209" w:rsidRPr="003C1209" w:rsidRDefault="00B607F7" w:rsidP="003C1209">
      <w:pPr>
        <w:pStyle w:val="a4"/>
        <w:rPr>
          <w:rFonts w:asciiTheme="majorHAnsi" w:hAnsiTheme="majorHAnsi"/>
          <w:color w:val="000000"/>
        </w:rPr>
      </w:pPr>
      <w:r>
        <w:rPr>
          <w:rFonts w:asciiTheme="majorHAnsi" w:hAnsiTheme="majorHAnsi"/>
          <w:color w:val="000000"/>
        </w:rPr>
        <w:t xml:space="preserve">- </w:t>
      </w:r>
      <w:r w:rsidR="003C1209" w:rsidRPr="003C1209">
        <w:rPr>
          <w:rFonts w:asciiTheme="majorHAnsi" w:hAnsiTheme="majorHAnsi"/>
          <w:color w:val="000000"/>
        </w:rPr>
        <w:t>заявителем не представлены документы, указанные в п. 2.6</w:t>
      </w:r>
      <w:r w:rsidR="002239F7">
        <w:rPr>
          <w:rFonts w:asciiTheme="majorHAnsi" w:hAnsiTheme="majorHAnsi"/>
          <w:color w:val="000000"/>
        </w:rPr>
        <w:t xml:space="preserve">.1. </w:t>
      </w:r>
      <w:r w:rsidR="003C1209" w:rsidRPr="003C1209">
        <w:rPr>
          <w:rFonts w:asciiTheme="majorHAnsi" w:hAnsiTheme="majorHAnsi"/>
          <w:color w:val="000000"/>
        </w:rPr>
        <w:t xml:space="preserve"> настоящего регламента;</w:t>
      </w:r>
    </w:p>
    <w:p w:rsidR="003C1209" w:rsidRPr="003C1209" w:rsidRDefault="00B607F7" w:rsidP="003C1209">
      <w:pPr>
        <w:pStyle w:val="a4"/>
        <w:rPr>
          <w:rFonts w:asciiTheme="majorHAnsi" w:hAnsiTheme="majorHAnsi"/>
          <w:color w:val="000000"/>
        </w:rPr>
      </w:pPr>
      <w:r>
        <w:rPr>
          <w:rFonts w:asciiTheme="majorHAnsi" w:hAnsiTheme="majorHAnsi"/>
          <w:color w:val="000000"/>
        </w:rPr>
        <w:t xml:space="preserve">- </w:t>
      </w:r>
      <w:r w:rsidR="003C1209" w:rsidRPr="003C1209">
        <w:rPr>
          <w:rFonts w:asciiTheme="majorHAnsi" w:hAnsiTheme="majorHAnsi"/>
          <w:color w:val="000000"/>
        </w:rPr>
        <w:t>отказ заявителя (представителя заявителя) от предоставления услуги;</w:t>
      </w:r>
    </w:p>
    <w:p w:rsidR="003C1209" w:rsidRPr="003C1209" w:rsidRDefault="00B607F7" w:rsidP="003C1209">
      <w:pPr>
        <w:pStyle w:val="a4"/>
        <w:rPr>
          <w:rFonts w:asciiTheme="majorHAnsi" w:hAnsiTheme="majorHAnsi"/>
          <w:color w:val="000000"/>
        </w:rPr>
      </w:pPr>
      <w:r>
        <w:rPr>
          <w:rFonts w:asciiTheme="majorHAnsi" w:hAnsiTheme="majorHAnsi"/>
          <w:color w:val="000000"/>
        </w:rPr>
        <w:t xml:space="preserve">- </w:t>
      </w:r>
      <w:r w:rsidR="003C1209" w:rsidRPr="003C1209">
        <w:rPr>
          <w:rFonts w:asciiTheme="majorHAnsi" w:hAnsiTheme="majorHAnsi"/>
          <w:color w:val="000000"/>
        </w:rPr>
        <w:t>смерть заявителя (представителя заявителя).</w:t>
      </w:r>
    </w:p>
    <w:p w:rsidR="003C1209" w:rsidRPr="003C1209" w:rsidRDefault="008219F7" w:rsidP="003C1209">
      <w:pPr>
        <w:pStyle w:val="a4"/>
        <w:rPr>
          <w:rFonts w:asciiTheme="majorHAnsi" w:hAnsiTheme="majorHAnsi"/>
          <w:color w:val="000000"/>
        </w:rPr>
      </w:pPr>
      <w:r>
        <w:rPr>
          <w:rFonts w:asciiTheme="majorHAnsi" w:hAnsiTheme="majorHAnsi"/>
          <w:color w:val="000000"/>
        </w:rPr>
        <w:t xml:space="preserve">   </w:t>
      </w:r>
      <w:r w:rsidR="003C1209" w:rsidRPr="003C1209">
        <w:rPr>
          <w:rFonts w:asciiTheme="majorHAnsi" w:hAnsiTheme="majorHAnsi"/>
          <w:color w:val="000000"/>
        </w:rPr>
        <w:t>Не подлежат рассмотрению запросы, не позволяющие идентифицировать заявителя, а также с отсутствующей контактной информацией. Также не принимаются к рассмотрению запросы, содержащие ненормативную лексику и оскорбительные высказывания.</w:t>
      </w:r>
    </w:p>
    <w:p w:rsidR="00B607F7" w:rsidRDefault="00B607F7" w:rsidP="003C1209">
      <w:pPr>
        <w:pStyle w:val="a4"/>
        <w:rPr>
          <w:rFonts w:asciiTheme="majorHAnsi" w:hAnsiTheme="majorHAnsi"/>
          <w:color w:val="000000"/>
        </w:rPr>
      </w:pPr>
    </w:p>
    <w:p w:rsidR="00B607F7" w:rsidRDefault="00B607F7" w:rsidP="003C1209">
      <w:pPr>
        <w:pStyle w:val="a4"/>
        <w:rPr>
          <w:rFonts w:asciiTheme="majorHAnsi" w:hAnsiTheme="majorHAnsi"/>
          <w:color w:val="000000"/>
        </w:rPr>
      </w:pPr>
    </w:p>
    <w:p w:rsidR="00B607F7" w:rsidRDefault="004E6BC2" w:rsidP="003C1209">
      <w:pPr>
        <w:pStyle w:val="a4"/>
        <w:rPr>
          <w:rFonts w:asciiTheme="majorHAnsi" w:hAnsiTheme="majorHAnsi"/>
          <w:b/>
          <w:i/>
          <w:color w:val="000000"/>
        </w:rPr>
      </w:pPr>
      <w:r w:rsidRPr="004E6BC2">
        <w:rPr>
          <w:rFonts w:asciiTheme="majorHAnsi" w:hAnsiTheme="majorHAnsi"/>
          <w:b/>
          <w:i/>
          <w:color w:val="000000"/>
        </w:rPr>
        <w:t>2.9</w:t>
      </w:r>
      <w:r w:rsidR="00B607F7" w:rsidRPr="004E6BC2">
        <w:rPr>
          <w:rFonts w:asciiTheme="majorHAnsi" w:hAnsiTheme="majorHAnsi"/>
          <w:b/>
          <w:i/>
          <w:color w:val="000000"/>
        </w:rPr>
        <w:t>. Размер платы взимаемой с заявителя при предоставлении муниципальной услуги.</w:t>
      </w:r>
    </w:p>
    <w:p w:rsidR="00B607F7" w:rsidRPr="00B607F7" w:rsidRDefault="00B607F7" w:rsidP="003C1209">
      <w:pPr>
        <w:pStyle w:val="a4"/>
        <w:rPr>
          <w:rFonts w:asciiTheme="majorHAnsi" w:hAnsiTheme="majorHAnsi"/>
          <w:b/>
          <w:i/>
          <w:color w:val="000000"/>
        </w:rPr>
      </w:pPr>
    </w:p>
    <w:p w:rsidR="00B607F7" w:rsidRDefault="004E6BC2" w:rsidP="00B607F7">
      <w:pPr>
        <w:pStyle w:val="a4"/>
        <w:rPr>
          <w:rFonts w:asciiTheme="majorHAnsi" w:hAnsiTheme="majorHAnsi"/>
          <w:color w:val="000000"/>
        </w:rPr>
      </w:pPr>
      <w:r>
        <w:rPr>
          <w:rFonts w:asciiTheme="majorHAnsi" w:hAnsiTheme="majorHAnsi"/>
          <w:color w:val="000000"/>
        </w:rPr>
        <w:t>2.9</w:t>
      </w:r>
      <w:r w:rsidR="00477C4B">
        <w:rPr>
          <w:rFonts w:asciiTheme="majorHAnsi" w:hAnsiTheme="majorHAnsi"/>
          <w:color w:val="000000"/>
        </w:rPr>
        <w:t xml:space="preserve">.1. </w:t>
      </w:r>
      <w:r w:rsidR="00431BCD">
        <w:rPr>
          <w:rFonts w:asciiTheme="majorHAnsi" w:hAnsiTheme="majorHAnsi"/>
          <w:color w:val="000000"/>
        </w:rPr>
        <w:t xml:space="preserve">Муниципальная услуга </w:t>
      </w:r>
      <w:r w:rsidR="00B607F7" w:rsidRPr="00B607F7">
        <w:rPr>
          <w:rFonts w:asciiTheme="majorHAnsi" w:hAnsiTheme="majorHAnsi"/>
          <w:color w:val="000000"/>
        </w:rPr>
        <w:t>предоставляется бесплатно.</w:t>
      </w:r>
    </w:p>
    <w:p w:rsidR="00B607F7" w:rsidRDefault="00B607F7" w:rsidP="00B607F7">
      <w:pPr>
        <w:pStyle w:val="a4"/>
        <w:rPr>
          <w:rFonts w:asciiTheme="majorHAnsi" w:hAnsiTheme="majorHAnsi"/>
          <w:color w:val="000000"/>
        </w:rPr>
      </w:pPr>
    </w:p>
    <w:p w:rsidR="00B607F7" w:rsidRPr="00431BCD" w:rsidRDefault="004E6BC2" w:rsidP="00B607F7">
      <w:pPr>
        <w:pStyle w:val="a4"/>
        <w:rPr>
          <w:rFonts w:asciiTheme="majorHAnsi" w:hAnsiTheme="majorHAnsi"/>
          <w:b/>
          <w:i/>
          <w:color w:val="000000"/>
        </w:rPr>
      </w:pPr>
      <w:r>
        <w:rPr>
          <w:rFonts w:asciiTheme="majorHAnsi" w:hAnsiTheme="majorHAnsi"/>
          <w:b/>
          <w:i/>
          <w:color w:val="000000"/>
        </w:rPr>
        <w:t>2.10.</w:t>
      </w:r>
      <w:r w:rsidR="00B607F7" w:rsidRPr="00431BCD">
        <w:rPr>
          <w:rFonts w:asciiTheme="majorHAnsi" w:hAnsiTheme="majorHAnsi"/>
          <w:b/>
          <w:i/>
          <w:color w:val="000000"/>
        </w:rPr>
        <w:t xml:space="preserve"> Максимальный срок ожидания в очереди</w:t>
      </w:r>
      <w:r w:rsidR="00431BCD" w:rsidRPr="00431BCD">
        <w:rPr>
          <w:rFonts w:asciiTheme="majorHAnsi" w:hAnsiTheme="majorHAnsi"/>
          <w:b/>
          <w:i/>
          <w:color w:val="000000"/>
        </w:rPr>
        <w:t xml:space="preserve"> при подаче запроса о предоставлении муниципальной услуги и при получении результата</w:t>
      </w:r>
      <w:r w:rsidR="001D5481">
        <w:rPr>
          <w:rFonts w:asciiTheme="majorHAnsi" w:hAnsiTheme="majorHAnsi"/>
          <w:b/>
          <w:i/>
          <w:color w:val="000000"/>
        </w:rPr>
        <w:t xml:space="preserve"> </w:t>
      </w:r>
      <w:r w:rsidR="001D5481" w:rsidRPr="004E6BC2">
        <w:rPr>
          <w:rFonts w:asciiTheme="majorHAnsi" w:hAnsiTheme="majorHAnsi"/>
          <w:b/>
          <w:i/>
          <w:color w:val="000000"/>
        </w:rPr>
        <w:t>предоставления</w:t>
      </w:r>
      <w:r w:rsidR="00431BCD" w:rsidRPr="00431BCD">
        <w:rPr>
          <w:rFonts w:asciiTheme="majorHAnsi" w:hAnsiTheme="majorHAnsi"/>
          <w:b/>
          <w:i/>
          <w:color w:val="000000"/>
        </w:rPr>
        <w:t xml:space="preserve"> муниципальной услуги.</w:t>
      </w:r>
    </w:p>
    <w:p w:rsidR="00431BCD" w:rsidRPr="00B607F7" w:rsidRDefault="00431BCD" w:rsidP="00B607F7">
      <w:pPr>
        <w:pStyle w:val="a4"/>
        <w:rPr>
          <w:rFonts w:asciiTheme="majorHAnsi" w:hAnsiTheme="majorHAnsi"/>
          <w:color w:val="000000"/>
        </w:rPr>
      </w:pPr>
    </w:p>
    <w:p w:rsidR="00B607F7" w:rsidRPr="00B607F7" w:rsidRDefault="004E6BC2" w:rsidP="00B607F7">
      <w:pPr>
        <w:pStyle w:val="a4"/>
        <w:rPr>
          <w:rFonts w:asciiTheme="majorHAnsi" w:hAnsiTheme="majorHAnsi"/>
          <w:color w:val="000000"/>
        </w:rPr>
      </w:pPr>
      <w:r>
        <w:rPr>
          <w:rFonts w:asciiTheme="majorHAnsi" w:hAnsiTheme="majorHAnsi"/>
          <w:color w:val="000000"/>
        </w:rPr>
        <w:t>2.10</w:t>
      </w:r>
      <w:r w:rsidR="00477C4B">
        <w:rPr>
          <w:rFonts w:asciiTheme="majorHAnsi" w:hAnsiTheme="majorHAnsi"/>
          <w:color w:val="000000"/>
        </w:rPr>
        <w:t xml:space="preserve">.1. </w:t>
      </w:r>
      <w:r w:rsidR="00B607F7" w:rsidRPr="00B607F7">
        <w:rPr>
          <w:rFonts w:asciiTheme="majorHAnsi" w:hAnsiTheme="majorHAnsi"/>
          <w:color w:val="00000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8B03F5" w:rsidRPr="008219F7">
        <w:rPr>
          <w:rFonts w:asciiTheme="majorHAnsi" w:hAnsiTheme="majorHAnsi"/>
          <w:color w:val="000000"/>
        </w:rPr>
        <w:t>составляет 15</w:t>
      </w:r>
      <w:r w:rsidR="00B607F7" w:rsidRPr="00431BCD">
        <w:rPr>
          <w:rFonts w:asciiTheme="majorHAnsi" w:hAnsiTheme="majorHAnsi"/>
          <w:color w:val="000000"/>
        </w:rPr>
        <w:t xml:space="preserve"> минут.</w:t>
      </w:r>
    </w:p>
    <w:p w:rsidR="00431BCD" w:rsidRDefault="00431BCD" w:rsidP="00B607F7">
      <w:pPr>
        <w:pStyle w:val="a4"/>
        <w:rPr>
          <w:rFonts w:asciiTheme="majorHAnsi" w:hAnsiTheme="majorHAnsi"/>
          <w:color w:val="000000"/>
        </w:rPr>
      </w:pPr>
    </w:p>
    <w:p w:rsidR="00B607F7" w:rsidRPr="001F2748" w:rsidRDefault="004E6BC2" w:rsidP="00B607F7">
      <w:pPr>
        <w:pStyle w:val="a4"/>
        <w:rPr>
          <w:rFonts w:asciiTheme="majorHAnsi" w:hAnsiTheme="majorHAnsi"/>
          <w:b/>
          <w:i/>
          <w:color w:val="000000"/>
        </w:rPr>
      </w:pPr>
      <w:r w:rsidRPr="004E6BC2">
        <w:rPr>
          <w:rFonts w:asciiTheme="majorHAnsi" w:hAnsiTheme="majorHAnsi"/>
          <w:b/>
          <w:i/>
          <w:color w:val="000000"/>
        </w:rPr>
        <w:t>2.11</w:t>
      </w:r>
      <w:r w:rsidR="00431BCD" w:rsidRPr="004E6BC2">
        <w:rPr>
          <w:rFonts w:asciiTheme="majorHAnsi" w:hAnsiTheme="majorHAnsi"/>
          <w:b/>
          <w:i/>
          <w:color w:val="000000"/>
        </w:rPr>
        <w:t>.</w:t>
      </w:r>
      <w:r w:rsidRPr="004E6BC2">
        <w:rPr>
          <w:rFonts w:asciiTheme="majorHAnsi" w:hAnsiTheme="majorHAnsi"/>
          <w:b/>
          <w:i/>
          <w:color w:val="000000"/>
        </w:rPr>
        <w:t xml:space="preserve"> Срок</w:t>
      </w:r>
      <w:r w:rsidR="00B607F7" w:rsidRPr="004E6BC2">
        <w:rPr>
          <w:rFonts w:asciiTheme="majorHAnsi" w:hAnsiTheme="majorHAnsi"/>
          <w:b/>
          <w:i/>
          <w:color w:val="000000"/>
        </w:rPr>
        <w:t xml:space="preserve"> регистрации запроса</w:t>
      </w:r>
      <w:r w:rsidR="00431BCD" w:rsidRPr="004E6BC2">
        <w:rPr>
          <w:rFonts w:asciiTheme="majorHAnsi" w:hAnsiTheme="majorHAnsi"/>
          <w:b/>
          <w:i/>
          <w:color w:val="000000"/>
        </w:rPr>
        <w:t xml:space="preserve"> </w:t>
      </w:r>
      <w:r w:rsidR="00FD2B35" w:rsidRPr="004E6BC2">
        <w:rPr>
          <w:rFonts w:asciiTheme="majorHAnsi" w:hAnsiTheme="majorHAnsi"/>
          <w:b/>
          <w:i/>
          <w:color w:val="000000"/>
        </w:rPr>
        <w:t>заявителя о предоставлении муниципальной услуги.</w:t>
      </w:r>
    </w:p>
    <w:p w:rsidR="00FD2B35" w:rsidRPr="00B607F7" w:rsidRDefault="00FD2B35" w:rsidP="00B607F7">
      <w:pPr>
        <w:pStyle w:val="a4"/>
        <w:rPr>
          <w:rFonts w:asciiTheme="majorHAnsi" w:hAnsiTheme="majorHAnsi"/>
          <w:color w:val="000000"/>
        </w:rPr>
      </w:pPr>
    </w:p>
    <w:p w:rsidR="00B607F7" w:rsidRPr="00B607F7" w:rsidRDefault="004E6BC2" w:rsidP="00B607F7">
      <w:pPr>
        <w:pStyle w:val="a4"/>
        <w:rPr>
          <w:rFonts w:asciiTheme="majorHAnsi" w:hAnsiTheme="majorHAnsi"/>
          <w:color w:val="000000"/>
        </w:rPr>
      </w:pPr>
      <w:r>
        <w:rPr>
          <w:rFonts w:asciiTheme="majorHAnsi" w:hAnsiTheme="majorHAnsi"/>
          <w:color w:val="000000"/>
        </w:rPr>
        <w:t>2.11</w:t>
      </w:r>
      <w:r w:rsidR="00477C4B">
        <w:rPr>
          <w:rFonts w:asciiTheme="majorHAnsi" w:hAnsiTheme="majorHAnsi"/>
          <w:color w:val="000000"/>
        </w:rPr>
        <w:t xml:space="preserve">.1. </w:t>
      </w:r>
      <w:r w:rsidR="00B607F7" w:rsidRPr="00B607F7">
        <w:rPr>
          <w:rFonts w:asciiTheme="majorHAnsi" w:hAnsiTheme="majorHAnsi"/>
          <w:color w:val="000000"/>
        </w:rPr>
        <w:t>Срок регистрации запроса заявителя о предоставлении муниципальной услуги, в том числе в электронной форме составляет не более 15 минут. О регистрации делается запись в журнале учета поступивших запросов.</w:t>
      </w:r>
    </w:p>
    <w:p w:rsidR="00B607F7" w:rsidRDefault="00B607F7" w:rsidP="00B607F7">
      <w:pPr>
        <w:pStyle w:val="a4"/>
        <w:rPr>
          <w:rFonts w:asciiTheme="majorHAnsi" w:hAnsiTheme="majorHAnsi"/>
          <w:color w:val="000000"/>
        </w:rPr>
      </w:pPr>
    </w:p>
    <w:p w:rsidR="004E6BC2" w:rsidRDefault="004E6BC2" w:rsidP="004E6BC2">
      <w:pPr>
        <w:pStyle w:val="a4"/>
        <w:rPr>
          <w:rFonts w:asciiTheme="majorHAnsi" w:hAnsiTheme="majorHAnsi"/>
          <w:b/>
          <w:i/>
          <w:color w:val="000000"/>
        </w:rPr>
      </w:pPr>
      <w:r w:rsidRPr="00CD6B82">
        <w:rPr>
          <w:rFonts w:asciiTheme="majorHAnsi" w:hAnsiTheme="majorHAnsi"/>
          <w:b/>
          <w:i/>
          <w:color w:val="000000"/>
        </w:rPr>
        <w:t>2.12</w:t>
      </w:r>
      <w:r w:rsidR="00582D30" w:rsidRPr="00CD6B82">
        <w:rPr>
          <w:rFonts w:asciiTheme="majorHAnsi" w:hAnsiTheme="majorHAnsi"/>
          <w:b/>
          <w:i/>
          <w:color w:val="000000"/>
        </w:rPr>
        <w:t>.</w:t>
      </w:r>
      <w:r w:rsidR="008B03F5" w:rsidRPr="00CD6B82">
        <w:rPr>
          <w:rFonts w:asciiTheme="majorHAnsi" w:hAnsiTheme="majorHAnsi"/>
          <w:b/>
          <w:i/>
          <w:color w:val="000000"/>
        </w:rPr>
        <w:t xml:space="preserve"> Требования к по</w:t>
      </w:r>
      <w:r w:rsidRPr="00CD6B82">
        <w:rPr>
          <w:rFonts w:asciiTheme="majorHAnsi" w:hAnsiTheme="majorHAnsi"/>
          <w:b/>
          <w:i/>
          <w:color w:val="000000"/>
        </w:rPr>
        <w:t>мещению, в котором</w:t>
      </w:r>
      <w:r w:rsidR="001D5481" w:rsidRPr="00CD6B82">
        <w:rPr>
          <w:rFonts w:asciiTheme="majorHAnsi" w:hAnsiTheme="majorHAnsi"/>
          <w:b/>
          <w:i/>
          <w:color w:val="000000"/>
        </w:rPr>
        <w:t xml:space="preserve"> предоставляе</w:t>
      </w:r>
      <w:r w:rsidR="008B03F5" w:rsidRPr="00CD6B82">
        <w:rPr>
          <w:rFonts w:asciiTheme="majorHAnsi" w:hAnsiTheme="majorHAnsi"/>
          <w:b/>
          <w:i/>
          <w:color w:val="000000"/>
        </w:rPr>
        <w:t>тся</w:t>
      </w:r>
      <w:r w:rsidRPr="00CD6B82">
        <w:rPr>
          <w:rFonts w:asciiTheme="majorHAnsi" w:hAnsiTheme="majorHAnsi"/>
          <w:b/>
          <w:i/>
          <w:color w:val="000000"/>
        </w:rPr>
        <w:t xml:space="preserve"> муниципальная услуга, к залу</w:t>
      </w:r>
      <w:r w:rsidR="008B03F5" w:rsidRPr="00CD6B82">
        <w:rPr>
          <w:rFonts w:asciiTheme="majorHAnsi" w:hAnsiTheme="majorHAnsi"/>
          <w:b/>
          <w:i/>
          <w:color w:val="000000"/>
        </w:rPr>
        <w:t xml:space="preserve"> ожидания</w:t>
      </w:r>
      <w:r w:rsidRPr="00CD6B82">
        <w:rPr>
          <w:rFonts w:asciiTheme="majorHAnsi" w:hAnsiTheme="majorHAnsi"/>
          <w:b/>
          <w:i/>
          <w:color w:val="000000"/>
        </w:rPr>
        <w:t>, месту для заполнения запроса о предоставлении муниципальной услуги, информационным стендам</w:t>
      </w:r>
      <w:r w:rsidR="00CD6B82">
        <w:rPr>
          <w:rFonts w:asciiTheme="majorHAnsi" w:hAnsiTheme="majorHAnsi"/>
          <w:b/>
          <w:i/>
          <w:color w:val="000000"/>
        </w:rPr>
        <w:t>.</w:t>
      </w:r>
      <w:r w:rsidRPr="00CD6B82">
        <w:rPr>
          <w:rFonts w:asciiTheme="majorHAnsi" w:hAnsiTheme="majorHAnsi"/>
          <w:b/>
          <w:i/>
          <w:color w:val="000000"/>
        </w:rPr>
        <w:t xml:space="preserve"> </w:t>
      </w:r>
    </w:p>
    <w:p w:rsidR="004E6BC2" w:rsidRDefault="004E6BC2" w:rsidP="004E6BC2">
      <w:pPr>
        <w:pStyle w:val="a4"/>
        <w:tabs>
          <w:tab w:val="left" w:pos="6336"/>
        </w:tabs>
        <w:rPr>
          <w:rFonts w:asciiTheme="majorHAnsi" w:hAnsiTheme="majorHAnsi"/>
          <w:b/>
          <w:i/>
          <w:color w:val="000000"/>
        </w:rPr>
      </w:pPr>
      <w:r>
        <w:rPr>
          <w:rFonts w:asciiTheme="majorHAnsi" w:hAnsiTheme="majorHAnsi"/>
          <w:b/>
          <w:i/>
          <w:color w:val="000000"/>
        </w:rPr>
        <w:tab/>
      </w:r>
    </w:p>
    <w:p w:rsidR="00582D30" w:rsidRPr="00CC3AFF" w:rsidRDefault="004E6BC2" w:rsidP="004E6BC2">
      <w:pPr>
        <w:pStyle w:val="a4"/>
        <w:rPr>
          <w:rFonts w:asciiTheme="majorHAnsi" w:hAnsiTheme="majorHAnsi"/>
        </w:rPr>
      </w:pPr>
      <w:r w:rsidRPr="004E6BC2">
        <w:rPr>
          <w:rFonts w:asciiTheme="majorHAnsi" w:hAnsiTheme="majorHAnsi"/>
          <w:color w:val="000000"/>
        </w:rPr>
        <w:t>Цент</w:t>
      </w:r>
      <w:r w:rsidR="00582D30" w:rsidRPr="004E6BC2">
        <w:rPr>
          <w:rFonts w:asciiTheme="majorHAnsi" w:hAnsiTheme="majorHAnsi"/>
        </w:rPr>
        <w:t>р</w:t>
      </w:r>
      <w:r w:rsidR="00582D30" w:rsidRPr="00702AB1">
        <w:rPr>
          <w:rFonts w:asciiTheme="majorHAnsi" w:hAnsiTheme="majorHAnsi"/>
        </w:rPr>
        <w:t>альный вход в администрацию оборудован информационной табличкой (вывеской), содержащей информацию о наименовании Администрации поселения.</w:t>
      </w:r>
    </w:p>
    <w:p w:rsidR="00582D30" w:rsidRPr="00702AB1" w:rsidRDefault="00C24452" w:rsidP="00582D30">
      <w:pPr>
        <w:spacing w:after="0" w:line="240" w:lineRule="auto"/>
        <w:rPr>
          <w:rFonts w:asciiTheme="majorHAnsi" w:hAnsiTheme="majorHAnsi"/>
        </w:rPr>
      </w:pPr>
      <w:r>
        <w:rPr>
          <w:rFonts w:asciiTheme="majorHAnsi" w:hAnsiTheme="majorHAnsi"/>
        </w:rPr>
        <w:t xml:space="preserve">   </w:t>
      </w:r>
      <w:r w:rsidR="00582D30" w:rsidRPr="00702AB1">
        <w:rPr>
          <w:rFonts w:asciiTheme="majorHAnsi" w:hAnsiTheme="majorHAnsi"/>
        </w:rPr>
        <w:t>Помещения Администрации поселения оборудованы средствами пожаротушения.</w:t>
      </w:r>
    </w:p>
    <w:p w:rsidR="00582D30" w:rsidRDefault="00582D30" w:rsidP="00582D30">
      <w:pPr>
        <w:spacing w:after="0" w:line="240" w:lineRule="auto"/>
        <w:rPr>
          <w:rFonts w:asciiTheme="majorHAnsi" w:hAnsiTheme="majorHAnsi"/>
        </w:rPr>
      </w:pPr>
      <w:r w:rsidRPr="00702AB1">
        <w:rPr>
          <w:rFonts w:asciiTheme="majorHAnsi" w:hAnsiTheme="majorHAnsi"/>
        </w:rPr>
        <w:t xml:space="preserve">   Кабинет специалиста оборудован информационной табличкой (вывеской), содержащей информацию о специалисте.</w:t>
      </w:r>
    </w:p>
    <w:p w:rsidR="00C24452" w:rsidRPr="00702AB1" w:rsidRDefault="00C24452" w:rsidP="00C24452">
      <w:pPr>
        <w:spacing w:after="0" w:line="240" w:lineRule="auto"/>
        <w:rPr>
          <w:rFonts w:asciiTheme="majorHAnsi" w:hAnsiTheme="majorHAnsi"/>
        </w:rPr>
      </w:pPr>
      <w:r w:rsidRPr="00702AB1">
        <w:rPr>
          <w:rFonts w:asciiTheme="majorHAnsi" w:hAnsiTheme="majorHAnsi"/>
        </w:rPr>
        <w:t xml:space="preserve">   Рабочее место специалиста оборудуется средствами вычислительной техники (компьютер) и оргтехникой.</w:t>
      </w:r>
    </w:p>
    <w:p w:rsidR="00C24452" w:rsidRPr="00702AB1" w:rsidRDefault="00C24452" w:rsidP="00582D30">
      <w:pPr>
        <w:spacing w:after="0" w:line="240" w:lineRule="auto"/>
        <w:rPr>
          <w:rFonts w:asciiTheme="majorHAnsi" w:hAnsiTheme="majorHAnsi"/>
        </w:rPr>
      </w:pPr>
    </w:p>
    <w:p w:rsidR="00582D30" w:rsidRDefault="00582D30" w:rsidP="00582D30">
      <w:pPr>
        <w:spacing w:after="0" w:line="240" w:lineRule="auto"/>
        <w:rPr>
          <w:rFonts w:asciiTheme="majorHAnsi" w:hAnsiTheme="majorHAnsi"/>
        </w:rPr>
      </w:pPr>
      <w:r w:rsidRPr="00702AB1">
        <w:rPr>
          <w:rFonts w:asciiTheme="majorHAnsi" w:hAnsiTheme="majorHAnsi"/>
        </w:rPr>
        <w:lastRenderedPageBreak/>
        <w:t xml:space="preserve">   На территории, прилегающей к месторасположению Администрации поселения, выделяются места для парковки автотранспортных средств. Доступ заявителей к парковочным местам является бесплатным.</w:t>
      </w:r>
    </w:p>
    <w:p w:rsidR="00C24452" w:rsidRPr="004D1554" w:rsidRDefault="00C24452" w:rsidP="00C24452">
      <w:pPr>
        <w:pStyle w:val="ConsPlusNormal"/>
        <w:ind w:firstLine="0"/>
        <w:jc w:val="both"/>
        <w:rPr>
          <w:rFonts w:ascii="Cambria" w:hAnsi="Cambria" w:cs="Times New Roman"/>
          <w:color w:val="000000"/>
          <w:sz w:val="22"/>
          <w:szCs w:val="22"/>
        </w:rPr>
      </w:pPr>
      <w:r>
        <w:rPr>
          <w:rFonts w:ascii="Cambria" w:hAnsi="Cambria" w:cs="Times New Roman"/>
          <w:color w:val="000000"/>
          <w:sz w:val="22"/>
          <w:szCs w:val="22"/>
        </w:rPr>
        <w:t xml:space="preserve">   В</w:t>
      </w:r>
      <w:r w:rsidRPr="004D1554">
        <w:rPr>
          <w:rFonts w:ascii="Cambria" w:hAnsi="Cambria" w:cs="Times New Roman"/>
          <w:color w:val="000000"/>
          <w:sz w:val="22"/>
          <w:szCs w:val="22"/>
        </w:rPr>
        <w:t xml:space="preserve"> </w:t>
      </w:r>
      <w:r>
        <w:rPr>
          <w:rFonts w:ascii="Cambria" w:hAnsi="Cambria" w:cs="Times New Roman"/>
          <w:color w:val="000000"/>
          <w:sz w:val="22"/>
          <w:szCs w:val="22"/>
        </w:rPr>
        <w:t>помещении, в котором</w:t>
      </w:r>
      <w:r w:rsidRPr="004D1554">
        <w:rPr>
          <w:rFonts w:ascii="Cambria" w:hAnsi="Cambria" w:cs="Times New Roman"/>
          <w:color w:val="000000"/>
          <w:sz w:val="22"/>
          <w:szCs w:val="22"/>
        </w:rPr>
        <w:t xml:space="preserve"> предоставляется муниципальная услуга, находя</w:t>
      </w:r>
      <w:r>
        <w:rPr>
          <w:rFonts w:ascii="Cambria" w:hAnsi="Cambria" w:cs="Times New Roman"/>
          <w:color w:val="000000"/>
          <w:sz w:val="22"/>
          <w:szCs w:val="22"/>
        </w:rPr>
        <w:t>тся</w:t>
      </w:r>
      <w:r w:rsidRPr="004D1554">
        <w:rPr>
          <w:rFonts w:ascii="Cambria" w:hAnsi="Cambria" w:cs="Times New Roman"/>
          <w:color w:val="000000"/>
          <w:sz w:val="22"/>
          <w:szCs w:val="22"/>
        </w:rPr>
        <w:t xml:space="preserve"> </w:t>
      </w:r>
      <w:r>
        <w:rPr>
          <w:rFonts w:ascii="Cambria" w:hAnsi="Cambria" w:cs="Times New Roman"/>
          <w:color w:val="000000"/>
          <w:sz w:val="22"/>
          <w:szCs w:val="22"/>
        </w:rPr>
        <w:t>зал ожидания, место для заполнения запроса о предоставлении муниципальной услуги приема заявителей, информационные стенды.</w:t>
      </w:r>
    </w:p>
    <w:p w:rsidR="00582D30" w:rsidRPr="00702AB1" w:rsidRDefault="00C24452" w:rsidP="00582D30">
      <w:pPr>
        <w:spacing w:after="0" w:line="240" w:lineRule="auto"/>
        <w:rPr>
          <w:rFonts w:asciiTheme="majorHAnsi" w:hAnsiTheme="majorHAnsi"/>
        </w:rPr>
      </w:pPr>
      <w:r>
        <w:rPr>
          <w:rFonts w:asciiTheme="majorHAnsi" w:hAnsiTheme="majorHAnsi"/>
        </w:rPr>
        <w:t xml:space="preserve">   Зал ожидания и место для заполнения запроса о предоставлении муницип</w:t>
      </w:r>
      <w:r w:rsidR="00CD6B82">
        <w:rPr>
          <w:rFonts w:asciiTheme="majorHAnsi" w:hAnsiTheme="majorHAnsi"/>
        </w:rPr>
        <w:t xml:space="preserve">альной услуги </w:t>
      </w:r>
      <w:r w:rsidR="00582D30" w:rsidRPr="00702AB1">
        <w:rPr>
          <w:rFonts w:asciiTheme="majorHAnsi" w:hAnsiTheme="majorHAnsi"/>
        </w:rPr>
        <w:t xml:space="preserve"> должны соответствовать санитарно – гигиеническим правилам и нормативам, утверждённым законодательством Российской Федерации.</w:t>
      </w:r>
    </w:p>
    <w:p w:rsidR="00582D30" w:rsidRPr="00702AB1" w:rsidRDefault="00582D30" w:rsidP="00582D30">
      <w:pPr>
        <w:spacing w:after="0" w:line="240" w:lineRule="auto"/>
        <w:rPr>
          <w:rFonts w:asciiTheme="majorHAnsi" w:hAnsiTheme="majorHAnsi"/>
        </w:rPr>
      </w:pPr>
      <w:r>
        <w:rPr>
          <w:rFonts w:asciiTheme="majorHAnsi" w:hAnsiTheme="majorHAnsi"/>
        </w:rPr>
        <w:t xml:space="preserve">    </w:t>
      </w:r>
      <w:r w:rsidRPr="00702AB1">
        <w:rPr>
          <w:rFonts w:asciiTheme="majorHAnsi" w:hAnsiTheme="majorHAnsi"/>
        </w:rPr>
        <w:t xml:space="preserve"> Требования к содержанию информационных стендов</w:t>
      </w:r>
      <w:r w:rsidR="00C24452">
        <w:rPr>
          <w:rFonts w:asciiTheme="majorHAnsi" w:hAnsiTheme="majorHAnsi"/>
        </w:rPr>
        <w:t>.</w:t>
      </w:r>
    </w:p>
    <w:p w:rsidR="00582D30" w:rsidRPr="00702AB1" w:rsidRDefault="00582D30" w:rsidP="00582D30">
      <w:pPr>
        <w:spacing w:after="0" w:line="240" w:lineRule="auto"/>
        <w:rPr>
          <w:rFonts w:asciiTheme="majorHAnsi" w:hAnsiTheme="majorHAnsi"/>
        </w:rPr>
      </w:pPr>
      <w:r w:rsidRPr="00702AB1">
        <w:rPr>
          <w:rFonts w:asciiTheme="majorHAnsi" w:hAnsiTheme="majorHAnsi"/>
        </w:rPr>
        <w:t>Сведения о местонахождении, контактных телефонах, графике (режиме) работы специалиста размещаются:</w:t>
      </w:r>
    </w:p>
    <w:p w:rsidR="00582D30" w:rsidRPr="00702AB1" w:rsidRDefault="00582D30" w:rsidP="00582D30">
      <w:pPr>
        <w:spacing w:after="0" w:line="240" w:lineRule="auto"/>
        <w:rPr>
          <w:rFonts w:asciiTheme="majorHAnsi" w:hAnsiTheme="majorHAnsi"/>
        </w:rPr>
      </w:pPr>
      <w:r w:rsidRPr="00702AB1">
        <w:rPr>
          <w:rFonts w:asciiTheme="majorHAnsi" w:hAnsiTheme="majorHAnsi"/>
        </w:rPr>
        <w:t> -на официальном Интернет-сайте администрации поселения;</w:t>
      </w:r>
    </w:p>
    <w:p w:rsidR="00582D30" w:rsidRPr="00702AB1" w:rsidRDefault="00582D30" w:rsidP="00582D30">
      <w:pPr>
        <w:spacing w:after="0" w:line="240" w:lineRule="auto"/>
        <w:rPr>
          <w:rFonts w:asciiTheme="majorHAnsi" w:hAnsiTheme="majorHAnsi"/>
        </w:rPr>
      </w:pPr>
      <w:r w:rsidRPr="00702AB1">
        <w:rPr>
          <w:rFonts w:asciiTheme="majorHAnsi" w:hAnsiTheme="majorHAnsi"/>
        </w:rPr>
        <w:t>-на информационных стендах в здании Администрации поселения.</w:t>
      </w:r>
    </w:p>
    <w:p w:rsidR="00582D30" w:rsidRDefault="00582D30" w:rsidP="00582D30">
      <w:pPr>
        <w:spacing w:after="0" w:line="240" w:lineRule="auto"/>
        <w:rPr>
          <w:rFonts w:asciiTheme="majorHAnsi" w:hAnsiTheme="majorHAnsi"/>
        </w:rPr>
      </w:pPr>
      <w:r w:rsidRPr="00702AB1">
        <w:rPr>
          <w:rFonts w:asciiTheme="majorHAnsi" w:hAnsiTheme="majorHAnsi"/>
        </w:rPr>
        <w:t>         На информационных стендах</w:t>
      </w:r>
      <w:r>
        <w:rPr>
          <w:rFonts w:asciiTheme="majorHAnsi" w:hAnsiTheme="majorHAnsi"/>
        </w:rPr>
        <w:t xml:space="preserve"> и в информационно-телекоммуникационной сети интернет на официальном сайте размещается</w:t>
      </w:r>
      <w:r w:rsidRPr="00702AB1">
        <w:rPr>
          <w:rFonts w:asciiTheme="majorHAnsi" w:hAnsiTheme="majorHAnsi"/>
        </w:rPr>
        <w:t xml:space="preserve"> следующая информация:</w:t>
      </w:r>
    </w:p>
    <w:p w:rsidR="00CD6B82" w:rsidRPr="00CD6B82" w:rsidRDefault="00CD6B82" w:rsidP="00CD6B82">
      <w:pPr>
        <w:pStyle w:val="a4"/>
        <w:rPr>
          <w:rFonts w:asciiTheme="majorHAnsi" w:hAnsiTheme="majorHAnsi"/>
          <w:color w:val="000000"/>
        </w:rPr>
      </w:pPr>
      <w:r w:rsidRPr="00CD6B82">
        <w:rPr>
          <w:rFonts w:asciiTheme="majorHAnsi" w:hAnsiTheme="majorHAnsi"/>
          <w:color w:val="000000"/>
        </w:rPr>
        <w:t>-  образец заполнения запроса</w:t>
      </w:r>
      <w:r>
        <w:rPr>
          <w:rFonts w:asciiTheme="majorHAnsi" w:hAnsiTheme="majorHAnsi"/>
          <w:color w:val="000000"/>
        </w:rPr>
        <w:t>;</w:t>
      </w:r>
    </w:p>
    <w:p w:rsidR="00CD6B82" w:rsidRPr="00CD6B82" w:rsidRDefault="00CD6B82" w:rsidP="00CD6B82">
      <w:pPr>
        <w:pStyle w:val="a4"/>
        <w:rPr>
          <w:rFonts w:asciiTheme="majorHAnsi" w:hAnsiTheme="majorHAnsi"/>
          <w:color w:val="000000"/>
        </w:rPr>
      </w:pPr>
      <w:r w:rsidRPr="00CD6B82">
        <w:rPr>
          <w:rFonts w:asciiTheme="majorHAnsi" w:hAnsiTheme="majorHAnsi"/>
          <w:color w:val="000000"/>
        </w:rPr>
        <w:t>- перечень документов необходимых для пред</w:t>
      </w:r>
      <w:r>
        <w:rPr>
          <w:rFonts w:asciiTheme="majorHAnsi" w:hAnsiTheme="majorHAnsi"/>
          <w:color w:val="000000"/>
        </w:rPr>
        <w:t>оставления муниципальной услуги;</w:t>
      </w:r>
      <w:r w:rsidRPr="00CD6B82">
        <w:rPr>
          <w:rFonts w:asciiTheme="majorHAnsi" w:hAnsiTheme="majorHAnsi"/>
          <w:color w:val="000000"/>
        </w:rPr>
        <w:t xml:space="preserve"> </w:t>
      </w:r>
    </w:p>
    <w:p w:rsidR="00582D30" w:rsidRPr="00702AB1" w:rsidRDefault="00CD6B82" w:rsidP="00582D30">
      <w:pPr>
        <w:spacing w:after="0" w:line="240" w:lineRule="auto"/>
        <w:rPr>
          <w:rFonts w:asciiTheme="majorHAnsi" w:hAnsiTheme="majorHAnsi"/>
        </w:rPr>
      </w:pPr>
      <w:r>
        <w:rPr>
          <w:rFonts w:asciiTheme="majorHAnsi" w:hAnsiTheme="majorHAnsi"/>
        </w:rPr>
        <w:t>-  </w:t>
      </w:r>
      <w:r w:rsidR="00582D30" w:rsidRPr="00702AB1">
        <w:rPr>
          <w:rFonts w:asciiTheme="majorHAnsi" w:hAnsiTheme="majorHAnsi"/>
        </w:rPr>
        <w:t>текст настоящего административного регламента;</w:t>
      </w:r>
    </w:p>
    <w:p w:rsidR="00582D30" w:rsidRPr="00702AB1" w:rsidRDefault="00CD6B82" w:rsidP="00582D30">
      <w:pPr>
        <w:spacing w:after="0" w:line="240" w:lineRule="auto"/>
        <w:rPr>
          <w:rFonts w:asciiTheme="majorHAnsi" w:hAnsiTheme="majorHAnsi"/>
        </w:rPr>
      </w:pPr>
      <w:r>
        <w:rPr>
          <w:rFonts w:asciiTheme="majorHAnsi" w:hAnsiTheme="majorHAnsi"/>
        </w:rPr>
        <w:t xml:space="preserve">- </w:t>
      </w:r>
      <w:r w:rsidR="00582D30" w:rsidRPr="00702AB1">
        <w:rPr>
          <w:rFonts w:asciiTheme="majorHAnsi" w:hAnsiTheme="majorHAnsi"/>
        </w:rPr>
        <w:t>график (режим) приёма заявителей специалистом.</w:t>
      </w:r>
    </w:p>
    <w:p w:rsidR="00582D30" w:rsidRDefault="001F2748" w:rsidP="008B03F5">
      <w:pPr>
        <w:pStyle w:val="a4"/>
        <w:rPr>
          <w:rFonts w:asciiTheme="majorHAnsi" w:hAnsiTheme="majorHAnsi"/>
          <w:color w:val="000000"/>
        </w:rPr>
      </w:pPr>
      <w:r>
        <w:rPr>
          <w:rFonts w:asciiTheme="majorHAnsi" w:hAnsiTheme="majorHAnsi"/>
          <w:color w:val="000000"/>
        </w:rPr>
        <w:t xml:space="preserve">  </w:t>
      </w:r>
    </w:p>
    <w:p w:rsidR="001F2748" w:rsidRPr="008B03F5" w:rsidRDefault="00582D30" w:rsidP="00582D30">
      <w:pPr>
        <w:pStyle w:val="a4"/>
        <w:tabs>
          <w:tab w:val="left" w:pos="2016"/>
        </w:tabs>
        <w:rPr>
          <w:rFonts w:asciiTheme="majorHAnsi" w:hAnsiTheme="majorHAnsi"/>
          <w:color w:val="000000"/>
        </w:rPr>
      </w:pPr>
      <w:r>
        <w:rPr>
          <w:rFonts w:asciiTheme="majorHAnsi" w:hAnsiTheme="majorHAnsi"/>
          <w:color w:val="000000"/>
        </w:rPr>
        <w:tab/>
      </w:r>
    </w:p>
    <w:p w:rsidR="008B03F5" w:rsidRPr="001F2748" w:rsidRDefault="004E6BC2" w:rsidP="008B03F5">
      <w:pPr>
        <w:pStyle w:val="a4"/>
        <w:rPr>
          <w:rFonts w:asciiTheme="majorHAnsi" w:hAnsiTheme="majorHAnsi"/>
          <w:b/>
          <w:i/>
          <w:color w:val="000000"/>
        </w:rPr>
      </w:pPr>
      <w:r>
        <w:rPr>
          <w:rFonts w:asciiTheme="majorHAnsi" w:hAnsiTheme="majorHAnsi"/>
          <w:b/>
          <w:i/>
          <w:color w:val="000000"/>
        </w:rPr>
        <w:t>2.13.</w:t>
      </w:r>
      <w:r w:rsidR="008B03F5" w:rsidRPr="001F2748">
        <w:rPr>
          <w:rFonts w:asciiTheme="majorHAnsi" w:hAnsiTheme="majorHAnsi"/>
          <w:b/>
          <w:i/>
          <w:color w:val="000000"/>
        </w:rPr>
        <w:t xml:space="preserve"> Показатели досту</w:t>
      </w:r>
      <w:r w:rsidR="00E22C89">
        <w:rPr>
          <w:rFonts w:asciiTheme="majorHAnsi" w:hAnsiTheme="majorHAnsi"/>
          <w:b/>
          <w:i/>
          <w:color w:val="000000"/>
        </w:rPr>
        <w:t xml:space="preserve">пности и качества </w:t>
      </w:r>
      <w:r w:rsidR="008B03F5" w:rsidRPr="001F2748">
        <w:rPr>
          <w:rFonts w:asciiTheme="majorHAnsi" w:hAnsiTheme="majorHAnsi"/>
          <w:b/>
          <w:i/>
          <w:color w:val="000000"/>
        </w:rPr>
        <w:t xml:space="preserve"> муниципальной услуги</w:t>
      </w:r>
    </w:p>
    <w:p w:rsidR="001F2748" w:rsidRDefault="001F2748" w:rsidP="008B03F5">
      <w:pPr>
        <w:pStyle w:val="a4"/>
        <w:rPr>
          <w:rFonts w:asciiTheme="majorHAnsi" w:hAnsiTheme="majorHAnsi"/>
          <w:color w:val="000000"/>
        </w:rPr>
      </w:pPr>
    </w:p>
    <w:p w:rsidR="008B03F5" w:rsidRDefault="004E6BC2" w:rsidP="008B03F5">
      <w:pPr>
        <w:pStyle w:val="a4"/>
        <w:rPr>
          <w:rFonts w:asciiTheme="majorHAnsi" w:hAnsiTheme="majorHAnsi"/>
          <w:color w:val="000000"/>
        </w:rPr>
      </w:pPr>
      <w:r>
        <w:rPr>
          <w:rFonts w:asciiTheme="majorHAnsi" w:hAnsiTheme="majorHAnsi"/>
          <w:color w:val="000000"/>
        </w:rPr>
        <w:t xml:space="preserve"> 2.13</w:t>
      </w:r>
      <w:r w:rsidR="00477C4B">
        <w:rPr>
          <w:rFonts w:asciiTheme="majorHAnsi" w:hAnsiTheme="majorHAnsi"/>
          <w:color w:val="000000"/>
        </w:rPr>
        <w:t xml:space="preserve">.1. </w:t>
      </w:r>
      <w:r w:rsidR="008B03F5" w:rsidRPr="008B03F5">
        <w:rPr>
          <w:rFonts w:asciiTheme="majorHAnsi" w:hAnsiTheme="majorHAnsi"/>
          <w:color w:val="000000"/>
        </w:rPr>
        <w:t>Показателями доступности и качества предоставления муниципальной услуги являются:</w:t>
      </w:r>
    </w:p>
    <w:p w:rsidR="00E22C89" w:rsidRPr="00E22C89" w:rsidRDefault="00E22C89" w:rsidP="00E22C89">
      <w:pPr>
        <w:pStyle w:val="a4"/>
        <w:rPr>
          <w:rFonts w:asciiTheme="majorHAnsi" w:hAnsiTheme="majorHAnsi"/>
          <w:color w:val="000000"/>
        </w:rPr>
      </w:pPr>
      <w:r w:rsidRPr="00E22C89">
        <w:rPr>
          <w:rFonts w:asciiTheme="majorHAnsi" w:hAnsiTheme="majorHAnsi"/>
          <w:color w:val="000000"/>
        </w:rPr>
        <w:t>- актуальность;</w:t>
      </w:r>
    </w:p>
    <w:p w:rsidR="00E22C89" w:rsidRPr="00E22C89" w:rsidRDefault="00E22C89" w:rsidP="00E22C89">
      <w:pPr>
        <w:pStyle w:val="a4"/>
        <w:rPr>
          <w:rFonts w:asciiTheme="majorHAnsi" w:hAnsiTheme="majorHAnsi"/>
          <w:color w:val="000000"/>
        </w:rPr>
      </w:pPr>
      <w:r w:rsidRPr="00E22C89">
        <w:rPr>
          <w:rFonts w:asciiTheme="majorHAnsi" w:hAnsiTheme="majorHAnsi"/>
          <w:color w:val="000000"/>
        </w:rPr>
        <w:t>- своевременность;</w:t>
      </w:r>
    </w:p>
    <w:p w:rsidR="00E22C89" w:rsidRPr="00E22C89" w:rsidRDefault="00E22C89" w:rsidP="00E22C89">
      <w:pPr>
        <w:pStyle w:val="a4"/>
        <w:rPr>
          <w:rFonts w:asciiTheme="majorHAnsi" w:hAnsiTheme="majorHAnsi"/>
          <w:color w:val="000000"/>
        </w:rPr>
      </w:pPr>
      <w:r w:rsidRPr="00E22C89">
        <w:rPr>
          <w:rFonts w:asciiTheme="majorHAnsi" w:hAnsiTheme="majorHAnsi"/>
          <w:color w:val="000000"/>
        </w:rPr>
        <w:t>- четкость в изложении материала;</w:t>
      </w:r>
    </w:p>
    <w:p w:rsidR="00E22C89" w:rsidRPr="00E22C89" w:rsidRDefault="00E22C89" w:rsidP="00E22C89">
      <w:pPr>
        <w:pStyle w:val="a4"/>
        <w:rPr>
          <w:rFonts w:asciiTheme="majorHAnsi" w:hAnsiTheme="majorHAnsi"/>
          <w:color w:val="000000"/>
        </w:rPr>
      </w:pPr>
      <w:r w:rsidRPr="00E22C89">
        <w:rPr>
          <w:rFonts w:asciiTheme="majorHAnsi" w:hAnsiTheme="majorHAnsi"/>
          <w:color w:val="000000"/>
        </w:rPr>
        <w:t>- удобство и доступность.</w:t>
      </w:r>
    </w:p>
    <w:p w:rsidR="008B03F5" w:rsidRPr="008B03F5" w:rsidRDefault="001F2748" w:rsidP="008B03F5">
      <w:pPr>
        <w:pStyle w:val="a4"/>
        <w:rPr>
          <w:rFonts w:asciiTheme="majorHAnsi" w:hAnsiTheme="majorHAnsi"/>
          <w:color w:val="000000"/>
        </w:rPr>
      </w:pPr>
      <w:r>
        <w:rPr>
          <w:rFonts w:asciiTheme="majorHAnsi" w:hAnsiTheme="majorHAnsi"/>
          <w:color w:val="000000"/>
        </w:rPr>
        <w:t xml:space="preserve">- </w:t>
      </w:r>
      <w:r w:rsidR="008B03F5" w:rsidRPr="008B03F5">
        <w:rPr>
          <w:rFonts w:asciiTheme="majorHAnsi" w:hAnsiTheme="majorHAnsi"/>
          <w:color w:val="000000"/>
        </w:rPr>
        <w:t>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8B03F5" w:rsidRPr="008B03F5" w:rsidRDefault="001F2748" w:rsidP="008B03F5">
      <w:pPr>
        <w:pStyle w:val="a4"/>
        <w:rPr>
          <w:rFonts w:asciiTheme="majorHAnsi" w:hAnsiTheme="majorHAnsi"/>
          <w:color w:val="000000"/>
        </w:rPr>
      </w:pPr>
      <w:r>
        <w:rPr>
          <w:rFonts w:asciiTheme="majorHAnsi" w:hAnsiTheme="majorHAnsi"/>
          <w:color w:val="000000"/>
        </w:rPr>
        <w:t xml:space="preserve">- </w:t>
      </w:r>
      <w:r w:rsidR="008B03F5" w:rsidRPr="008B03F5">
        <w:rPr>
          <w:rFonts w:asciiTheme="majorHAnsi" w:hAnsiTheme="majorHAnsi"/>
          <w:color w:val="000000"/>
        </w:rPr>
        <w:t>возможность получения муниципальной услуги в многофункциональном центре предоставления государственных и муниципальных услуг;</w:t>
      </w:r>
    </w:p>
    <w:p w:rsidR="008B03F5" w:rsidRDefault="001F2748" w:rsidP="008B03F5">
      <w:pPr>
        <w:pStyle w:val="a4"/>
        <w:rPr>
          <w:rFonts w:asciiTheme="majorHAnsi" w:hAnsiTheme="majorHAnsi"/>
          <w:color w:val="000000"/>
        </w:rPr>
      </w:pPr>
      <w:r>
        <w:rPr>
          <w:rFonts w:asciiTheme="majorHAnsi" w:hAnsiTheme="majorHAnsi"/>
          <w:color w:val="000000"/>
        </w:rPr>
        <w:t xml:space="preserve">- </w:t>
      </w:r>
      <w:r w:rsidR="008B03F5" w:rsidRPr="008B03F5">
        <w:rPr>
          <w:rFonts w:asciiTheme="majorHAnsi" w:hAnsiTheme="majorHAnsi"/>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5481" w:rsidRDefault="001D5481" w:rsidP="008B03F5">
      <w:pPr>
        <w:pStyle w:val="a4"/>
        <w:rPr>
          <w:rFonts w:asciiTheme="majorHAnsi" w:hAnsiTheme="majorHAnsi"/>
          <w:color w:val="000000"/>
        </w:rPr>
      </w:pPr>
    </w:p>
    <w:p w:rsidR="008B03F5" w:rsidRPr="001F2748" w:rsidRDefault="008B03F5" w:rsidP="008B03F5">
      <w:pPr>
        <w:pStyle w:val="a4"/>
        <w:rPr>
          <w:rFonts w:asciiTheme="majorHAnsi" w:hAnsiTheme="majorHAnsi"/>
          <w:b/>
          <w:color w:val="000000"/>
        </w:rPr>
      </w:pPr>
      <w:r w:rsidRPr="001F2748">
        <w:rPr>
          <w:rFonts w:asciiTheme="majorHAnsi" w:hAnsiTheme="majorHAnsi"/>
          <w:b/>
          <w:color w:val="000000"/>
        </w:rPr>
        <w:t>3. Состав, последовательность и сроки выполнения админ</w:t>
      </w:r>
      <w:r w:rsidR="00924836">
        <w:rPr>
          <w:rFonts w:asciiTheme="majorHAnsi" w:hAnsiTheme="majorHAnsi"/>
          <w:b/>
          <w:color w:val="000000"/>
        </w:rPr>
        <w:t>истративных процедур</w:t>
      </w:r>
      <w:r w:rsidRPr="001F2748">
        <w:rPr>
          <w:rFonts w:asciiTheme="majorHAnsi" w:hAnsiTheme="majorHAnsi"/>
          <w:b/>
          <w:color w:val="000000"/>
        </w:rPr>
        <w:t>, требования к порядку их выполнения, в том числе особенности выполнения адми</w:t>
      </w:r>
      <w:r w:rsidR="00924836">
        <w:rPr>
          <w:rFonts w:asciiTheme="majorHAnsi" w:hAnsiTheme="majorHAnsi"/>
          <w:b/>
          <w:color w:val="000000"/>
        </w:rPr>
        <w:t>нистративных процедур</w:t>
      </w:r>
      <w:r w:rsidRPr="001F2748">
        <w:rPr>
          <w:rFonts w:asciiTheme="majorHAnsi" w:hAnsiTheme="majorHAnsi"/>
          <w:b/>
          <w:color w:val="000000"/>
        </w:rPr>
        <w:t xml:space="preserve"> в электронной форме</w:t>
      </w:r>
    </w:p>
    <w:p w:rsidR="008B03F5" w:rsidRPr="008B03F5" w:rsidRDefault="008B03F5" w:rsidP="001F2748">
      <w:pPr>
        <w:pStyle w:val="a4"/>
        <w:tabs>
          <w:tab w:val="left" w:pos="6156"/>
        </w:tabs>
        <w:rPr>
          <w:rFonts w:asciiTheme="majorHAnsi" w:hAnsiTheme="majorHAnsi"/>
          <w:color w:val="000000"/>
        </w:rPr>
      </w:pPr>
      <w:r w:rsidRPr="008B03F5">
        <w:rPr>
          <w:rFonts w:asciiTheme="majorHAnsi" w:hAnsiTheme="majorHAnsi"/>
          <w:color w:val="000000"/>
        </w:rPr>
        <w:t> </w:t>
      </w:r>
      <w:r w:rsidR="001F2748">
        <w:rPr>
          <w:rFonts w:asciiTheme="majorHAnsi" w:hAnsiTheme="majorHAnsi"/>
          <w:color w:val="000000"/>
        </w:rPr>
        <w:tab/>
      </w:r>
    </w:p>
    <w:p w:rsidR="008B03F5" w:rsidRPr="008B03F5" w:rsidRDefault="008B03F5" w:rsidP="00A86091">
      <w:pPr>
        <w:pStyle w:val="a4"/>
        <w:tabs>
          <w:tab w:val="left" w:pos="3600"/>
        </w:tabs>
        <w:rPr>
          <w:rFonts w:asciiTheme="majorHAnsi" w:hAnsiTheme="majorHAnsi"/>
          <w:color w:val="000000"/>
        </w:rPr>
      </w:pPr>
      <w:r w:rsidRPr="008B03F5">
        <w:rPr>
          <w:rFonts w:asciiTheme="majorHAnsi" w:hAnsiTheme="majorHAnsi"/>
          <w:color w:val="000000"/>
        </w:rPr>
        <w:t> </w:t>
      </w:r>
      <w:r w:rsidRPr="001F2748">
        <w:rPr>
          <w:rFonts w:asciiTheme="majorHAnsi" w:hAnsiTheme="majorHAnsi"/>
          <w:b/>
          <w:i/>
          <w:color w:val="000000"/>
        </w:rPr>
        <w:t>3.1.  Исчерпывающий перечень административных процедур (действий):</w:t>
      </w:r>
    </w:p>
    <w:p w:rsidR="008B03F5" w:rsidRPr="008B03F5" w:rsidRDefault="001F2748" w:rsidP="008B03F5">
      <w:pPr>
        <w:pStyle w:val="a4"/>
        <w:rPr>
          <w:rFonts w:asciiTheme="majorHAnsi" w:hAnsiTheme="majorHAnsi"/>
          <w:color w:val="000000"/>
        </w:rPr>
      </w:pPr>
      <w:r>
        <w:rPr>
          <w:rFonts w:asciiTheme="majorHAnsi" w:hAnsiTheme="majorHAnsi"/>
          <w:color w:val="000000"/>
        </w:rPr>
        <w:t xml:space="preserve">- </w:t>
      </w:r>
      <w:r w:rsidR="008B03F5" w:rsidRPr="008B03F5">
        <w:rPr>
          <w:rFonts w:asciiTheme="majorHAnsi" w:hAnsiTheme="majorHAnsi"/>
          <w:color w:val="000000"/>
        </w:rPr>
        <w:t>прием документов;</w:t>
      </w:r>
    </w:p>
    <w:p w:rsidR="008B03F5" w:rsidRPr="008B03F5" w:rsidRDefault="001F2748" w:rsidP="008B03F5">
      <w:pPr>
        <w:pStyle w:val="a4"/>
        <w:rPr>
          <w:rFonts w:asciiTheme="majorHAnsi" w:hAnsiTheme="majorHAnsi"/>
          <w:color w:val="000000"/>
        </w:rPr>
      </w:pPr>
      <w:r>
        <w:rPr>
          <w:rFonts w:asciiTheme="majorHAnsi" w:hAnsiTheme="majorHAnsi"/>
          <w:color w:val="000000"/>
        </w:rPr>
        <w:t xml:space="preserve">- </w:t>
      </w:r>
      <w:r w:rsidR="008B03F5" w:rsidRPr="008B03F5">
        <w:rPr>
          <w:rFonts w:asciiTheme="majorHAnsi" w:hAnsiTheme="majorHAnsi"/>
          <w:color w:val="000000"/>
        </w:rPr>
        <w:t>рассмотрение заявления и принятие решения по существу;</w:t>
      </w:r>
    </w:p>
    <w:p w:rsidR="008B03F5" w:rsidRPr="008B03F5" w:rsidRDefault="001F2748" w:rsidP="008B03F5">
      <w:pPr>
        <w:pStyle w:val="a4"/>
        <w:rPr>
          <w:rFonts w:asciiTheme="majorHAnsi" w:hAnsiTheme="majorHAnsi"/>
          <w:color w:val="000000"/>
        </w:rPr>
      </w:pPr>
      <w:r>
        <w:rPr>
          <w:rFonts w:asciiTheme="majorHAnsi" w:hAnsiTheme="majorHAnsi"/>
          <w:color w:val="000000"/>
        </w:rPr>
        <w:t xml:space="preserve">- </w:t>
      </w:r>
      <w:r w:rsidR="008B03F5" w:rsidRPr="008B03F5">
        <w:rPr>
          <w:rFonts w:asciiTheme="majorHAnsi" w:hAnsiTheme="majorHAnsi"/>
          <w:color w:val="000000"/>
        </w:rPr>
        <w:t>выдача документов (копий документов).</w:t>
      </w:r>
    </w:p>
    <w:p w:rsidR="001F2748" w:rsidRDefault="001F2748" w:rsidP="008B03F5">
      <w:pPr>
        <w:pStyle w:val="a4"/>
        <w:rPr>
          <w:rFonts w:asciiTheme="majorHAnsi" w:hAnsiTheme="majorHAnsi"/>
          <w:b/>
          <w:i/>
          <w:color w:val="000000"/>
        </w:rPr>
      </w:pPr>
    </w:p>
    <w:p w:rsidR="008B03F5" w:rsidRPr="001F2748" w:rsidRDefault="008B03F5" w:rsidP="008B03F5">
      <w:pPr>
        <w:pStyle w:val="a4"/>
        <w:rPr>
          <w:rFonts w:asciiTheme="majorHAnsi" w:hAnsiTheme="majorHAnsi"/>
          <w:b/>
          <w:i/>
          <w:color w:val="000000"/>
        </w:rPr>
      </w:pPr>
      <w:r w:rsidRPr="001F2748">
        <w:rPr>
          <w:rFonts w:asciiTheme="majorHAnsi" w:hAnsiTheme="majorHAnsi"/>
          <w:b/>
          <w:i/>
          <w:color w:val="000000"/>
        </w:rPr>
        <w:t>3.2 Описание процедуры “прием документов”</w:t>
      </w:r>
    </w:p>
    <w:p w:rsidR="001F2748" w:rsidRDefault="001F2748" w:rsidP="008B03F5">
      <w:pPr>
        <w:pStyle w:val="a4"/>
        <w:rPr>
          <w:rFonts w:asciiTheme="majorHAnsi" w:hAnsiTheme="majorHAnsi"/>
          <w:color w:val="000000"/>
        </w:rPr>
      </w:pPr>
      <w:r>
        <w:rPr>
          <w:rFonts w:asciiTheme="majorHAnsi" w:hAnsiTheme="majorHAnsi"/>
          <w:color w:val="000000"/>
        </w:rPr>
        <w:t xml:space="preserve">   </w:t>
      </w:r>
    </w:p>
    <w:p w:rsidR="008B03F5" w:rsidRPr="008B03F5" w:rsidRDefault="001F2748" w:rsidP="008B03F5">
      <w:pPr>
        <w:pStyle w:val="a4"/>
        <w:rPr>
          <w:rFonts w:asciiTheme="majorHAnsi" w:hAnsiTheme="majorHAnsi"/>
          <w:color w:val="000000"/>
        </w:rPr>
      </w:pPr>
      <w:r>
        <w:rPr>
          <w:rFonts w:asciiTheme="majorHAnsi" w:hAnsiTheme="majorHAnsi"/>
          <w:color w:val="000000"/>
        </w:rPr>
        <w:t xml:space="preserve">    </w:t>
      </w:r>
      <w:r w:rsidR="008B03F5" w:rsidRPr="008B03F5">
        <w:rPr>
          <w:rFonts w:asciiTheme="majorHAnsi" w:hAnsiTheme="majorHAnsi"/>
          <w:color w:val="000000"/>
        </w:rPr>
        <w:t>Основанием начала процедуры является личное обращение заявителя .</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Специалист администрации поселения осуществляет прием заявления, при личном обращении удостоверяет личность заявителя, проверяет полномочия представителя заявителя.</w:t>
      </w:r>
    </w:p>
    <w:p w:rsidR="008B03F5" w:rsidRPr="008B03F5" w:rsidRDefault="001F2748" w:rsidP="008B03F5">
      <w:pPr>
        <w:pStyle w:val="a4"/>
        <w:rPr>
          <w:rFonts w:asciiTheme="majorHAnsi" w:hAnsiTheme="majorHAnsi"/>
          <w:color w:val="000000"/>
        </w:rPr>
      </w:pPr>
      <w:r>
        <w:rPr>
          <w:rFonts w:asciiTheme="majorHAnsi" w:hAnsiTheme="majorHAnsi"/>
          <w:color w:val="000000"/>
        </w:rPr>
        <w:t xml:space="preserve">   </w:t>
      </w:r>
      <w:r w:rsidR="008B03F5" w:rsidRPr="008B03F5">
        <w:rPr>
          <w:rFonts w:asciiTheme="majorHAnsi" w:hAnsiTheme="majorHAnsi"/>
          <w:color w:val="000000"/>
        </w:rPr>
        <w:t xml:space="preserve">Решение о приеме заявления принимается, если нет оснований для отказа в приеме заявления, </w:t>
      </w:r>
      <w:r w:rsidR="008B03F5" w:rsidRPr="001F2748">
        <w:rPr>
          <w:rFonts w:asciiTheme="majorHAnsi" w:hAnsiTheme="majorHAnsi"/>
          <w:color w:val="000000"/>
        </w:rPr>
        <w:t>указанных в п</w:t>
      </w:r>
      <w:r w:rsidR="008B03F5" w:rsidRPr="00477C4B">
        <w:rPr>
          <w:rFonts w:asciiTheme="majorHAnsi" w:hAnsiTheme="majorHAnsi"/>
          <w:color w:val="000000"/>
        </w:rPr>
        <w:t>. 2.7</w:t>
      </w:r>
      <w:r w:rsidR="00477C4B" w:rsidRPr="00477C4B">
        <w:rPr>
          <w:rFonts w:asciiTheme="majorHAnsi" w:hAnsiTheme="majorHAnsi"/>
          <w:color w:val="000000"/>
        </w:rPr>
        <w:t>.1.</w:t>
      </w:r>
      <w:r w:rsidR="008B03F5" w:rsidRPr="008B03F5">
        <w:rPr>
          <w:rFonts w:asciiTheme="majorHAnsi" w:hAnsiTheme="majorHAnsi"/>
          <w:color w:val="000000"/>
        </w:rPr>
        <w:t xml:space="preserve"> </w:t>
      </w:r>
      <w:r w:rsidR="00A86091">
        <w:rPr>
          <w:rFonts w:asciiTheme="majorHAnsi" w:hAnsiTheme="majorHAnsi"/>
          <w:color w:val="000000"/>
        </w:rPr>
        <w:t>административного р</w:t>
      </w:r>
      <w:r w:rsidR="008B03F5" w:rsidRPr="008B03F5">
        <w:rPr>
          <w:rFonts w:asciiTheme="majorHAnsi" w:hAnsiTheme="majorHAnsi"/>
          <w:color w:val="000000"/>
        </w:rPr>
        <w:t>егламента.</w:t>
      </w:r>
    </w:p>
    <w:p w:rsidR="008B03F5" w:rsidRPr="008B03F5" w:rsidRDefault="001F2748" w:rsidP="008B03F5">
      <w:pPr>
        <w:pStyle w:val="a4"/>
        <w:rPr>
          <w:rFonts w:asciiTheme="majorHAnsi" w:hAnsiTheme="majorHAnsi"/>
          <w:color w:val="000000"/>
        </w:rPr>
      </w:pPr>
      <w:r>
        <w:rPr>
          <w:rFonts w:asciiTheme="majorHAnsi" w:hAnsiTheme="majorHAnsi"/>
          <w:color w:val="000000"/>
        </w:rPr>
        <w:t xml:space="preserve">   </w:t>
      </w:r>
      <w:r w:rsidR="008B03F5" w:rsidRPr="008B03F5">
        <w:rPr>
          <w:rFonts w:asciiTheme="majorHAnsi" w:hAnsiTheme="majorHAnsi"/>
          <w:color w:val="000000"/>
        </w:rPr>
        <w:t>Заявление регистрируется в журнале учета поступивших запросов.</w:t>
      </w:r>
    </w:p>
    <w:p w:rsidR="008B03F5" w:rsidRDefault="008B03F5" w:rsidP="008B03F5">
      <w:pPr>
        <w:pStyle w:val="a4"/>
        <w:rPr>
          <w:rFonts w:asciiTheme="majorHAnsi" w:hAnsiTheme="majorHAnsi"/>
          <w:color w:val="000000"/>
        </w:rPr>
      </w:pPr>
      <w:r w:rsidRPr="008B03F5">
        <w:rPr>
          <w:rFonts w:asciiTheme="majorHAnsi" w:hAnsiTheme="majorHAnsi"/>
          <w:color w:val="000000"/>
        </w:rPr>
        <w:t>Максимальный срок выполнения процедуры – 15 минут.</w:t>
      </w:r>
    </w:p>
    <w:p w:rsidR="001F2748" w:rsidRPr="008B03F5" w:rsidRDefault="001F2748" w:rsidP="008B03F5">
      <w:pPr>
        <w:pStyle w:val="a4"/>
        <w:rPr>
          <w:rFonts w:asciiTheme="majorHAnsi" w:hAnsiTheme="majorHAnsi"/>
          <w:color w:val="000000"/>
        </w:rPr>
      </w:pPr>
    </w:p>
    <w:p w:rsidR="008B03F5" w:rsidRDefault="008B03F5" w:rsidP="008B03F5">
      <w:pPr>
        <w:pStyle w:val="a4"/>
        <w:rPr>
          <w:rFonts w:asciiTheme="majorHAnsi" w:hAnsiTheme="majorHAnsi"/>
          <w:b/>
          <w:i/>
          <w:color w:val="000000"/>
        </w:rPr>
      </w:pPr>
      <w:r w:rsidRPr="001F2748">
        <w:rPr>
          <w:rFonts w:asciiTheme="majorHAnsi" w:hAnsiTheme="majorHAnsi"/>
          <w:b/>
          <w:i/>
          <w:color w:val="000000"/>
        </w:rPr>
        <w:t>3.3 Описание процедуры “рассмотрение заявления и принятие решения по существу”</w:t>
      </w:r>
    </w:p>
    <w:p w:rsidR="001F2748" w:rsidRPr="001F2748" w:rsidRDefault="001F2748" w:rsidP="008B03F5">
      <w:pPr>
        <w:pStyle w:val="a4"/>
        <w:rPr>
          <w:rFonts w:asciiTheme="majorHAnsi" w:hAnsiTheme="majorHAnsi"/>
          <w:b/>
          <w:i/>
          <w:color w:val="000000"/>
        </w:rPr>
      </w:pPr>
    </w:p>
    <w:p w:rsidR="008B03F5" w:rsidRPr="008B03F5" w:rsidRDefault="001F2748" w:rsidP="008B03F5">
      <w:pPr>
        <w:pStyle w:val="a4"/>
        <w:rPr>
          <w:rFonts w:asciiTheme="majorHAnsi" w:hAnsiTheme="majorHAnsi"/>
          <w:color w:val="000000"/>
        </w:rPr>
      </w:pPr>
      <w:r>
        <w:rPr>
          <w:rFonts w:asciiTheme="majorHAnsi" w:hAnsiTheme="majorHAnsi"/>
          <w:color w:val="000000"/>
        </w:rPr>
        <w:t xml:space="preserve">    </w:t>
      </w:r>
      <w:r w:rsidR="008B03F5" w:rsidRPr="008B03F5">
        <w:rPr>
          <w:rFonts w:asciiTheme="majorHAnsi" w:hAnsiTheme="majorHAnsi"/>
          <w:color w:val="000000"/>
        </w:rPr>
        <w:t>Специалист, ответственный за рассмотрение заявления,  проводит проверку представленного заявления на предмет полноты сведений и правильности оформления.</w:t>
      </w:r>
    </w:p>
    <w:p w:rsidR="008B03F5" w:rsidRPr="008B03F5" w:rsidRDefault="005A66FA" w:rsidP="008B03F5">
      <w:pPr>
        <w:pStyle w:val="a4"/>
        <w:rPr>
          <w:rFonts w:asciiTheme="majorHAnsi" w:hAnsiTheme="majorHAnsi"/>
          <w:color w:val="000000"/>
        </w:rPr>
      </w:pPr>
      <w:r>
        <w:rPr>
          <w:rFonts w:asciiTheme="majorHAnsi" w:hAnsiTheme="majorHAnsi"/>
          <w:color w:val="000000"/>
        </w:rPr>
        <w:t xml:space="preserve">   </w:t>
      </w:r>
      <w:r w:rsidR="008B03F5" w:rsidRPr="008B03F5">
        <w:rPr>
          <w:rFonts w:asciiTheme="majorHAnsi" w:hAnsiTheme="majorHAnsi"/>
          <w:color w:val="000000"/>
        </w:rPr>
        <w:t>Если заявление подано по установленной форме и сведений, содержащихся в заявлении, достаточно для предоставления услуги, а также отсутствуют основания для</w:t>
      </w:r>
      <w:r w:rsidR="006E05E3">
        <w:rPr>
          <w:rFonts w:asciiTheme="majorHAnsi" w:hAnsiTheme="majorHAnsi"/>
          <w:color w:val="000000"/>
        </w:rPr>
        <w:t xml:space="preserve"> отказа в предоставлении услуги,</w:t>
      </w:r>
      <w:r w:rsidR="008B03F5" w:rsidRPr="008B03F5">
        <w:rPr>
          <w:rFonts w:asciiTheme="majorHAnsi" w:hAnsiTheme="majorHAnsi"/>
          <w:color w:val="000000"/>
        </w:rPr>
        <w:t xml:space="preserve"> то специалист осуществляет оформление архивных справок, выписок, копий архивных документов, копий  нормативно-правовых актов  органов местного самоуправления  </w:t>
      </w:r>
      <w:r>
        <w:rPr>
          <w:rFonts w:asciiTheme="majorHAnsi" w:hAnsiTheme="majorHAnsi"/>
          <w:color w:val="000000"/>
        </w:rPr>
        <w:t xml:space="preserve">Балаганкинского </w:t>
      </w:r>
      <w:r w:rsidR="008B03F5" w:rsidRPr="008B03F5">
        <w:rPr>
          <w:rFonts w:asciiTheme="majorHAnsi" w:hAnsiTheme="majorHAnsi"/>
          <w:color w:val="000000"/>
        </w:rPr>
        <w:t>муницип</w:t>
      </w:r>
      <w:r>
        <w:rPr>
          <w:rFonts w:asciiTheme="majorHAnsi" w:hAnsiTheme="majorHAnsi"/>
          <w:color w:val="000000"/>
        </w:rPr>
        <w:t>ального образования</w:t>
      </w:r>
      <w:r w:rsidR="008B03F5" w:rsidRPr="008B03F5">
        <w:rPr>
          <w:rFonts w:asciiTheme="majorHAnsi" w:hAnsiTheme="majorHAnsi"/>
          <w:color w:val="000000"/>
        </w:rPr>
        <w:t>.</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 xml:space="preserve">         Максимальный срок административной процедуры  </w:t>
      </w:r>
      <w:r w:rsidRPr="006E05E3">
        <w:rPr>
          <w:rFonts w:asciiTheme="majorHAnsi" w:hAnsiTheme="majorHAnsi"/>
          <w:color w:val="000000"/>
        </w:rPr>
        <w:t xml:space="preserve">– </w:t>
      </w:r>
      <w:r w:rsidR="00477C4B" w:rsidRPr="006E05E3">
        <w:rPr>
          <w:rFonts w:asciiTheme="majorHAnsi" w:hAnsiTheme="majorHAnsi"/>
          <w:color w:val="000000"/>
        </w:rPr>
        <w:t>13</w:t>
      </w:r>
      <w:r w:rsidRPr="006E05E3">
        <w:rPr>
          <w:rFonts w:asciiTheme="majorHAnsi" w:hAnsiTheme="majorHAnsi"/>
          <w:color w:val="000000"/>
        </w:rPr>
        <w:t xml:space="preserve"> дней с даты регистрации заявления.</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 xml:space="preserve">  </w:t>
      </w:r>
      <w:r w:rsidR="006E05E3">
        <w:rPr>
          <w:rFonts w:asciiTheme="majorHAnsi" w:hAnsiTheme="majorHAnsi"/>
          <w:color w:val="000000"/>
        </w:rPr>
        <w:t xml:space="preserve">  </w:t>
      </w:r>
      <w:r w:rsidR="00AA4D7D">
        <w:rPr>
          <w:rFonts w:asciiTheme="majorHAnsi" w:hAnsiTheme="majorHAnsi"/>
          <w:color w:val="000000"/>
        </w:rPr>
        <w:t xml:space="preserve"> </w:t>
      </w:r>
      <w:r w:rsidRPr="008B03F5">
        <w:rPr>
          <w:rFonts w:asciiTheme="majorHAnsi" w:hAnsiTheme="majorHAnsi"/>
          <w:color w:val="000000"/>
        </w:rPr>
        <w:t>Если запрос не может быть исполнен без предоставления дополнительных сведений,  то в течение 2 дней с момента регистрации специалист связывается с заявителем по телефону и просит предоставить необходимые сведения; если в течение 5 дней с момента регистрации необходимые сведения заявителем не сообщены, заявление возвращается гражданину или в организацию с указанием требуемых данных почтой или нарочным.</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 </w:t>
      </w:r>
    </w:p>
    <w:p w:rsidR="008B03F5" w:rsidRPr="008B03F5" w:rsidRDefault="008B03F5" w:rsidP="00A86091">
      <w:pPr>
        <w:pStyle w:val="a4"/>
        <w:tabs>
          <w:tab w:val="left" w:pos="4128"/>
        </w:tabs>
        <w:rPr>
          <w:rFonts w:asciiTheme="majorHAnsi" w:hAnsiTheme="majorHAnsi"/>
          <w:color w:val="000000"/>
        </w:rPr>
      </w:pPr>
      <w:r w:rsidRPr="008B03F5">
        <w:rPr>
          <w:rFonts w:asciiTheme="majorHAnsi" w:hAnsiTheme="majorHAnsi"/>
          <w:color w:val="000000"/>
        </w:rPr>
        <w:t> </w:t>
      </w:r>
      <w:r w:rsidR="00A86091">
        <w:rPr>
          <w:rFonts w:asciiTheme="majorHAnsi" w:hAnsiTheme="majorHAnsi"/>
          <w:color w:val="000000"/>
        </w:rPr>
        <w:tab/>
      </w:r>
    </w:p>
    <w:p w:rsidR="008B03F5" w:rsidRPr="00A86091" w:rsidRDefault="008B03F5" w:rsidP="008B03F5">
      <w:pPr>
        <w:pStyle w:val="a4"/>
        <w:rPr>
          <w:rFonts w:asciiTheme="majorHAnsi" w:hAnsiTheme="majorHAnsi"/>
          <w:b/>
          <w:i/>
          <w:color w:val="000000"/>
        </w:rPr>
      </w:pPr>
      <w:r w:rsidRPr="00A86091">
        <w:rPr>
          <w:rFonts w:asciiTheme="majorHAnsi" w:hAnsiTheme="majorHAnsi"/>
          <w:b/>
          <w:i/>
          <w:color w:val="000000"/>
        </w:rPr>
        <w:t>3.4 Описание процедуры “выдача документов (копий документов)”</w:t>
      </w:r>
    </w:p>
    <w:p w:rsidR="00A86091" w:rsidRDefault="00A86091" w:rsidP="008B03F5">
      <w:pPr>
        <w:pStyle w:val="a4"/>
        <w:rPr>
          <w:rFonts w:asciiTheme="majorHAnsi" w:hAnsiTheme="majorHAnsi"/>
          <w:color w:val="000000"/>
        </w:rPr>
      </w:pPr>
      <w:r>
        <w:rPr>
          <w:rFonts w:asciiTheme="majorHAnsi" w:hAnsiTheme="majorHAnsi"/>
          <w:color w:val="000000"/>
        </w:rPr>
        <w:t xml:space="preserve">    </w:t>
      </w:r>
    </w:p>
    <w:p w:rsidR="008B03F5" w:rsidRPr="008B03F5" w:rsidRDefault="00A86091" w:rsidP="008B03F5">
      <w:pPr>
        <w:pStyle w:val="a4"/>
        <w:rPr>
          <w:rFonts w:asciiTheme="majorHAnsi" w:hAnsiTheme="majorHAnsi"/>
          <w:color w:val="000000"/>
        </w:rPr>
      </w:pPr>
      <w:r>
        <w:rPr>
          <w:rFonts w:asciiTheme="majorHAnsi" w:hAnsiTheme="majorHAnsi"/>
          <w:color w:val="000000"/>
        </w:rPr>
        <w:t xml:space="preserve">    </w:t>
      </w:r>
      <w:r w:rsidR="008B03F5" w:rsidRPr="008B03F5">
        <w:rPr>
          <w:rFonts w:asciiTheme="majorHAnsi" w:hAnsiTheme="majorHAnsi"/>
          <w:color w:val="000000"/>
        </w:rPr>
        <w:t xml:space="preserve">Об оформлении архивных справок, выписок, копий архивных документов, копий нормативно-правовых актов </w:t>
      </w:r>
      <w:r>
        <w:rPr>
          <w:rFonts w:asciiTheme="majorHAnsi" w:hAnsiTheme="majorHAnsi"/>
          <w:color w:val="000000"/>
        </w:rPr>
        <w:t xml:space="preserve">Балаганкинского </w:t>
      </w:r>
      <w:r w:rsidR="008B03F5" w:rsidRPr="008B03F5">
        <w:rPr>
          <w:rFonts w:asciiTheme="majorHAnsi" w:hAnsiTheme="majorHAnsi"/>
          <w:color w:val="000000"/>
        </w:rPr>
        <w:t>муниципального образования в течение  двух дней с даты оформления сообщается заявителю посредством направления уведомления по почте.</w:t>
      </w:r>
    </w:p>
    <w:p w:rsidR="008B03F5" w:rsidRPr="008B03F5" w:rsidRDefault="00A86091" w:rsidP="008B03F5">
      <w:pPr>
        <w:pStyle w:val="a4"/>
        <w:rPr>
          <w:rFonts w:asciiTheme="majorHAnsi" w:hAnsiTheme="majorHAnsi"/>
          <w:color w:val="000000"/>
        </w:rPr>
      </w:pPr>
      <w:r>
        <w:rPr>
          <w:rFonts w:asciiTheme="majorHAnsi" w:hAnsiTheme="majorHAnsi"/>
          <w:color w:val="000000"/>
        </w:rPr>
        <w:t xml:space="preserve">  </w:t>
      </w:r>
      <w:r w:rsidR="008B03F5" w:rsidRPr="008B03F5">
        <w:rPr>
          <w:rFonts w:asciiTheme="majorHAnsi" w:hAnsiTheme="majorHAnsi"/>
          <w:color w:val="000000"/>
        </w:rPr>
        <w:t>Оформленные документы вручаются лично заявителю или представителю заявителя в помещении администрации. Специалист администрации удостоверяет личность заявителя, проверяет  полномочия представителя заявителя.</w:t>
      </w:r>
    </w:p>
    <w:p w:rsidR="008B03F5" w:rsidRPr="008B03F5" w:rsidRDefault="00A86091" w:rsidP="008B03F5">
      <w:pPr>
        <w:pStyle w:val="a4"/>
        <w:rPr>
          <w:rFonts w:asciiTheme="majorHAnsi" w:hAnsiTheme="majorHAnsi"/>
          <w:color w:val="000000"/>
        </w:rPr>
      </w:pPr>
      <w:r>
        <w:rPr>
          <w:rFonts w:asciiTheme="majorHAnsi" w:hAnsiTheme="majorHAnsi"/>
          <w:color w:val="000000"/>
        </w:rPr>
        <w:t xml:space="preserve">  </w:t>
      </w:r>
      <w:r w:rsidR="008B03F5" w:rsidRPr="008B03F5">
        <w:rPr>
          <w:rFonts w:asciiTheme="majorHAnsi" w:hAnsiTheme="majorHAnsi"/>
          <w:color w:val="000000"/>
        </w:rPr>
        <w:t>Максимальный срок выполнения административной процедуры – 15 минут.</w:t>
      </w:r>
    </w:p>
    <w:p w:rsidR="008B03F5" w:rsidRPr="008B03F5" w:rsidRDefault="008B03F5" w:rsidP="00A86091">
      <w:pPr>
        <w:pStyle w:val="a4"/>
        <w:tabs>
          <w:tab w:val="left" w:pos="1308"/>
        </w:tabs>
        <w:rPr>
          <w:rFonts w:asciiTheme="majorHAnsi" w:hAnsiTheme="majorHAnsi"/>
          <w:color w:val="000000"/>
        </w:rPr>
      </w:pPr>
      <w:r w:rsidRPr="008B03F5">
        <w:rPr>
          <w:rFonts w:asciiTheme="majorHAnsi" w:hAnsiTheme="majorHAnsi"/>
          <w:color w:val="000000"/>
        </w:rPr>
        <w:t> </w:t>
      </w:r>
      <w:r w:rsidR="00A86091">
        <w:rPr>
          <w:rFonts w:asciiTheme="majorHAnsi" w:hAnsiTheme="majorHAnsi"/>
          <w:color w:val="000000"/>
        </w:rPr>
        <w:tab/>
      </w:r>
    </w:p>
    <w:p w:rsidR="00EB4507" w:rsidRPr="00EB4507" w:rsidRDefault="00EB4507" w:rsidP="008B03F5">
      <w:pPr>
        <w:pStyle w:val="a4"/>
        <w:rPr>
          <w:rFonts w:asciiTheme="majorHAnsi" w:hAnsiTheme="majorHAnsi"/>
          <w:b/>
          <w:color w:val="000000"/>
          <w:highlight w:val="yellow"/>
        </w:rPr>
      </w:pPr>
      <w:r w:rsidRPr="00614C86">
        <w:rPr>
          <w:rFonts w:asciiTheme="majorHAnsi" w:hAnsiTheme="majorHAnsi"/>
          <w:b/>
          <w:color w:val="000000"/>
        </w:rPr>
        <w:t>4.  Ф</w:t>
      </w:r>
      <w:r w:rsidR="008B03F5" w:rsidRPr="00614C86">
        <w:rPr>
          <w:rFonts w:asciiTheme="majorHAnsi" w:hAnsiTheme="majorHAnsi"/>
          <w:b/>
          <w:color w:val="000000"/>
        </w:rPr>
        <w:t xml:space="preserve">ормы контроля за </w:t>
      </w:r>
      <w:r w:rsidRPr="00614C86">
        <w:rPr>
          <w:rFonts w:asciiTheme="majorHAnsi" w:hAnsiTheme="majorHAnsi"/>
          <w:b/>
          <w:color w:val="000000"/>
        </w:rPr>
        <w:t>исполнением административного регламента</w:t>
      </w:r>
    </w:p>
    <w:p w:rsidR="008B03F5" w:rsidRPr="00614C86" w:rsidRDefault="008B03F5" w:rsidP="008B03F5">
      <w:pPr>
        <w:pStyle w:val="a4"/>
        <w:rPr>
          <w:rFonts w:asciiTheme="majorHAnsi" w:hAnsiTheme="majorHAnsi"/>
          <w:color w:val="000000"/>
        </w:rPr>
      </w:pPr>
      <w:r w:rsidRPr="00614C86">
        <w:rPr>
          <w:rFonts w:asciiTheme="majorHAnsi" w:hAnsiTheme="majorHAnsi"/>
          <w:color w:val="000000"/>
        </w:rPr>
        <w:t> </w:t>
      </w:r>
    </w:p>
    <w:p w:rsidR="00614C86" w:rsidRPr="00614C86" w:rsidRDefault="00614C86" w:rsidP="00614C86">
      <w:pPr>
        <w:pStyle w:val="a4"/>
        <w:rPr>
          <w:rFonts w:ascii="Cambria" w:eastAsia="Times New Roman" w:hAnsi="Cambria" w:cs="Times New Roman"/>
          <w:color w:val="000000"/>
        </w:rPr>
      </w:pPr>
      <w:r>
        <w:rPr>
          <w:rFonts w:asciiTheme="majorHAnsi" w:hAnsiTheme="majorHAnsi"/>
          <w:color w:val="000000"/>
        </w:rPr>
        <w:t xml:space="preserve">4.1. </w:t>
      </w:r>
      <w:r w:rsidR="008B03F5" w:rsidRPr="008B03F5">
        <w:rPr>
          <w:rFonts w:asciiTheme="majorHAnsi" w:hAnsiTheme="majorHAnsi"/>
          <w:color w:val="000000"/>
        </w:rPr>
        <w:t> </w:t>
      </w:r>
      <w:r w:rsidRPr="00614C86">
        <w:rPr>
          <w:rFonts w:ascii="Cambria" w:eastAsia="Times New Roman" w:hAnsi="Cambria" w:cs="Times New Roman"/>
          <w:color w:val="000000"/>
        </w:rPr>
        <w:t xml:space="preserve">Контроль за исполнением административных процедур при предоставлении муниципальной услуги, осуществляется должностными лицами Администрации </w:t>
      </w:r>
      <w:r>
        <w:rPr>
          <w:rFonts w:asciiTheme="majorHAnsi" w:hAnsiTheme="majorHAnsi"/>
          <w:color w:val="000000"/>
        </w:rPr>
        <w:t xml:space="preserve">Балаганкинского </w:t>
      </w:r>
      <w:r w:rsidRPr="00614C86">
        <w:rPr>
          <w:rFonts w:ascii="Cambria" w:eastAsia="Times New Roman" w:hAnsi="Cambria" w:cs="Times New Roman"/>
          <w:color w:val="000000"/>
        </w:rPr>
        <w:t>сельского поселения, ответственными за организацию работы по предоставлению муниципальной услуги.</w:t>
      </w:r>
    </w:p>
    <w:p w:rsidR="00614C86" w:rsidRPr="00614C86" w:rsidRDefault="00614C86" w:rsidP="00614C86">
      <w:pPr>
        <w:pStyle w:val="a4"/>
        <w:rPr>
          <w:rFonts w:ascii="Cambria" w:eastAsia="Times New Roman" w:hAnsi="Cambria" w:cs="Times New Roman"/>
          <w:color w:val="000000"/>
        </w:rPr>
      </w:pPr>
      <w:r>
        <w:rPr>
          <w:rFonts w:asciiTheme="majorHAnsi" w:hAnsiTheme="majorHAnsi"/>
          <w:color w:val="000000"/>
        </w:rPr>
        <w:t xml:space="preserve">4.2. </w:t>
      </w:r>
      <w:r w:rsidRPr="00614C86">
        <w:rPr>
          <w:rFonts w:ascii="Cambria" w:eastAsia="Times New Roman" w:hAnsi="Cambria" w:cs="Times New Roman"/>
          <w:color w:val="000000"/>
        </w:rPr>
        <w:t>Персональная ответственность должностных лиц, закрепляе</w:t>
      </w:r>
      <w:r>
        <w:rPr>
          <w:rFonts w:asciiTheme="majorHAnsi" w:hAnsiTheme="majorHAnsi"/>
          <w:color w:val="000000"/>
        </w:rPr>
        <w:t>тся в их должностных инструкциях</w:t>
      </w:r>
      <w:r w:rsidRPr="00614C86">
        <w:rPr>
          <w:rFonts w:ascii="Cambria" w:eastAsia="Times New Roman" w:hAnsi="Cambria" w:cs="Times New Roman"/>
          <w:color w:val="000000"/>
        </w:rPr>
        <w:t xml:space="preserve"> в соответствии с требованиями законодательства Российской Федерации. </w:t>
      </w:r>
    </w:p>
    <w:p w:rsidR="00614C86" w:rsidRPr="00614C86" w:rsidRDefault="00614C86" w:rsidP="00614C86">
      <w:pPr>
        <w:pStyle w:val="a4"/>
        <w:rPr>
          <w:rFonts w:ascii="Cambria" w:eastAsia="Times New Roman" w:hAnsi="Cambria" w:cs="Times New Roman"/>
          <w:color w:val="000000"/>
        </w:rPr>
      </w:pPr>
      <w:r>
        <w:rPr>
          <w:rFonts w:asciiTheme="majorHAnsi" w:hAnsiTheme="majorHAnsi"/>
          <w:color w:val="000000"/>
        </w:rPr>
        <w:t xml:space="preserve">4.3. </w:t>
      </w:r>
      <w:r w:rsidRPr="00614C86">
        <w:rPr>
          <w:rFonts w:ascii="Cambria" w:eastAsia="Times New Roman" w:hAnsi="Cambria" w:cs="Times New Roman"/>
          <w:color w:val="000000"/>
        </w:rPr>
        <w:t>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614C86" w:rsidRPr="00614C86" w:rsidRDefault="00614C86" w:rsidP="00614C86">
      <w:pPr>
        <w:pStyle w:val="a4"/>
        <w:rPr>
          <w:rFonts w:ascii="Cambria" w:eastAsia="Times New Roman" w:hAnsi="Cambria" w:cs="Times New Roman"/>
          <w:color w:val="000000"/>
        </w:rPr>
      </w:pPr>
      <w:r>
        <w:rPr>
          <w:rFonts w:asciiTheme="majorHAnsi" w:hAnsiTheme="majorHAnsi"/>
          <w:color w:val="000000"/>
        </w:rPr>
        <w:t xml:space="preserve">- </w:t>
      </w:r>
      <w:r w:rsidRPr="00614C86">
        <w:rPr>
          <w:rFonts w:ascii="Cambria" w:eastAsia="Times New Roman" w:hAnsi="Cambria" w:cs="Times New Roman"/>
          <w:color w:val="000000"/>
        </w:rPr>
        <w:t>соответствие результатов рассмотрения документов требованиям законодательства Российской Федерации;</w:t>
      </w:r>
    </w:p>
    <w:p w:rsidR="00614C86" w:rsidRPr="00614C86" w:rsidRDefault="00614C86" w:rsidP="00614C86">
      <w:pPr>
        <w:pStyle w:val="a4"/>
        <w:rPr>
          <w:rFonts w:ascii="Cambria" w:eastAsia="Times New Roman" w:hAnsi="Cambria" w:cs="Times New Roman"/>
          <w:color w:val="000000"/>
        </w:rPr>
      </w:pPr>
      <w:r>
        <w:rPr>
          <w:rFonts w:asciiTheme="majorHAnsi" w:hAnsiTheme="majorHAnsi"/>
          <w:color w:val="000000"/>
        </w:rPr>
        <w:t xml:space="preserve">- </w:t>
      </w:r>
      <w:r w:rsidRPr="00614C86">
        <w:rPr>
          <w:rFonts w:ascii="Cambria" w:eastAsia="Times New Roman" w:hAnsi="Cambria" w:cs="Times New Roman"/>
          <w:color w:val="000000"/>
        </w:rPr>
        <w:t xml:space="preserve">соблюдение сроков </w:t>
      </w:r>
      <w:r>
        <w:rPr>
          <w:rFonts w:asciiTheme="majorHAnsi" w:hAnsiTheme="majorHAnsi"/>
          <w:color w:val="000000"/>
        </w:rPr>
        <w:t>и порядка приема документов</w:t>
      </w:r>
      <w:r w:rsidRPr="00614C86">
        <w:rPr>
          <w:rFonts w:ascii="Cambria" w:eastAsia="Times New Roman" w:hAnsi="Cambria" w:cs="Times New Roman"/>
          <w:color w:val="000000"/>
        </w:rPr>
        <w:t>;</w:t>
      </w:r>
    </w:p>
    <w:p w:rsidR="00614C86" w:rsidRPr="00614C86" w:rsidRDefault="00614C86" w:rsidP="00614C86">
      <w:pPr>
        <w:pStyle w:val="a4"/>
        <w:rPr>
          <w:rFonts w:ascii="Cambria" w:eastAsia="Times New Roman" w:hAnsi="Cambria" w:cs="Times New Roman"/>
          <w:color w:val="000000"/>
        </w:rPr>
      </w:pPr>
      <w:r>
        <w:rPr>
          <w:rFonts w:asciiTheme="majorHAnsi" w:hAnsiTheme="majorHAnsi"/>
          <w:color w:val="000000"/>
        </w:rPr>
        <w:t xml:space="preserve">- </w:t>
      </w:r>
      <w:r w:rsidRPr="00614C86">
        <w:rPr>
          <w:rFonts w:ascii="Cambria" w:eastAsia="Times New Roman" w:hAnsi="Cambria" w:cs="Times New Roman"/>
          <w:color w:val="000000"/>
        </w:rPr>
        <w:t>соблюдение сроков и порядка оформлении документов;</w:t>
      </w:r>
    </w:p>
    <w:p w:rsidR="00614C86" w:rsidRPr="00614C86" w:rsidRDefault="00614C86" w:rsidP="00614C86">
      <w:pPr>
        <w:pStyle w:val="a4"/>
        <w:rPr>
          <w:rFonts w:ascii="Cambria" w:eastAsia="Times New Roman" w:hAnsi="Cambria" w:cs="Times New Roman"/>
          <w:color w:val="000000"/>
        </w:rPr>
      </w:pPr>
      <w:r>
        <w:rPr>
          <w:rFonts w:asciiTheme="majorHAnsi" w:hAnsiTheme="majorHAnsi"/>
          <w:color w:val="000000"/>
        </w:rPr>
        <w:t xml:space="preserve">- </w:t>
      </w:r>
      <w:r w:rsidRPr="00614C86">
        <w:rPr>
          <w:rFonts w:ascii="Cambria" w:eastAsia="Times New Roman" w:hAnsi="Cambria" w:cs="Times New Roman"/>
          <w:color w:val="000000"/>
        </w:rPr>
        <w:t>правильность внесения сведений в базы данных;</w:t>
      </w:r>
    </w:p>
    <w:p w:rsidR="00614C86" w:rsidRPr="00614C86" w:rsidRDefault="00614C86" w:rsidP="00614C86">
      <w:pPr>
        <w:pStyle w:val="a4"/>
        <w:rPr>
          <w:rFonts w:ascii="Cambria" w:eastAsia="Times New Roman" w:hAnsi="Cambria" w:cs="Times New Roman"/>
          <w:color w:val="000000"/>
        </w:rPr>
      </w:pPr>
      <w:r>
        <w:rPr>
          <w:rFonts w:asciiTheme="majorHAnsi" w:hAnsiTheme="majorHAnsi"/>
          <w:color w:val="000000"/>
        </w:rPr>
        <w:t xml:space="preserve">4.4. </w:t>
      </w:r>
      <w:r w:rsidRPr="00614C86">
        <w:rPr>
          <w:rFonts w:ascii="Cambria" w:eastAsia="Times New Roman" w:hAnsi="Cambria" w:cs="Times New Roman"/>
          <w:color w:val="000000"/>
        </w:rPr>
        <w:t xml:space="preserve">Перечень должностных лиц, осуществляющих контроль, устанавливается индивидуальными правовыми актами Администрации </w:t>
      </w:r>
      <w:r>
        <w:rPr>
          <w:rFonts w:asciiTheme="majorHAnsi" w:hAnsiTheme="majorHAnsi"/>
          <w:color w:val="000000"/>
        </w:rPr>
        <w:t xml:space="preserve">Балаганкинского </w:t>
      </w:r>
      <w:r w:rsidRPr="00614C86">
        <w:rPr>
          <w:rFonts w:ascii="Cambria" w:eastAsia="Times New Roman" w:hAnsi="Cambria" w:cs="Times New Roman"/>
          <w:color w:val="000000"/>
        </w:rPr>
        <w:t>сельского поселения.</w:t>
      </w:r>
    </w:p>
    <w:p w:rsidR="00614C86" w:rsidRPr="00614C86" w:rsidRDefault="00614C86" w:rsidP="00614C86">
      <w:pPr>
        <w:pStyle w:val="a4"/>
        <w:rPr>
          <w:rFonts w:ascii="Cambria" w:eastAsia="Times New Roman" w:hAnsi="Cambria" w:cs="Times New Roman"/>
          <w:color w:val="000000"/>
        </w:rPr>
      </w:pPr>
      <w:r>
        <w:rPr>
          <w:rFonts w:asciiTheme="majorHAnsi" w:hAnsiTheme="majorHAnsi"/>
          <w:color w:val="000000"/>
        </w:rPr>
        <w:t xml:space="preserve">4.5. </w:t>
      </w:r>
      <w:r w:rsidRPr="00614C86">
        <w:rPr>
          <w:rFonts w:ascii="Cambria" w:eastAsia="Times New Roman" w:hAnsi="Cambria" w:cs="Times New Roman"/>
          <w:color w:val="000000"/>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614C86" w:rsidRPr="00614C86" w:rsidRDefault="00614C86" w:rsidP="00614C86">
      <w:pPr>
        <w:pStyle w:val="a4"/>
        <w:rPr>
          <w:rFonts w:ascii="Cambria" w:eastAsia="Times New Roman" w:hAnsi="Cambria" w:cs="Times New Roman"/>
          <w:color w:val="000000"/>
        </w:rPr>
      </w:pPr>
      <w:r>
        <w:rPr>
          <w:rFonts w:asciiTheme="majorHAnsi" w:hAnsiTheme="majorHAnsi"/>
          <w:color w:val="000000"/>
        </w:rPr>
        <w:t xml:space="preserve">4.6. </w:t>
      </w:r>
      <w:r w:rsidRPr="00614C86">
        <w:rPr>
          <w:rFonts w:ascii="Cambria" w:eastAsia="Times New Roman" w:hAnsi="Cambria" w:cs="Times New Roman"/>
          <w:color w:val="000000"/>
        </w:rPr>
        <w:t>Периодичность осуществления контро</w:t>
      </w:r>
      <w:r>
        <w:rPr>
          <w:rFonts w:asciiTheme="majorHAnsi" w:hAnsiTheme="majorHAnsi"/>
          <w:color w:val="000000"/>
        </w:rPr>
        <w:t>ля устанавливается главой администрации  Балаганкинского</w:t>
      </w:r>
      <w:r w:rsidRPr="00614C86">
        <w:rPr>
          <w:rFonts w:ascii="Cambria" w:eastAsia="Times New Roman" w:hAnsi="Cambria" w:cs="Times New Roman"/>
          <w:color w:val="000000"/>
        </w:rPr>
        <w:t xml:space="preserve"> сельского поселения.</w:t>
      </w:r>
    </w:p>
    <w:p w:rsidR="00614C86" w:rsidRPr="00614C86" w:rsidRDefault="00614C86" w:rsidP="00614C86">
      <w:pPr>
        <w:pStyle w:val="a4"/>
        <w:rPr>
          <w:rFonts w:ascii="Cambria" w:eastAsia="Times New Roman" w:hAnsi="Cambria" w:cs="Times New Roman"/>
          <w:color w:val="000000"/>
        </w:rPr>
      </w:pPr>
      <w:r>
        <w:rPr>
          <w:rFonts w:asciiTheme="majorHAnsi" w:hAnsiTheme="majorHAnsi"/>
          <w:color w:val="000000"/>
        </w:rPr>
        <w:t xml:space="preserve">4.7. </w:t>
      </w:r>
      <w:r w:rsidRPr="00614C86">
        <w:rPr>
          <w:rFonts w:ascii="Cambria" w:eastAsia="Times New Roman" w:hAnsi="Cambria" w:cs="Times New Roman"/>
          <w:color w:val="000000"/>
        </w:rPr>
        <w:t xml:space="preserve">Контроль за полнотой и качеством </w:t>
      </w:r>
      <w:r>
        <w:rPr>
          <w:rFonts w:asciiTheme="majorHAnsi" w:hAnsiTheme="majorHAnsi"/>
          <w:color w:val="000000"/>
        </w:rPr>
        <w:t xml:space="preserve">исполнения административного регламента </w:t>
      </w:r>
      <w:r w:rsidRPr="00614C86">
        <w:rPr>
          <w:rFonts w:ascii="Cambria" w:eastAsia="Times New Roman" w:hAnsi="Cambria" w:cs="Times New Roman"/>
          <w:color w:val="000000"/>
        </w:rPr>
        <w:t xml:space="preserve">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614C86">
        <w:rPr>
          <w:rFonts w:ascii="Cambria" w:eastAsia="Times New Roman" w:hAnsi="Cambria" w:cs="Times New Roman"/>
          <w:color w:val="000000"/>
        </w:rPr>
        <w:lastRenderedPageBreak/>
        <w:t>заявителей, содержащих жалобы на действия (бездействие) и решения должностных лиц, связанных с предоставлением муниципальной услуги.</w:t>
      </w:r>
    </w:p>
    <w:p w:rsidR="00614C86" w:rsidRPr="00614C86" w:rsidRDefault="00614C86" w:rsidP="00614C86">
      <w:pPr>
        <w:pStyle w:val="a4"/>
        <w:rPr>
          <w:rFonts w:ascii="Cambria" w:eastAsia="Times New Roman" w:hAnsi="Cambria" w:cs="Times New Roman"/>
          <w:color w:val="000000"/>
        </w:rPr>
      </w:pPr>
      <w:r>
        <w:rPr>
          <w:rFonts w:asciiTheme="majorHAnsi" w:hAnsiTheme="majorHAnsi"/>
          <w:color w:val="000000"/>
        </w:rPr>
        <w:t xml:space="preserve">4.8. </w:t>
      </w:r>
      <w:r w:rsidRPr="00614C86">
        <w:rPr>
          <w:rFonts w:ascii="Cambria" w:eastAsia="Times New Roman" w:hAnsi="Cambria" w:cs="Times New Roman"/>
          <w:color w:val="000000"/>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14C86" w:rsidRPr="00614C86" w:rsidRDefault="00614C86" w:rsidP="00614C86">
      <w:pPr>
        <w:pStyle w:val="a4"/>
        <w:rPr>
          <w:rFonts w:ascii="Cambria" w:eastAsia="Times New Roman" w:hAnsi="Cambria" w:cs="Times New Roman"/>
          <w:color w:val="000000"/>
        </w:rPr>
      </w:pPr>
      <w:r>
        <w:rPr>
          <w:rFonts w:asciiTheme="majorHAnsi" w:hAnsiTheme="majorHAnsi"/>
          <w:color w:val="000000"/>
        </w:rPr>
        <w:t xml:space="preserve">4.9. </w:t>
      </w:r>
      <w:r w:rsidRPr="00614C86">
        <w:rPr>
          <w:rFonts w:ascii="Cambria" w:eastAsia="Times New Roman" w:hAnsi="Cambria" w:cs="Times New Roman"/>
          <w:color w:val="000000"/>
        </w:rPr>
        <w:t xml:space="preserve">Проверка также может проводиться по конкретному обращению (жалобе) заявителя. </w:t>
      </w:r>
    </w:p>
    <w:p w:rsidR="008B03F5" w:rsidRPr="008B03F5" w:rsidRDefault="008B03F5" w:rsidP="008B03F5">
      <w:pPr>
        <w:pStyle w:val="a4"/>
        <w:rPr>
          <w:rFonts w:asciiTheme="majorHAnsi" w:hAnsiTheme="majorHAnsi"/>
          <w:color w:val="000000"/>
        </w:rPr>
      </w:pPr>
    </w:p>
    <w:p w:rsidR="008B03F5" w:rsidRPr="001655EE" w:rsidRDefault="008B03F5" w:rsidP="008B03F5">
      <w:pPr>
        <w:pStyle w:val="a4"/>
        <w:rPr>
          <w:rFonts w:asciiTheme="majorHAnsi" w:hAnsiTheme="majorHAnsi"/>
          <w:b/>
          <w:color w:val="000000"/>
        </w:rPr>
      </w:pPr>
      <w:r w:rsidRPr="001655EE">
        <w:rPr>
          <w:rFonts w:asciiTheme="majorHAnsi" w:hAnsiTheme="majorHAnsi"/>
          <w:b/>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1655EE">
        <w:rPr>
          <w:rFonts w:asciiTheme="majorHAnsi" w:hAnsiTheme="majorHAnsi"/>
          <w:b/>
          <w:bCs/>
          <w:color w:val="000000"/>
        </w:rPr>
        <w:t>.</w:t>
      </w:r>
    </w:p>
    <w:p w:rsidR="008B03F5" w:rsidRPr="008B03F5" w:rsidRDefault="008B03F5" w:rsidP="008B03F5">
      <w:pPr>
        <w:pStyle w:val="a4"/>
        <w:rPr>
          <w:rFonts w:asciiTheme="majorHAnsi" w:hAnsiTheme="majorHAnsi"/>
          <w:color w:val="000000"/>
        </w:rPr>
      </w:pPr>
      <w:r w:rsidRPr="008B03F5">
        <w:rPr>
          <w:rFonts w:asciiTheme="majorHAnsi" w:hAnsiTheme="majorHAnsi"/>
          <w:b/>
          <w:bCs/>
          <w:color w:val="000000"/>
        </w:rPr>
        <w:t> </w:t>
      </w:r>
    </w:p>
    <w:p w:rsidR="008B03F5" w:rsidRPr="001655EE" w:rsidRDefault="008B03F5" w:rsidP="008B03F5">
      <w:pPr>
        <w:pStyle w:val="a4"/>
        <w:rPr>
          <w:rFonts w:asciiTheme="majorHAnsi" w:hAnsiTheme="majorHAnsi"/>
          <w:b/>
          <w:i/>
          <w:color w:val="000000"/>
        </w:rPr>
      </w:pPr>
      <w:r w:rsidRPr="001655EE">
        <w:rPr>
          <w:rFonts w:asciiTheme="majorHAnsi" w:hAnsiTheme="majorHAnsi"/>
          <w:b/>
          <w:i/>
          <w:color w:val="000000"/>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B03F5" w:rsidRPr="008B03F5" w:rsidRDefault="001655EE" w:rsidP="008B03F5">
      <w:pPr>
        <w:pStyle w:val="a4"/>
        <w:rPr>
          <w:rFonts w:asciiTheme="majorHAnsi" w:hAnsiTheme="majorHAnsi"/>
          <w:color w:val="000000"/>
        </w:rPr>
      </w:pPr>
      <w:r>
        <w:rPr>
          <w:rFonts w:asciiTheme="majorHAnsi" w:hAnsiTheme="majorHAnsi"/>
          <w:color w:val="000000"/>
        </w:rPr>
        <w:t xml:space="preserve">   </w:t>
      </w:r>
      <w:r w:rsidR="008B03F5" w:rsidRPr="008B03F5">
        <w:rPr>
          <w:rFonts w:asciiTheme="majorHAnsi" w:hAnsiTheme="majorHAnsi"/>
          <w:color w:val="000000"/>
        </w:rPr>
        <w:t>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5.2 Предмет досудебного (внесудебного) обжалования</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5.3. Исчерпывающий перечень оснований для отказа в рассмотрении жалобы либо приостановления ее рассмотрения</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В рассмотрении обращения заявителю  отказывается в следующих случаях:</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Основанием для отказа в рассмотрении электронного обращения также может являться:</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поступление дубликата уже принятого электронного сообщения;</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некорректность содержания электронного сообщения (текст не подается прочтению).</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5.4 Основания для начала процедуры досудебного (внесудебного) обжалования</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Основанием для начала процедуры досудебного (внесудебного) обжалования является обращение заявителя.</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Заявитель может обратиться в письменной форме лично, направив заявление по почте, в форме электронного сообщения.</w:t>
      </w:r>
    </w:p>
    <w:p w:rsidR="008B03F5" w:rsidRPr="00EB4507" w:rsidRDefault="008B03F5" w:rsidP="008B03F5">
      <w:pPr>
        <w:pStyle w:val="a4"/>
        <w:rPr>
          <w:rFonts w:asciiTheme="majorHAnsi" w:hAnsiTheme="majorHAnsi"/>
          <w:color w:val="000000"/>
        </w:rPr>
      </w:pPr>
      <w:r w:rsidRPr="00EB4507">
        <w:rPr>
          <w:rFonts w:asciiTheme="majorHAnsi" w:hAnsiTheme="majorHAnsi"/>
          <w:color w:val="000000"/>
        </w:rPr>
        <w:lastRenderedPageBreak/>
        <w:t xml:space="preserve">Обращение направляется в письменном виде по адресу: </w:t>
      </w:r>
      <w:r w:rsidR="00EB4507" w:rsidRPr="00EB4507">
        <w:rPr>
          <w:rFonts w:asciiTheme="majorHAnsi" w:hAnsiTheme="majorHAnsi"/>
          <w:color w:val="000000"/>
        </w:rPr>
        <w:t>Иркутская область,</w:t>
      </w:r>
      <w:r w:rsidRPr="00EB4507">
        <w:rPr>
          <w:rFonts w:asciiTheme="majorHAnsi" w:hAnsiTheme="majorHAnsi"/>
          <w:color w:val="000000"/>
        </w:rPr>
        <w:t xml:space="preserve"> </w:t>
      </w:r>
      <w:r w:rsidR="00EB4507" w:rsidRPr="00EB4507">
        <w:rPr>
          <w:rFonts w:asciiTheme="majorHAnsi" w:hAnsiTheme="majorHAnsi"/>
          <w:color w:val="000000"/>
        </w:rPr>
        <w:t>Усть-Удинский район, с. Балаганка, ул. Рабочая, д. 35</w:t>
      </w:r>
      <w:r w:rsidRPr="00EB4507">
        <w:rPr>
          <w:rFonts w:asciiTheme="majorHAnsi" w:hAnsiTheme="majorHAnsi"/>
          <w:color w:val="000000"/>
        </w:rPr>
        <w:t xml:space="preserve"> на имя главы муниципального образования.</w:t>
      </w:r>
    </w:p>
    <w:p w:rsidR="00EB4507" w:rsidRPr="00EB4507" w:rsidRDefault="008B03F5" w:rsidP="008B03F5">
      <w:pPr>
        <w:pStyle w:val="a4"/>
        <w:rPr>
          <w:rFonts w:asciiTheme="majorHAnsi" w:hAnsiTheme="majorHAnsi"/>
          <w:color w:val="000000"/>
        </w:rPr>
      </w:pPr>
      <w:r w:rsidRPr="00EB4507">
        <w:rPr>
          <w:rFonts w:asciiTheme="majorHAnsi" w:hAnsiTheme="majorHAnsi"/>
          <w:color w:val="000000"/>
        </w:rPr>
        <w:t xml:space="preserve">Обращение может быть направлено по электронной почте по адресу: </w:t>
      </w:r>
      <w:hyperlink r:id="rId11" w:history="1">
        <w:r w:rsidR="00EB4507" w:rsidRPr="00EB4507">
          <w:rPr>
            <w:rStyle w:val="a3"/>
            <w:rFonts w:asciiTheme="majorHAnsi" w:hAnsiTheme="majorHAnsi"/>
            <w:lang w:eastAsia="ru-RU"/>
          </w:rPr>
          <w:t>Bal</w:t>
        </w:r>
        <w:r w:rsidR="00EB4507" w:rsidRPr="00EB4507">
          <w:rPr>
            <w:rStyle w:val="a3"/>
            <w:rFonts w:asciiTheme="majorHAnsi" w:hAnsiTheme="majorHAnsi"/>
            <w:lang w:val="ru-RU" w:eastAsia="ru-RU"/>
          </w:rPr>
          <w:t>.</w:t>
        </w:r>
        <w:r w:rsidR="00EB4507" w:rsidRPr="00EB4507">
          <w:rPr>
            <w:rStyle w:val="a3"/>
            <w:rFonts w:asciiTheme="majorHAnsi" w:hAnsiTheme="majorHAnsi"/>
            <w:lang w:eastAsia="ru-RU"/>
          </w:rPr>
          <w:t>mo</w:t>
        </w:r>
        <w:r w:rsidR="00EB4507" w:rsidRPr="00EB4507">
          <w:rPr>
            <w:rStyle w:val="a3"/>
            <w:rFonts w:asciiTheme="majorHAnsi" w:hAnsiTheme="majorHAnsi"/>
            <w:lang w:val="ru-RU" w:eastAsia="ru-RU"/>
          </w:rPr>
          <w:t>@</w:t>
        </w:r>
        <w:r w:rsidR="00EB4507" w:rsidRPr="00EB4507">
          <w:rPr>
            <w:rStyle w:val="a3"/>
            <w:rFonts w:asciiTheme="majorHAnsi" w:hAnsiTheme="majorHAnsi"/>
            <w:lang w:eastAsia="ru-RU"/>
          </w:rPr>
          <w:t>mail</w:t>
        </w:r>
        <w:r w:rsidR="00EB4507" w:rsidRPr="00EB4507">
          <w:rPr>
            <w:rStyle w:val="a3"/>
            <w:rFonts w:asciiTheme="majorHAnsi" w:hAnsiTheme="majorHAnsi"/>
            <w:lang w:val="ru-RU" w:eastAsia="ru-RU"/>
          </w:rPr>
          <w:t>.</w:t>
        </w:r>
        <w:r w:rsidR="00EB4507" w:rsidRPr="00EB4507">
          <w:rPr>
            <w:rStyle w:val="a3"/>
            <w:rFonts w:asciiTheme="majorHAnsi" w:hAnsiTheme="majorHAnsi"/>
            <w:lang w:eastAsia="ru-RU"/>
          </w:rPr>
          <w:t>ru</w:t>
        </w:r>
      </w:hyperlink>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Обращение  должно содержать:</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полное наименование обратившегося юридического лица; Ф.И.О. физического лица, отчество указывается  при наличии;</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почтовый адрес, по которому должен быть направлен ответ;</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предмет жалобы;</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причину несогласия с обжалуемым решением, действием (бездействием);</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документы, подтверждающие изложенные обстоятельства;</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подпись заявителя.</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полное наименование обратившегося юридического лица; Ф.И.О.  физического лица, отчество указывается  при наличии;</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почтовый адрес, адрес электронной почты, по которым  должен быть направлен ответ;</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предмет жалобы;</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причину несогласия с обжалуемым решением, действием (бездействием);</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документы, подтверждающие изложенные обстоятельства (прикрепляются к электронному сообщению в виде электронных документов (файлов).</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5.5 Права заинтересованных лиц на получение информации и документов, необходимых для обоснования и рассмотрения жалобы</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5.6 Органы местного самоуправления и должностные лица, которым может быть адресована жалоба заявителя в досудебном (внесудебном) порядке</w:t>
      </w:r>
      <w:r w:rsidRPr="008B03F5">
        <w:rPr>
          <w:rFonts w:asciiTheme="majorHAnsi" w:hAnsiTheme="majorHAnsi"/>
          <w:b/>
          <w:bCs/>
          <w:color w:val="000000"/>
        </w:rPr>
        <w:t xml:space="preserve"> </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Заявитель  может обратиться с заявлением (жалобой) к главе муниципального образования Искровского сельсовета.</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5.7 Сроки рассмотрения жалобы</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Обращение, содержащее вопросы, решение которых не входит в компетенцию администрации поселения направляется в течение пяти рабочих дней со дня регистрации в орган, в компетенцию которого входит решение поставленных в обращении вопросов, с уведомлением лица, направившего обращение, о переадресации обращения, а также с выдачей ответа заявителю, разъясняющего порядок обращения в соответствующие органы.</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По результатам рассмотрения обращения главой муниципального образования Искровского сельсовета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E53102" w:rsidRDefault="00E53102" w:rsidP="00E53102">
      <w:pPr>
        <w:pStyle w:val="a4"/>
        <w:rPr>
          <w:rFonts w:asciiTheme="majorHAnsi" w:hAnsiTheme="majorHAnsi"/>
          <w:color w:val="000000"/>
        </w:rPr>
      </w:pPr>
    </w:p>
    <w:p w:rsidR="00E53102" w:rsidRDefault="00E53102" w:rsidP="00E53102">
      <w:pPr>
        <w:pStyle w:val="a4"/>
        <w:rPr>
          <w:rFonts w:asciiTheme="majorHAnsi" w:hAnsiTheme="majorHAnsi"/>
          <w:color w:val="000000"/>
        </w:rPr>
      </w:pPr>
    </w:p>
    <w:p w:rsidR="00614C86" w:rsidRDefault="00614C86" w:rsidP="00E53102">
      <w:pPr>
        <w:pStyle w:val="a4"/>
        <w:jc w:val="right"/>
        <w:rPr>
          <w:rFonts w:asciiTheme="majorHAnsi" w:hAnsiTheme="majorHAnsi"/>
          <w:color w:val="000000"/>
        </w:rPr>
      </w:pPr>
    </w:p>
    <w:p w:rsidR="00614C86" w:rsidRDefault="00614C86" w:rsidP="00E53102">
      <w:pPr>
        <w:pStyle w:val="a4"/>
        <w:jc w:val="right"/>
        <w:rPr>
          <w:rFonts w:asciiTheme="majorHAnsi" w:hAnsiTheme="majorHAnsi"/>
          <w:color w:val="000000"/>
        </w:rPr>
      </w:pPr>
    </w:p>
    <w:p w:rsidR="00614C86" w:rsidRDefault="00614C86" w:rsidP="00E53102">
      <w:pPr>
        <w:pStyle w:val="a4"/>
        <w:jc w:val="right"/>
        <w:rPr>
          <w:rFonts w:asciiTheme="majorHAnsi" w:hAnsiTheme="majorHAnsi"/>
          <w:color w:val="000000"/>
        </w:rPr>
      </w:pPr>
    </w:p>
    <w:p w:rsidR="00614C86" w:rsidRDefault="00614C86" w:rsidP="00E53102">
      <w:pPr>
        <w:pStyle w:val="a4"/>
        <w:jc w:val="right"/>
        <w:rPr>
          <w:rFonts w:asciiTheme="majorHAnsi" w:hAnsiTheme="majorHAnsi"/>
          <w:color w:val="000000"/>
        </w:rPr>
      </w:pPr>
    </w:p>
    <w:p w:rsidR="00614C86" w:rsidRDefault="00614C86" w:rsidP="00E53102">
      <w:pPr>
        <w:pStyle w:val="a4"/>
        <w:jc w:val="right"/>
        <w:rPr>
          <w:rFonts w:asciiTheme="majorHAnsi" w:hAnsiTheme="majorHAnsi"/>
          <w:color w:val="000000"/>
        </w:rPr>
      </w:pPr>
    </w:p>
    <w:p w:rsidR="00614C86" w:rsidRDefault="00614C86" w:rsidP="00E53102">
      <w:pPr>
        <w:pStyle w:val="a4"/>
        <w:jc w:val="right"/>
        <w:rPr>
          <w:rFonts w:asciiTheme="majorHAnsi" w:hAnsiTheme="majorHAnsi"/>
          <w:color w:val="000000"/>
        </w:rPr>
      </w:pPr>
    </w:p>
    <w:p w:rsidR="00614C86" w:rsidRDefault="00614C86" w:rsidP="00E53102">
      <w:pPr>
        <w:pStyle w:val="a4"/>
        <w:jc w:val="right"/>
        <w:rPr>
          <w:rFonts w:asciiTheme="majorHAnsi" w:hAnsiTheme="majorHAnsi"/>
          <w:color w:val="000000"/>
        </w:rPr>
      </w:pPr>
    </w:p>
    <w:p w:rsidR="00614C86" w:rsidRDefault="00614C86" w:rsidP="00E53102">
      <w:pPr>
        <w:pStyle w:val="a4"/>
        <w:jc w:val="right"/>
        <w:rPr>
          <w:rFonts w:asciiTheme="majorHAnsi" w:hAnsiTheme="majorHAnsi"/>
          <w:color w:val="000000"/>
        </w:rPr>
      </w:pPr>
    </w:p>
    <w:p w:rsidR="00582D30" w:rsidRPr="00582D30" w:rsidRDefault="00582D30" w:rsidP="00E53102">
      <w:pPr>
        <w:pStyle w:val="a4"/>
        <w:jc w:val="right"/>
        <w:rPr>
          <w:rFonts w:asciiTheme="majorHAnsi" w:hAnsiTheme="majorHAnsi"/>
          <w:color w:val="000000"/>
        </w:rPr>
      </w:pPr>
      <w:r>
        <w:rPr>
          <w:rFonts w:asciiTheme="majorHAnsi" w:hAnsiTheme="majorHAnsi"/>
          <w:color w:val="000000"/>
        </w:rPr>
        <w:t>Приложение № 1</w:t>
      </w:r>
    </w:p>
    <w:p w:rsidR="00582D30" w:rsidRPr="00582D30" w:rsidRDefault="00582D30" w:rsidP="00582D30">
      <w:pPr>
        <w:pStyle w:val="a4"/>
        <w:jc w:val="right"/>
        <w:rPr>
          <w:rFonts w:asciiTheme="majorHAnsi" w:hAnsiTheme="majorHAnsi"/>
          <w:color w:val="000000"/>
        </w:rPr>
      </w:pPr>
      <w:r>
        <w:rPr>
          <w:rFonts w:asciiTheme="majorHAnsi" w:hAnsiTheme="majorHAnsi"/>
          <w:color w:val="000000"/>
        </w:rPr>
        <w:t xml:space="preserve"> к а</w:t>
      </w:r>
      <w:r w:rsidRPr="00582D30">
        <w:rPr>
          <w:rFonts w:asciiTheme="majorHAnsi" w:hAnsiTheme="majorHAnsi"/>
          <w:color w:val="000000"/>
        </w:rPr>
        <w:t xml:space="preserve">дминистративному    регламенту   </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 xml:space="preserve">                                                                                                 </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 xml:space="preserve">                                                                                                  Главе Балаганкинского сельского</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 xml:space="preserve">                                                         поселения </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Ф.И.О.</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 xml:space="preserve">                                                                                   ______________________________________</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 xml:space="preserve">                                                                         ______________________________________</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 xml:space="preserve">                                                                                              (Ф.И.О. полностью)     </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 xml:space="preserve">______________________________________________                                                                                                                                                                  </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 xml:space="preserve">                                                                                                                                                Паспорт (серия, номер, кем выдан)</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 xml:space="preserve">_______________________________________              </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 xml:space="preserve">_______________________________________ </w:t>
      </w:r>
    </w:p>
    <w:p w:rsidR="00582D30" w:rsidRPr="00582D30" w:rsidRDefault="00582D30" w:rsidP="00582D30">
      <w:pPr>
        <w:pStyle w:val="a4"/>
        <w:jc w:val="right"/>
        <w:rPr>
          <w:rFonts w:asciiTheme="majorHAnsi" w:hAnsiTheme="majorHAnsi"/>
          <w:color w:val="000000"/>
        </w:rPr>
      </w:pPr>
      <w:r>
        <w:rPr>
          <w:rFonts w:asciiTheme="majorHAnsi" w:hAnsiTheme="majorHAnsi"/>
          <w:color w:val="000000"/>
        </w:rPr>
        <w:t xml:space="preserve">                         </w:t>
      </w:r>
      <w:r w:rsidRPr="00582D30">
        <w:rPr>
          <w:rFonts w:asciiTheme="majorHAnsi" w:hAnsiTheme="majorHAnsi"/>
          <w:color w:val="000000"/>
        </w:rPr>
        <w:t>_______________________________________                                                                                                       (адрес регистрации)</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 xml:space="preserve">                                                  _______________________________________                                                                                               _______________________________________</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_______________________________________</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(адрес проживания)</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______________________________________________</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______________________________________________</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Телефон:______________________________________________</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 xml:space="preserve">          </w:t>
      </w:r>
    </w:p>
    <w:p w:rsidR="00582D30" w:rsidRPr="00582D30" w:rsidRDefault="00582D30" w:rsidP="00582D30">
      <w:pPr>
        <w:pStyle w:val="a4"/>
        <w:jc w:val="center"/>
        <w:rPr>
          <w:rFonts w:asciiTheme="majorHAnsi" w:hAnsiTheme="majorHAnsi"/>
          <w:b/>
          <w:color w:val="000000"/>
        </w:rPr>
      </w:pPr>
      <w:r w:rsidRPr="00582D30">
        <w:rPr>
          <w:rFonts w:asciiTheme="majorHAnsi" w:hAnsiTheme="majorHAnsi"/>
          <w:b/>
          <w:color w:val="000000"/>
        </w:rPr>
        <w:t>ЗАЯВЛЕНИЕ</w:t>
      </w:r>
    </w:p>
    <w:p w:rsidR="00582D30" w:rsidRDefault="00582D30" w:rsidP="00582D30">
      <w:pPr>
        <w:pStyle w:val="a4"/>
        <w:rPr>
          <w:rFonts w:asciiTheme="majorHAnsi" w:hAnsiTheme="majorHAnsi"/>
          <w:color w:val="000000"/>
        </w:rPr>
      </w:pPr>
    </w:p>
    <w:p w:rsidR="00582D30" w:rsidRPr="00582D30" w:rsidRDefault="00582D30" w:rsidP="00582D30">
      <w:pPr>
        <w:pStyle w:val="a4"/>
        <w:rPr>
          <w:rFonts w:asciiTheme="majorHAnsi" w:hAnsiTheme="majorHAnsi"/>
          <w:color w:val="000000"/>
        </w:rPr>
      </w:pPr>
      <w:r w:rsidRPr="00582D30">
        <w:rPr>
          <w:rFonts w:asciiTheme="majorHAnsi" w:hAnsiTheme="majorHAnsi"/>
          <w:color w:val="000000"/>
        </w:rPr>
        <w:t>Прошу предоставить архивную выписку ________________________________________</w:t>
      </w:r>
      <w:r>
        <w:rPr>
          <w:rFonts w:asciiTheme="majorHAnsi" w:hAnsiTheme="majorHAnsi"/>
          <w:color w:val="000000"/>
        </w:rPr>
        <w:t>________________________</w:t>
      </w:r>
    </w:p>
    <w:p w:rsidR="00582D30" w:rsidRPr="00582D30" w:rsidRDefault="00582D30" w:rsidP="00582D30">
      <w:pPr>
        <w:pStyle w:val="a4"/>
        <w:jc w:val="right"/>
        <w:rPr>
          <w:rFonts w:asciiTheme="majorHAnsi" w:hAnsiTheme="majorHAnsi"/>
          <w:color w:val="000000"/>
        </w:rPr>
      </w:pPr>
      <w:r w:rsidRPr="00582D30">
        <w:rPr>
          <w:rFonts w:asciiTheme="majorHAnsi" w:hAnsiTheme="majorHAnsi"/>
          <w:color w:val="000000"/>
        </w:rPr>
        <w:t>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olor w:val="000000"/>
        </w:rPr>
        <w:t>_______________</w:t>
      </w:r>
      <w:r w:rsidRPr="00582D30">
        <w:rPr>
          <w:rFonts w:asciiTheme="majorHAnsi" w:hAnsiTheme="majorHAnsi"/>
          <w:color w:val="000000"/>
        </w:rPr>
        <w:t>___________________________________________________________________________________________________.</w:t>
      </w:r>
    </w:p>
    <w:p w:rsidR="00582D30" w:rsidRDefault="00582D30" w:rsidP="00582D30">
      <w:pPr>
        <w:pStyle w:val="a4"/>
        <w:jc w:val="right"/>
        <w:rPr>
          <w:rFonts w:asciiTheme="majorHAnsi" w:hAnsiTheme="majorHAnsi"/>
          <w:color w:val="000000"/>
        </w:rPr>
      </w:pPr>
    </w:p>
    <w:p w:rsidR="006E05E3" w:rsidRPr="008B03F5" w:rsidRDefault="006E05E3" w:rsidP="006E05E3">
      <w:pPr>
        <w:pStyle w:val="a4"/>
        <w:rPr>
          <w:rFonts w:asciiTheme="majorHAnsi" w:hAnsiTheme="majorHAnsi"/>
          <w:color w:val="000000"/>
        </w:rPr>
      </w:pPr>
      <w:r w:rsidRPr="008B03F5">
        <w:rPr>
          <w:rFonts w:asciiTheme="majorHAnsi" w:hAnsiTheme="majorHAnsi"/>
          <w:color w:val="000000"/>
        </w:rPr>
        <w:t>Необходимое количество экземпляров: _________________.</w:t>
      </w:r>
    </w:p>
    <w:p w:rsidR="006E05E3" w:rsidRPr="008B03F5" w:rsidRDefault="006E05E3" w:rsidP="006E05E3">
      <w:pPr>
        <w:pStyle w:val="a4"/>
        <w:rPr>
          <w:rFonts w:asciiTheme="majorHAnsi" w:hAnsiTheme="majorHAnsi"/>
          <w:color w:val="000000"/>
        </w:rPr>
      </w:pPr>
      <w:r w:rsidRPr="008B03F5">
        <w:rPr>
          <w:rFonts w:asciiTheme="majorHAnsi" w:hAnsiTheme="majorHAnsi"/>
          <w:color w:val="000000"/>
        </w:rPr>
        <w:t> </w:t>
      </w:r>
    </w:p>
    <w:p w:rsidR="006E05E3" w:rsidRPr="008B03F5" w:rsidRDefault="006E05E3" w:rsidP="006E05E3">
      <w:pPr>
        <w:pStyle w:val="a4"/>
        <w:rPr>
          <w:rFonts w:asciiTheme="majorHAnsi" w:hAnsiTheme="majorHAnsi"/>
          <w:color w:val="000000"/>
        </w:rPr>
      </w:pPr>
      <w:r w:rsidRPr="008B03F5">
        <w:rPr>
          <w:rFonts w:asciiTheme="majorHAnsi" w:hAnsiTheme="majorHAnsi"/>
          <w:color w:val="000000"/>
        </w:rPr>
        <w:t>Доверенность от ___________ № ______________ на</w:t>
      </w:r>
      <w:r>
        <w:rPr>
          <w:rFonts w:asciiTheme="majorHAnsi" w:hAnsiTheme="majorHAnsi"/>
          <w:color w:val="000000"/>
        </w:rPr>
        <w:t>___________________________________________________________</w:t>
      </w:r>
      <w:r w:rsidRPr="008B03F5">
        <w:rPr>
          <w:rFonts w:asciiTheme="majorHAnsi" w:hAnsiTheme="majorHAnsi"/>
          <w:color w:val="000000"/>
        </w:rPr>
        <w:t xml:space="preserve"> </w:t>
      </w:r>
    </w:p>
    <w:p w:rsidR="00582D30" w:rsidRDefault="00582D30" w:rsidP="006E05E3">
      <w:pPr>
        <w:pStyle w:val="a4"/>
        <w:rPr>
          <w:rFonts w:asciiTheme="majorHAnsi" w:hAnsiTheme="majorHAnsi"/>
          <w:color w:val="000000"/>
        </w:rPr>
      </w:pPr>
    </w:p>
    <w:p w:rsidR="00582D30" w:rsidRDefault="00582D30" w:rsidP="00582D30">
      <w:pPr>
        <w:pStyle w:val="a4"/>
        <w:jc w:val="right"/>
        <w:rPr>
          <w:rFonts w:asciiTheme="majorHAnsi" w:hAnsiTheme="majorHAnsi"/>
          <w:color w:val="000000"/>
        </w:rPr>
      </w:pPr>
    </w:p>
    <w:p w:rsidR="00582D30" w:rsidRDefault="00582D30" w:rsidP="00582D30">
      <w:pPr>
        <w:pStyle w:val="a4"/>
        <w:jc w:val="right"/>
        <w:rPr>
          <w:rFonts w:asciiTheme="majorHAnsi" w:hAnsiTheme="majorHAnsi"/>
          <w:color w:val="000000"/>
        </w:rPr>
      </w:pPr>
    </w:p>
    <w:p w:rsidR="00582D30" w:rsidRPr="00582D30" w:rsidRDefault="00582D30" w:rsidP="006E05E3">
      <w:pPr>
        <w:pStyle w:val="a4"/>
        <w:rPr>
          <w:rFonts w:asciiTheme="majorHAnsi" w:hAnsiTheme="majorHAnsi"/>
          <w:color w:val="000000"/>
        </w:rPr>
      </w:pPr>
      <w:r w:rsidRPr="00582D30">
        <w:rPr>
          <w:rFonts w:asciiTheme="majorHAnsi" w:hAnsiTheme="majorHAnsi"/>
          <w:color w:val="000000"/>
        </w:rPr>
        <w:t xml:space="preserve"> «__»_________201__г.                                               </w:t>
      </w:r>
      <w:r w:rsidR="006E05E3">
        <w:rPr>
          <w:rFonts w:asciiTheme="majorHAnsi" w:hAnsiTheme="majorHAnsi"/>
          <w:color w:val="000000"/>
        </w:rPr>
        <w:t>______</w:t>
      </w:r>
      <w:r w:rsidRPr="00582D30">
        <w:rPr>
          <w:rFonts w:asciiTheme="majorHAnsi" w:hAnsiTheme="majorHAnsi"/>
          <w:color w:val="000000"/>
        </w:rPr>
        <w:t>__________/____________________</w:t>
      </w:r>
    </w:p>
    <w:p w:rsidR="00582D30" w:rsidRPr="00582D30" w:rsidRDefault="00582D30" w:rsidP="006E05E3">
      <w:pPr>
        <w:pStyle w:val="a4"/>
        <w:rPr>
          <w:rFonts w:asciiTheme="majorHAnsi" w:hAnsiTheme="majorHAnsi"/>
          <w:color w:val="000000"/>
        </w:rPr>
      </w:pPr>
      <w:r w:rsidRPr="00582D30">
        <w:rPr>
          <w:rFonts w:asciiTheme="majorHAnsi" w:hAnsiTheme="majorHAnsi"/>
          <w:color w:val="000000"/>
        </w:rPr>
        <w:t xml:space="preserve">             (дата)                                  </w:t>
      </w:r>
      <w:r w:rsidR="006E05E3">
        <w:rPr>
          <w:rFonts w:asciiTheme="majorHAnsi" w:hAnsiTheme="majorHAnsi"/>
          <w:color w:val="000000"/>
        </w:rPr>
        <w:t xml:space="preserve">                       </w:t>
      </w:r>
      <w:r w:rsidRPr="00582D30">
        <w:rPr>
          <w:rFonts w:asciiTheme="majorHAnsi" w:hAnsiTheme="majorHAnsi"/>
          <w:color w:val="000000"/>
        </w:rPr>
        <w:t>(подпись/расшифровка подписи)</w:t>
      </w:r>
    </w:p>
    <w:p w:rsidR="00582D30" w:rsidRPr="00582D30" w:rsidRDefault="00582D30" w:rsidP="00582D30">
      <w:pPr>
        <w:pStyle w:val="a4"/>
        <w:jc w:val="right"/>
        <w:rPr>
          <w:rFonts w:asciiTheme="majorHAnsi" w:hAnsiTheme="majorHAnsi"/>
          <w:color w:val="000000"/>
        </w:rPr>
      </w:pPr>
    </w:p>
    <w:p w:rsidR="00582D30" w:rsidRPr="00582D30" w:rsidRDefault="00582D30" w:rsidP="00582D30">
      <w:pPr>
        <w:pStyle w:val="a4"/>
        <w:jc w:val="right"/>
        <w:rPr>
          <w:rFonts w:asciiTheme="majorHAnsi" w:hAnsiTheme="majorHAnsi"/>
          <w:color w:val="000000"/>
        </w:rPr>
      </w:pPr>
    </w:p>
    <w:p w:rsidR="00582D30" w:rsidRPr="00582D30" w:rsidRDefault="00582D30" w:rsidP="00582D30">
      <w:pPr>
        <w:pStyle w:val="a4"/>
        <w:jc w:val="right"/>
        <w:rPr>
          <w:rFonts w:asciiTheme="majorHAnsi" w:hAnsiTheme="majorHAnsi"/>
          <w:color w:val="000000"/>
        </w:rPr>
      </w:pPr>
    </w:p>
    <w:p w:rsidR="00582D30" w:rsidRDefault="00582D30" w:rsidP="00477C4B">
      <w:pPr>
        <w:pStyle w:val="a4"/>
        <w:jc w:val="right"/>
        <w:rPr>
          <w:rFonts w:asciiTheme="majorHAnsi" w:hAnsiTheme="majorHAnsi"/>
          <w:color w:val="000000"/>
        </w:rPr>
      </w:pPr>
    </w:p>
    <w:p w:rsidR="008B03F5" w:rsidRPr="008B03F5" w:rsidRDefault="008B03F5" w:rsidP="00477C4B">
      <w:pPr>
        <w:pStyle w:val="a4"/>
        <w:jc w:val="right"/>
        <w:rPr>
          <w:rFonts w:asciiTheme="majorHAnsi" w:hAnsiTheme="majorHAnsi"/>
          <w:color w:val="000000"/>
        </w:rPr>
      </w:pP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 </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 </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 </w:t>
      </w:r>
    </w:p>
    <w:p w:rsidR="00477C4B" w:rsidRDefault="00477C4B" w:rsidP="008B03F5">
      <w:pPr>
        <w:pStyle w:val="a4"/>
        <w:rPr>
          <w:rFonts w:asciiTheme="majorHAnsi" w:hAnsiTheme="majorHAnsi"/>
          <w:color w:val="000000"/>
        </w:rPr>
      </w:pPr>
    </w:p>
    <w:p w:rsidR="00477C4B" w:rsidRDefault="00477C4B" w:rsidP="008B03F5">
      <w:pPr>
        <w:pStyle w:val="a4"/>
        <w:rPr>
          <w:rFonts w:asciiTheme="majorHAnsi" w:hAnsiTheme="majorHAnsi"/>
          <w:color w:val="000000"/>
        </w:rPr>
      </w:pPr>
    </w:p>
    <w:p w:rsidR="00477C4B" w:rsidRDefault="00477C4B" w:rsidP="008B03F5">
      <w:pPr>
        <w:pStyle w:val="a4"/>
        <w:rPr>
          <w:rFonts w:asciiTheme="majorHAnsi" w:hAnsiTheme="majorHAnsi"/>
          <w:color w:val="000000"/>
        </w:rPr>
      </w:pPr>
    </w:p>
    <w:p w:rsidR="00477C4B" w:rsidRDefault="00477C4B" w:rsidP="008B03F5">
      <w:pPr>
        <w:pStyle w:val="a4"/>
        <w:rPr>
          <w:rFonts w:asciiTheme="majorHAnsi" w:hAnsiTheme="majorHAnsi"/>
          <w:color w:val="000000"/>
        </w:rPr>
      </w:pPr>
    </w:p>
    <w:p w:rsidR="00477C4B" w:rsidRDefault="00477C4B" w:rsidP="008B03F5">
      <w:pPr>
        <w:pStyle w:val="a4"/>
        <w:rPr>
          <w:rFonts w:asciiTheme="majorHAnsi" w:hAnsiTheme="majorHAnsi"/>
          <w:color w:val="000000"/>
        </w:rPr>
      </w:pPr>
    </w:p>
    <w:p w:rsidR="00477C4B" w:rsidRDefault="00477C4B" w:rsidP="008B03F5">
      <w:pPr>
        <w:pStyle w:val="a4"/>
        <w:rPr>
          <w:rFonts w:asciiTheme="majorHAnsi" w:hAnsiTheme="majorHAnsi"/>
          <w:color w:val="000000"/>
        </w:rPr>
      </w:pPr>
    </w:p>
    <w:p w:rsidR="00477C4B" w:rsidRDefault="00477C4B" w:rsidP="008B03F5">
      <w:pPr>
        <w:pStyle w:val="a4"/>
        <w:rPr>
          <w:rFonts w:asciiTheme="majorHAnsi" w:hAnsiTheme="majorHAnsi"/>
          <w:color w:val="000000"/>
        </w:rPr>
      </w:pPr>
    </w:p>
    <w:p w:rsidR="00E53102" w:rsidRDefault="00E53102" w:rsidP="00E53102">
      <w:pPr>
        <w:pStyle w:val="a4"/>
        <w:rPr>
          <w:rFonts w:asciiTheme="majorHAnsi" w:hAnsiTheme="majorHAnsi"/>
          <w:color w:val="000000"/>
        </w:rPr>
      </w:pPr>
    </w:p>
    <w:p w:rsidR="00E53102" w:rsidRDefault="00E53102" w:rsidP="00E53102">
      <w:pPr>
        <w:pStyle w:val="a4"/>
        <w:rPr>
          <w:rFonts w:asciiTheme="majorHAnsi" w:hAnsiTheme="majorHAnsi"/>
          <w:color w:val="000000"/>
        </w:rPr>
      </w:pPr>
    </w:p>
    <w:p w:rsidR="008B03F5" w:rsidRPr="00477C4B" w:rsidRDefault="008B03F5" w:rsidP="00E53102">
      <w:pPr>
        <w:pStyle w:val="a4"/>
        <w:jc w:val="right"/>
        <w:rPr>
          <w:rFonts w:asciiTheme="majorHAnsi" w:hAnsiTheme="majorHAnsi"/>
        </w:rPr>
      </w:pPr>
      <w:r w:rsidRPr="00477C4B">
        <w:rPr>
          <w:rFonts w:asciiTheme="majorHAnsi" w:hAnsiTheme="majorHAnsi"/>
        </w:rPr>
        <w:t>Приложение № 2</w:t>
      </w:r>
    </w:p>
    <w:p w:rsidR="008B03F5" w:rsidRPr="00477C4B" w:rsidRDefault="008B03F5" w:rsidP="00477C4B">
      <w:pPr>
        <w:pStyle w:val="a4"/>
        <w:jc w:val="right"/>
        <w:rPr>
          <w:rFonts w:asciiTheme="majorHAnsi" w:hAnsiTheme="majorHAnsi"/>
        </w:rPr>
      </w:pPr>
      <w:r w:rsidRPr="00477C4B">
        <w:rPr>
          <w:rFonts w:asciiTheme="majorHAnsi" w:hAnsiTheme="majorHAnsi"/>
        </w:rPr>
        <w:t xml:space="preserve">к </w:t>
      </w:r>
      <w:hyperlink r:id="rId12" w:anchor="sub_100#sub_100#sub_100#sub_100" w:history="1">
        <w:r w:rsidRPr="00477C4B">
          <w:rPr>
            <w:rStyle w:val="a3"/>
            <w:rFonts w:asciiTheme="majorHAnsi" w:hAnsiTheme="majorHAnsi"/>
            <w:color w:val="auto"/>
            <w:u w:val="none"/>
            <w:lang w:val="ru-RU" w:eastAsia="ru-RU"/>
          </w:rPr>
          <w:t>административному регламенту</w:t>
        </w:r>
      </w:hyperlink>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 </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 </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 </w:t>
      </w: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 </w:t>
      </w:r>
    </w:p>
    <w:p w:rsidR="008B03F5" w:rsidRPr="008B03F5" w:rsidRDefault="008B03F5" w:rsidP="00477C4B">
      <w:pPr>
        <w:pStyle w:val="a4"/>
        <w:jc w:val="center"/>
        <w:rPr>
          <w:rFonts w:asciiTheme="majorHAnsi" w:hAnsiTheme="majorHAnsi"/>
          <w:color w:val="000000"/>
        </w:rPr>
      </w:pPr>
      <w:r w:rsidRPr="008B03F5">
        <w:rPr>
          <w:rFonts w:asciiTheme="majorHAnsi" w:hAnsiTheme="majorHAnsi"/>
          <w:b/>
          <w:bCs/>
          <w:color w:val="000000"/>
        </w:rPr>
        <w:t>Блок-схема предоставления муниципальной услуги</w:t>
      </w:r>
    </w:p>
    <w:p w:rsidR="008B03F5" w:rsidRPr="008B03F5" w:rsidRDefault="008B03F5" w:rsidP="00477C4B">
      <w:pPr>
        <w:pStyle w:val="a4"/>
        <w:jc w:val="center"/>
        <w:rPr>
          <w:rFonts w:asciiTheme="majorHAnsi" w:hAnsiTheme="majorHAnsi"/>
          <w:color w:val="000000"/>
        </w:rPr>
      </w:pPr>
    </w:p>
    <w:p w:rsidR="008B03F5" w:rsidRPr="008B03F5" w:rsidRDefault="008B03F5" w:rsidP="008B03F5">
      <w:pPr>
        <w:pStyle w:val="a4"/>
        <w:rPr>
          <w:rFonts w:asciiTheme="majorHAnsi" w:hAnsiTheme="majorHAnsi"/>
          <w:color w:val="000000"/>
        </w:rPr>
      </w:pPr>
      <w:r w:rsidRPr="008B03F5">
        <w:rPr>
          <w:rFonts w:asciiTheme="majorHAnsi" w:hAnsiTheme="majorHAnsi"/>
          <w:color w:val="000000"/>
        </w:rPr>
        <w:t> </w:t>
      </w:r>
    </w:p>
    <w:tbl>
      <w:tblPr>
        <w:tblW w:w="0" w:type="auto"/>
        <w:tblCellSpacing w:w="0" w:type="dxa"/>
        <w:tblInd w:w="184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660"/>
      </w:tblGrid>
      <w:tr w:rsidR="008B03F5" w:rsidRPr="008B03F5" w:rsidTr="00477C4B">
        <w:trPr>
          <w:tblCellSpacing w:w="0" w:type="dxa"/>
        </w:trPr>
        <w:tc>
          <w:tcPr>
            <w:tcW w:w="6660" w:type="dxa"/>
            <w:tcBorders>
              <w:top w:val="outset" w:sz="6" w:space="0" w:color="auto"/>
              <w:left w:val="outset" w:sz="6" w:space="0" w:color="auto"/>
              <w:bottom w:val="outset" w:sz="6" w:space="0" w:color="auto"/>
              <w:right w:val="outset" w:sz="6" w:space="0" w:color="auto"/>
            </w:tcBorders>
          </w:tcPr>
          <w:p w:rsidR="008B03F5" w:rsidRPr="008B03F5" w:rsidRDefault="008B03F5" w:rsidP="00477C4B">
            <w:pPr>
              <w:pStyle w:val="a4"/>
              <w:jc w:val="center"/>
              <w:rPr>
                <w:rFonts w:asciiTheme="majorHAnsi" w:hAnsiTheme="majorHAnsi"/>
                <w:color w:val="000000"/>
              </w:rPr>
            </w:pPr>
            <w:r w:rsidRPr="008B03F5">
              <w:rPr>
                <w:rFonts w:asciiTheme="majorHAnsi" w:hAnsiTheme="majorHAnsi"/>
                <w:color w:val="000000"/>
              </w:rPr>
              <w:t>Обращение</w:t>
            </w:r>
          </w:p>
          <w:p w:rsidR="008B03F5" w:rsidRPr="008B03F5" w:rsidRDefault="008B03F5" w:rsidP="00477C4B">
            <w:pPr>
              <w:pStyle w:val="a4"/>
              <w:jc w:val="center"/>
              <w:rPr>
                <w:rFonts w:asciiTheme="majorHAnsi" w:hAnsiTheme="majorHAnsi"/>
                <w:color w:val="000000"/>
              </w:rPr>
            </w:pPr>
          </w:p>
        </w:tc>
      </w:tr>
    </w:tbl>
    <w:p w:rsidR="008B03F5" w:rsidRPr="008B03F5" w:rsidRDefault="00017196" w:rsidP="00477C4B">
      <w:pPr>
        <w:pStyle w:val="a4"/>
        <w:jc w:val="center"/>
        <w:rPr>
          <w:rFonts w:asciiTheme="majorHAnsi" w:hAnsiTheme="majorHAnsi"/>
          <w:color w:val="000000"/>
        </w:rPr>
      </w:pPr>
      <w:r>
        <w:rPr>
          <w:rFonts w:asciiTheme="majorHAnsi" w:hAnsiTheme="majorHAnsi"/>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40.15pt;margin-top:.05pt;width:16.2pt;height:14.4pt;z-index:251658240;mso-position-horizontal-relative:text;mso-position-vertical-relative:text">
            <v:textbox style="layout-flow:vertical-ideographic"/>
          </v:shape>
        </w:pict>
      </w:r>
    </w:p>
    <w:tbl>
      <w:tblPr>
        <w:tblW w:w="0" w:type="auto"/>
        <w:tblCellSpacing w:w="0" w:type="dxa"/>
        <w:tblInd w:w="187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660"/>
      </w:tblGrid>
      <w:tr w:rsidR="008B03F5" w:rsidRPr="008B03F5" w:rsidTr="00477C4B">
        <w:trPr>
          <w:tblCellSpacing w:w="0" w:type="dxa"/>
        </w:trPr>
        <w:tc>
          <w:tcPr>
            <w:tcW w:w="6660" w:type="dxa"/>
            <w:tcBorders>
              <w:top w:val="outset" w:sz="6" w:space="0" w:color="auto"/>
              <w:left w:val="outset" w:sz="6" w:space="0" w:color="auto"/>
              <w:bottom w:val="outset" w:sz="6" w:space="0" w:color="auto"/>
              <w:right w:val="outset" w:sz="6" w:space="0" w:color="auto"/>
            </w:tcBorders>
          </w:tcPr>
          <w:p w:rsidR="008B03F5" w:rsidRPr="008B03F5" w:rsidRDefault="008B03F5" w:rsidP="00477C4B">
            <w:pPr>
              <w:pStyle w:val="a4"/>
              <w:jc w:val="center"/>
              <w:rPr>
                <w:rFonts w:asciiTheme="majorHAnsi" w:hAnsiTheme="majorHAnsi"/>
                <w:color w:val="000000"/>
              </w:rPr>
            </w:pPr>
            <w:r w:rsidRPr="008B03F5">
              <w:rPr>
                <w:rFonts w:asciiTheme="majorHAnsi" w:hAnsiTheme="majorHAnsi"/>
                <w:color w:val="000000"/>
              </w:rPr>
              <w:t>Прием документов</w:t>
            </w:r>
          </w:p>
        </w:tc>
      </w:tr>
    </w:tbl>
    <w:p w:rsidR="008B03F5" w:rsidRPr="008B03F5" w:rsidRDefault="00017196" w:rsidP="00477C4B">
      <w:pPr>
        <w:pStyle w:val="a4"/>
        <w:jc w:val="center"/>
        <w:rPr>
          <w:rFonts w:asciiTheme="majorHAnsi" w:hAnsiTheme="majorHAnsi"/>
          <w:color w:val="000000"/>
        </w:rPr>
      </w:pPr>
      <w:r>
        <w:rPr>
          <w:rFonts w:asciiTheme="majorHAnsi" w:hAnsiTheme="majorHAnsi"/>
          <w:noProof/>
          <w:color w:val="000000"/>
        </w:rPr>
        <w:pict>
          <v:shape id="_x0000_s1028" type="#_x0000_t67" style="position:absolute;left:0;text-align:left;margin-left:240.15pt;margin-top:.05pt;width:16.2pt;height:13.2pt;z-index:251659264;mso-position-horizontal-relative:text;mso-position-vertical-relative:text">
            <v:textbox style="layout-flow:vertical-ideographic"/>
          </v:shape>
        </w:pict>
      </w:r>
    </w:p>
    <w:tbl>
      <w:tblPr>
        <w:tblW w:w="0" w:type="auto"/>
        <w:tblCellSpacing w:w="0" w:type="dxa"/>
        <w:tblInd w:w="187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660"/>
      </w:tblGrid>
      <w:tr w:rsidR="008B03F5" w:rsidRPr="008B03F5" w:rsidTr="00FA0636">
        <w:trPr>
          <w:tblCellSpacing w:w="0" w:type="dxa"/>
        </w:trPr>
        <w:tc>
          <w:tcPr>
            <w:tcW w:w="6660" w:type="dxa"/>
            <w:tcBorders>
              <w:top w:val="outset" w:sz="6" w:space="0" w:color="auto"/>
              <w:left w:val="outset" w:sz="6" w:space="0" w:color="auto"/>
              <w:bottom w:val="outset" w:sz="6" w:space="0" w:color="auto"/>
              <w:right w:val="outset" w:sz="6" w:space="0" w:color="auto"/>
            </w:tcBorders>
          </w:tcPr>
          <w:p w:rsidR="008B03F5" w:rsidRPr="008B03F5" w:rsidRDefault="008B03F5" w:rsidP="00477C4B">
            <w:pPr>
              <w:pStyle w:val="a4"/>
              <w:jc w:val="center"/>
              <w:rPr>
                <w:rFonts w:asciiTheme="majorHAnsi" w:hAnsiTheme="majorHAnsi"/>
                <w:color w:val="000000"/>
              </w:rPr>
            </w:pPr>
            <w:r w:rsidRPr="008B03F5">
              <w:rPr>
                <w:rFonts w:asciiTheme="majorHAnsi" w:hAnsiTheme="majorHAnsi"/>
                <w:color w:val="000000"/>
              </w:rPr>
              <w:t>Рассмотрение заявления по существу</w:t>
            </w:r>
          </w:p>
          <w:p w:rsidR="008B03F5" w:rsidRPr="008B03F5" w:rsidRDefault="00017196" w:rsidP="00477C4B">
            <w:pPr>
              <w:pStyle w:val="a4"/>
              <w:jc w:val="center"/>
              <w:rPr>
                <w:rFonts w:asciiTheme="majorHAnsi" w:hAnsiTheme="majorHAnsi"/>
                <w:color w:val="000000"/>
              </w:rPr>
            </w:pPr>
            <w:r>
              <w:rPr>
                <w:rFonts w:asciiTheme="majorHAnsi" w:hAnsiTheme="majorHAnsi"/>
                <w:noProof/>
                <w:color w:val="000000"/>
              </w:rPr>
              <w:pict>
                <v:shape id="_x0000_s1029" type="#_x0000_t67" style="position:absolute;left:0;text-align:left;margin-left:146.25pt;margin-top:13.55pt;width:16.75pt;height:15pt;z-index:251660288">
                  <v:textbox style="layout-flow:vertical-ideographic"/>
                </v:shape>
              </w:pict>
            </w:r>
          </w:p>
        </w:tc>
      </w:tr>
    </w:tbl>
    <w:p w:rsidR="008B03F5" w:rsidRPr="008B03F5" w:rsidRDefault="008B03F5" w:rsidP="00477C4B">
      <w:pPr>
        <w:pStyle w:val="a4"/>
        <w:jc w:val="center"/>
        <w:rPr>
          <w:rFonts w:asciiTheme="majorHAnsi" w:hAnsiTheme="majorHAnsi"/>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90"/>
        <w:gridCol w:w="809"/>
        <w:gridCol w:w="5187"/>
        <w:gridCol w:w="390"/>
        <w:gridCol w:w="1409"/>
      </w:tblGrid>
      <w:tr w:rsidR="008B03F5" w:rsidRPr="008B03F5" w:rsidTr="002239F7">
        <w:trPr>
          <w:tblCellSpacing w:w="0" w:type="dxa"/>
        </w:trPr>
        <w:tc>
          <w:tcPr>
            <w:tcW w:w="1590" w:type="dxa"/>
            <w:tcBorders>
              <w:top w:val="outset" w:sz="6" w:space="0" w:color="auto"/>
              <w:left w:val="outset" w:sz="6" w:space="0" w:color="auto"/>
              <w:bottom w:val="outset" w:sz="6" w:space="0" w:color="auto"/>
              <w:right w:val="outset" w:sz="6" w:space="0" w:color="auto"/>
            </w:tcBorders>
          </w:tcPr>
          <w:p w:rsidR="008B03F5" w:rsidRPr="008B03F5" w:rsidRDefault="008B03F5" w:rsidP="00477C4B">
            <w:pPr>
              <w:pStyle w:val="a4"/>
              <w:jc w:val="center"/>
              <w:rPr>
                <w:rFonts w:asciiTheme="majorHAnsi" w:hAnsiTheme="majorHAnsi"/>
                <w:color w:val="000000"/>
              </w:rPr>
            </w:pPr>
          </w:p>
          <w:p w:rsidR="008B03F5" w:rsidRPr="008B03F5" w:rsidRDefault="008B03F5" w:rsidP="00477C4B">
            <w:pPr>
              <w:pStyle w:val="a4"/>
              <w:jc w:val="center"/>
              <w:rPr>
                <w:rFonts w:asciiTheme="majorHAnsi" w:hAnsiTheme="majorHAnsi"/>
                <w:color w:val="000000"/>
              </w:rPr>
            </w:pPr>
            <w:r w:rsidRPr="008B03F5">
              <w:rPr>
                <w:rFonts w:asciiTheme="majorHAnsi" w:hAnsiTheme="majorHAnsi"/>
                <w:color w:val="000000"/>
              </w:rPr>
              <w:t>нет</w:t>
            </w:r>
          </w:p>
          <w:p w:rsidR="008B03F5" w:rsidRPr="008B03F5" w:rsidRDefault="00017196" w:rsidP="00477C4B">
            <w:pPr>
              <w:pStyle w:val="a4"/>
              <w:jc w:val="center"/>
              <w:rPr>
                <w:rFonts w:asciiTheme="majorHAnsi" w:hAnsiTheme="majorHAnsi"/>
                <w:color w:val="000000"/>
              </w:rPr>
            </w:pPr>
            <w:r>
              <w:rPr>
                <w:rFonts w:asciiTheme="majorHAnsi" w:hAnsiTheme="majorHAnsi"/>
                <w:noProof/>
                <w:color w:val="000000"/>
              </w:rPr>
              <w:pict>
                <v:shape id="_x0000_s1032" type="#_x0000_t67" style="position:absolute;left:0;text-align:left;margin-left:28.95pt;margin-top:13.55pt;width:15.55pt;height:15pt;z-index:251663360">
                  <v:textbox style="layout-flow:vertical-ideographic"/>
                </v:shape>
              </w:pict>
            </w:r>
          </w:p>
        </w:tc>
        <w:tc>
          <w:tcPr>
            <w:tcW w:w="810" w:type="dxa"/>
            <w:tcBorders>
              <w:top w:val="outset" w:sz="6" w:space="0" w:color="auto"/>
              <w:left w:val="outset" w:sz="6" w:space="0" w:color="auto"/>
              <w:bottom w:val="outset" w:sz="6" w:space="0" w:color="auto"/>
              <w:right w:val="outset" w:sz="6" w:space="0" w:color="auto"/>
            </w:tcBorders>
          </w:tcPr>
          <w:p w:rsidR="008B03F5" w:rsidRPr="008B03F5" w:rsidRDefault="00017196" w:rsidP="00477C4B">
            <w:pPr>
              <w:pStyle w:val="a4"/>
              <w:jc w:val="center"/>
              <w:rPr>
                <w:rFonts w:asciiTheme="majorHAnsi" w:hAnsiTheme="majorHAnsi"/>
                <w:color w:val="000000"/>
              </w:rPr>
            </w:pPr>
            <w:r>
              <w:rPr>
                <w:rFonts w:asciiTheme="majorHAnsi" w:hAnsiTheme="majorHAnsi"/>
                <w:noProof/>
                <w:color w:val="00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1.05pt;margin-top:9.95pt;width:40.2pt;height:17.4pt;rotation:180;z-index:251662336;mso-position-horizontal-relative:text;mso-position-vertical-relative:text"/>
              </w:pict>
            </w:r>
          </w:p>
        </w:tc>
        <w:tc>
          <w:tcPr>
            <w:tcW w:w="5190" w:type="dxa"/>
            <w:tcBorders>
              <w:top w:val="outset" w:sz="6" w:space="0" w:color="auto"/>
              <w:left w:val="outset" w:sz="6" w:space="0" w:color="auto"/>
              <w:bottom w:val="outset" w:sz="6" w:space="0" w:color="auto"/>
              <w:right w:val="outset" w:sz="6" w:space="0" w:color="auto"/>
            </w:tcBorders>
          </w:tcPr>
          <w:p w:rsidR="008B03F5" w:rsidRPr="008B03F5" w:rsidRDefault="008B03F5" w:rsidP="00477C4B">
            <w:pPr>
              <w:pStyle w:val="a4"/>
              <w:jc w:val="center"/>
              <w:rPr>
                <w:rFonts w:asciiTheme="majorHAnsi" w:hAnsiTheme="majorHAnsi"/>
                <w:color w:val="000000"/>
              </w:rPr>
            </w:pPr>
            <w:r w:rsidRPr="008B03F5">
              <w:rPr>
                <w:rFonts w:asciiTheme="majorHAnsi" w:hAnsiTheme="majorHAnsi"/>
                <w:color w:val="000000"/>
              </w:rPr>
              <w:t>Принятие решения о возможности исполнения запроса</w:t>
            </w:r>
          </w:p>
        </w:tc>
        <w:tc>
          <w:tcPr>
            <w:tcW w:w="390" w:type="dxa"/>
            <w:tcBorders>
              <w:top w:val="outset" w:sz="6" w:space="0" w:color="auto"/>
              <w:left w:val="outset" w:sz="6" w:space="0" w:color="auto"/>
              <w:bottom w:val="outset" w:sz="6" w:space="0" w:color="auto"/>
              <w:right w:val="outset" w:sz="6" w:space="0" w:color="auto"/>
            </w:tcBorders>
          </w:tcPr>
          <w:p w:rsidR="008B03F5" w:rsidRPr="008B03F5" w:rsidRDefault="00017196" w:rsidP="00477C4B">
            <w:pPr>
              <w:pStyle w:val="a4"/>
              <w:jc w:val="center"/>
              <w:rPr>
                <w:rFonts w:asciiTheme="majorHAnsi" w:hAnsiTheme="majorHAnsi"/>
                <w:color w:val="000000"/>
              </w:rPr>
            </w:pPr>
            <w:r>
              <w:rPr>
                <w:rFonts w:asciiTheme="majorHAnsi" w:hAnsiTheme="majorHAnsi"/>
                <w:noProof/>
                <w:color w:val="000000"/>
              </w:rPr>
              <w:pict>
                <v:shape id="_x0000_s1030" type="#_x0000_t13" style="position:absolute;left:0;text-align:left;margin-left:.65pt;margin-top:9.95pt;width:18.6pt;height:13.75pt;z-index:251661312;mso-position-horizontal-relative:text;mso-position-vertical-relative:text"/>
              </w:pict>
            </w:r>
          </w:p>
        </w:tc>
        <w:tc>
          <w:tcPr>
            <w:tcW w:w="1410" w:type="dxa"/>
            <w:tcBorders>
              <w:top w:val="outset" w:sz="6" w:space="0" w:color="auto"/>
              <w:left w:val="outset" w:sz="6" w:space="0" w:color="auto"/>
              <w:bottom w:val="outset" w:sz="6" w:space="0" w:color="auto"/>
              <w:right w:val="outset" w:sz="6" w:space="0" w:color="auto"/>
            </w:tcBorders>
          </w:tcPr>
          <w:p w:rsidR="008B03F5" w:rsidRPr="008B03F5" w:rsidRDefault="00017196" w:rsidP="00477C4B">
            <w:pPr>
              <w:pStyle w:val="a4"/>
              <w:jc w:val="center"/>
              <w:rPr>
                <w:rFonts w:asciiTheme="majorHAnsi" w:hAnsiTheme="majorHAnsi"/>
                <w:color w:val="000000"/>
              </w:rPr>
            </w:pPr>
            <w:r>
              <w:rPr>
                <w:rFonts w:asciiTheme="majorHAnsi" w:hAnsiTheme="majorHAnsi"/>
                <w:noProof/>
                <w:color w:val="000000"/>
              </w:rPr>
              <w:pict>
                <v:shape id="_x0000_s1033" type="#_x0000_t67" style="position:absolute;left:0;text-align:left;margin-left:35.15pt;margin-top:39.3pt;width:19.2pt;height:15pt;z-index:251664384;mso-position-horizontal-relative:text;mso-position-vertical-relative:text">
                  <v:textbox style="layout-flow:vertical-ideographic"/>
                </v:shape>
              </w:pict>
            </w:r>
            <w:r w:rsidR="008B03F5" w:rsidRPr="008B03F5">
              <w:rPr>
                <w:rFonts w:asciiTheme="majorHAnsi" w:hAnsiTheme="majorHAnsi"/>
                <w:color w:val="000000"/>
              </w:rPr>
              <w:t>да</w:t>
            </w:r>
          </w:p>
        </w:tc>
      </w:tr>
    </w:tbl>
    <w:p w:rsidR="008B03F5" w:rsidRPr="008B03F5" w:rsidRDefault="008B03F5" w:rsidP="00477C4B">
      <w:pPr>
        <w:pStyle w:val="a4"/>
        <w:jc w:val="center"/>
        <w:rPr>
          <w:rFonts w:asciiTheme="majorHAnsi" w:hAnsiTheme="majorHAnsi"/>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590"/>
        <w:gridCol w:w="4785"/>
      </w:tblGrid>
      <w:tr w:rsidR="008B03F5" w:rsidRPr="008B03F5" w:rsidTr="002239F7">
        <w:trPr>
          <w:tblCellSpacing w:w="0" w:type="dxa"/>
        </w:trPr>
        <w:tc>
          <w:tcPr>
            <w:tcW w:w="4590" w:type="dxa"/>
            <w:tcBorders>
              <w:top w:val="outset" w:sz="6" w:space="0" w:color="auto"/>
              <w:left w:val="outset" w:sz="6" w:space="0" w:color="auto"/>
              <w:bottom w:val="outset" w:sz="6" w:space="0" w:color="auto"/>
              <w:right w:val="outset" w:sz="6" w:space="0" w:color="auto"/>
            </w:tcBorders>
          </w:tcPr>
          <w:p w:rsidR="008B03F5" w:rsidRPr="008B03F5" w:rsidRDefault="008B03F5" w:rsidP="00477C4B">
            <w:pPr>
              <w:pStyle w:val="a4"/>
              <w:jc w:val="center"/>
              <w:rPr>
                <w:rFonts w:asciiTheme="majorHAnsi" w:hAnsiTheme="majorHAnsi"/>
                <w:color w:val="000000"/>
              </w:rPr>
            </w:pPr>
            <w:r w:rsidRPr="008B03F5">
              <w:rPr>
                <w:rFonts w:asciiTheme="majorHAnsi" w:hAnsiTheme="majorHAnsi"/>
                <w:color w:val="000000"/>
              </w:rPr>
              <w:t>Уведомление заявителя</w:t>
            </w:r>
          </w:p>
          <w:p w:rsidR="008B03F5" w:rsidRPr="008B03F5" w:rsidRDefault="008B03F5" w:rsidP="00477C4B">
            <w:pPr>
              <w:pStyle w:val="a4"/>
              <w:jc w:val="center"/>
              <w:rPr>
                <w:rFonts w:asciiTheme="majorHAnsi" w:hAnsiTheme="majorHAnsi"/>
                <w:color w:val="000000"/>
              </w:rPr>
            </w:pPr>
            <w:r w:rsidRPr="008B03F5">
              <w:rPr>
                <w:rFonts w:asciiTheme="majorHAnsi" w:hAnsiTheme="majorHAnsi"/>
                <w:color w:val="000000"/>
              </w:rPr>
              <w:t>об отказе в предоставлении</w:t>
            </w:r>
          </w:p>
          <w:p w:rsidR="008B03F5" w:rsidRPr="008B03F5" w:rsidRDefault="008B03F5" w:rsidP="00477C4B">
            <w:pPr>
              <w:pStyle w:val="a4"/>
              <w:jc w:val="center"/>
              <w:rPr>
                <w:rFonts w:asciiTheme="majorHAnsi" w:hAnsiTheme="majorHAnsi"/>
                <w:color w:val="000000"/>
              </w:rPr>
            </w:pPr>
            <w:r w:rsidRPr="008B03F5">
              <w:rPr>
                <w:rFonts w:asciiTheme="majorHAnsi" w:hAnsiTheme="majorHAnsi"/>
                <w:color w:val="000000"/>
              </w:rPr>
              <w:t>государственной услуги</w:t>
            </w:r>
          </w:p>
          <w:p w:rsidR="008B03F5" w:rsidRPr="008B03F5" w:rsidRDefault="008B03F5" w:rsidP="00477C4B">
            <w:pPr>
              <w:pStyle w:val="a4"/>
              <w:jc w:val="center"/>
              <w:rPr>
                <w:rFonts w:asciiTheme="majorHAnsi" w:hAnsiTheme="majorHAnsi"/>
                <w:color w:val="000000"/>
              </w:rPr>
            </w:pPr>
          </w:p>
        </w:tc>
        <w:tc>
          <w:tcPr>
            <w:tcW w:w="4785" w:type="dxa"/>
            <w:tcBorders>
              <w:top w:val="outset" w:sz="6" w:space="0" w:color="auto"/>
              <w:left w:val="outset" w:sz="6" w:space="0" w:color="auto"/>
              <w:bottom w:val="outset" w:sz="6" w:space="0" w:color="auto"/>
              <w:right w:val="outset" w:sz="6" w:space="0" w:color="auto"/>
            </w:tcBorders>
          </w:tcPr>
          <w:p w:rsidR="008B03F5" w:rsidRPr="008B03F5" w:rsidRDefault="008B03F5" w:rsidP="00477C4B">
            <w:pPr>
              <w:pStyle w:val="a4"/>
              <w:jc w:val="center"/>
              <w:rPr>
                <w:rFonts w:asciiTheme="majorHAnsi" w:hAnsiTheme="majorHAnsi"/>
                <w:color w:val="000000"/>
              </w:rPr>
            </w:pPr>
            <w:r w:rsidRPr="008B03F5">
              <w:rPr>
                <w:rFonts w:asciiTheme="majorHAnsi" w:hAnsiTheme="majorHAnsi"/>
                <w:color w:val="000000"/>
              </w:rPr>
              <w:t>Подготовка и выдача</w:t>
            </w:r>
          </w:p>
          <w:p w:rsidR="008B03F5" w:rsidRPr="008B03F5" w:rsidRDefault="008B03F5" w:rsidP="00477C4B">
            <w:pPr>
              <w:pStyle w:val="a4"/>
              <w:jc w:val="center"/>
              <w:rPr>
                <w:rFonts w:asciiTheme="majorHAnsi" w:hAnsiTheme="majorHAnsi"/>
                <w:color w:val="000000"/>
              </w:rPr>
            </w:pPr>
            <w:r w:rsidRPr="008B03F5">
              <w:rPr>
                <w:rFonts w:asciiTheme="majorHAnsi" w:hAnsiTheme="majorHAnsi"/>
                <w:color w:val="000000"/>
              </w:rPr>
              <w:t>запрашиваемого документа (копии документа)</w:t>
            </w:r>
          </w:p>
          <w:p w:rsidR="008B03F5" w:rsidRPr="008B03F5" w:rsidRDefault="008B03F5" w:rsidP="00477C4B">
            <w:pPr>
              <w:pStyle w:val="a4"/>
              <w:jc w:val="center"/>
              <w:rPr>
                <w:rFonts w:asciiTheme="majorHAnsi" w:hAnsiTheme="majorHAnsi"/>
                <w:color w:val="000000"/>
              </w:rPr>
            </w:pPr>
          </w:p>
          <w:p w:rsidR="008B03F5" w:rsidRPr="008B03F5" w:rsidRDefault="008B03F5" w:rsidP="00477C4B">
            <w:pPr>
              <w:pStyle w:val="a4"/>
              <w:jc w:val="center"/>
              <w:rPr>
                <w:rFonts w:asciiTheme="majorHAnsi" w:hAnsiTheme="majorHAnsi"/>
                <w:color w:val="000000"/>
              </w:rPr>
            </w:pPr>
          </w:p>
        </w:tc>
      </w:tr>
    </w:tbl>
    <w:p w:rsidR="008B03F5" w:rsidRPr="008B03F5" w:rsidRDefault="00017196" w:rsidP="00477C4B">
      <w:pPr>
        <w:pStyle w:val="a4"/>
        <w:jc w:val="center"/>
        <w:rPr>
          <w:rFonts w:asciiTheme="majorHAnsi" w:hAnsiTheme="majorHAnsi"/>
          <w:color w:val="000000"/>
        </w:rPr>
      </w:pPr>
      <w:r>
        <w:rPr>
          <w:rFonts w:asciiTheme="majorHAnsi" w:hAnsiTheme="majorHAnsi"/>
          <w:noProof/>
          <w:color w:val="000000"/>
        </w:rPr>
        <w:pict>
          <v:shape id="_x0000_s1034" type="#_x0000_t67" style="position:absolute;left:0;text-align:left;margin-left:100.95pt;margin-top:-.2pt;width:16.8pt;height:13.8pt;z-index:251665408;mso-position-horizontal-relative:text;mso-position-vertical-relative:text">
            <v:textbox style="layout-flow:vertical-ideographic"/>
          </v:shape>
        </w:pic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590"/>
      </w:tblGrid>
      <w:tr w:rsidR="008B03F5" w:rsidRPr="008B03F5" w:rsidTr="002239F7">
        <w:trPr>
          <w:tblCellSpacing w:w="0" w:type="dxa"/>
        </w:trPr>
        <w:tc>
          <w:tcPr>
            <w:tcW w:w="4590" w:type="dxa"/>
            <w:tcBorders>
              <w:top w:val="outset" w:sz="6" w:space="0" w:color="auto"/>
              <w:left w:val="outset" w:sz="6" w:space="0" w:color="auto"/>
              <w:bottom w:val="outset" w:sz="6" w:space="0" w:color="auto"/>
              <w:right w:val="outset" w:sz="6" w:space="0" w:color="auto"/>
            </w:tcBorders>
          </w:tcPr>
          <w:p w:rsidR="008B03F5" w:rsidRPr="008B03F5" w:rsidRDefault="008B03F5" w:rsidP="00477C4B">
            <w:pPr>
              <w:pStyle w:val="a4"/>
              <w:jc w:val="center"/>
              <w:rPr>
                <w:rFonts w:asciiTheme="majorHAnsi" w:hAnsiTheme="majorHAnsi"/>
                <w:color w:val="000000"/>
              </w:rPr>
            </w:pPr>
            <w:r w:rsidRPr="008B03F5">
              <w:rPr>
                <w:rFonts w:asciiTheme="majorHAnsi" w:hAnsiTheme="majorHAnsi"/>
                <w:color w:val="000000"/>
              </w:rPr>
              <w:t>Уведомление заявителя</w:t>
            </w:r>
          </w:p>
          <w:p w:rsidR="008B03F5" w:rsidRPr="008B03F5" w:rsidRDefault="008B03F5" w:rsidP="00477C4B">
            <w:pPr>
              <w:pStyle w:val="a4"/>
              <w:jc w:val="center"/>
              <w:rPr>
                <w:rFonts w:asciiTheme="majorHAnsi" w:hAnsiTheme="majorHAnsi"/>
                <w:color w:val="000000"/>
              </w:rPr>
            </w:pPr>
            <w:r w:rsidRPr="008B03F5">
              <w:rPr>
                <w:rFonts w:asciiTheme="majorHAnsi" w:hAnsiTheme="majorHAnsi"/>
                <w:color w:val="000000"/>
              </w:rPr>
              <w:t>о необходимости представления дополнительных данных для исполнения запроса</w:t>
            </w:r>
          </w:p>
        </w:tc>
      </w:tr>
    </w:tbl>
    <w:p w:rsidR="008B03F5" w:rsidRPr="008B03F5" w:rsidRDefault="008B03F5" w:rsidP="00477C4B">
      <w:pPr>
        <w:pStyle w:val="a4"/>
        <w:jc w:val="center"/>
        <w:rPr>
          <w:rFonts w:asciiTheme="majorHAnsi" w:hAnsiTheme="majorHAnsi"/>
          <w:b/>
          <w:bCs/>
          <w:color w:val="000000"/>
        </w:rPr>
      </w:pPr>
    </w:p>
    <w:p w:rsidR="008B03F5" w:rsidRPr="00B607F7" w:rsidRDefault="008B03F5" w:rsidP="00477C4B">
      <w:pPr>
        <w:pStyle w:val="a4"/>
        <w:jc w:val="center"/>
        <w:rPr>
          <w:rFonts w:asciiTheme="majorHAnsi" w:hAnsiTheme="majorHAnsi"/>
          <w:color w:val="000000"/>
        </w:rPr>
      </w:pPr>
    </w:p>
    <w:p w:rsidR="00B33857" w:rsidRPr="002E25F2" w:rsidRDefault="00B33857" w:rsidP="00477C4B">
      <w:pPr>
        <w:pStyle w:val="a4"/>
        <w:jc w:val="center"/>
        <w:rPr>
          <w:rFonts w:asciiTheme="majorHAnsi" w:hAnsiTheme="majorHAnsi"/>
          <w:color w:val="000000"/>
        </w:rPr>
      </w:pPr>
    </w:p>
    <w:p w:rsidR="00007523" w:rsidRDefault="00007523"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582D30" w:rsidRDefault="00582D30" w:rsidP="00477C4B">
      <w:pPr>
        <w:pStyle w:val="a4"/>
        <w:jc w:val="center"/>
        <w:rPr>
          <w:rFonts w:asciiTheme="majorHAnsi" w:hAnsiTheme="majorHAnsi"/>
          <w:color w:val="000000"/>
        </w:rPr>
      </w:pPr>
    </w:p>
    <w:p w:rsidR="0041265C" w:rsidRDefault="0041265C" w:rsidP="0041265C">
      <w:pPr>
        <w:pStyle w:val="a6"/>
        <w:spacing w:before="0" w:beforeAutospacing="0" w:after="0" w:afterAutospacing="0"/>
        <w:rPr>
          <w:rFonts w:asciiTheme="majorHAnsi" w:eastAsiaTheme="minorEastAsia" w:hAnsiTheme="majorHAnsi" w:cstheme="minorBidi"/>
          <w:color w:val="000000"/>
          <w:sz w:val="22"/>
          <w:szCs w:val="22"/>
        </w:rPr>
      </w:pPr>
    </w:p>
    <w:p w:rsidR="0041265C" w:rsidRDefault="0041265C" w:rsidP="0041265C">
      <w:pPr>
        <w:pStyle w:val="a6"/>
        <w:spacing w:before="0" w:beforeAutospacing="0" w:after="0" w:afterAutospacing="0"/>
        <w:rPr>
          <w:rFonts w:asciiTheme="majorHAnsi" w:eastAsiaTheme="minorEastAsia" w:hAnsiTheme="majorHAnsi" w:cstheme="minorBidi"/>
          <w:color w:val="000000"/>
          <w:sz w:val="22"/>
          <w:szCs w:val="22"/>
        </w:rPr>
      </w:pPr>
    </w:p>
    <w:p w:rsidR="00582D30" w:rsidRPr="004D1554" w:rsidRDefault="00582D30" w:rsidP="0041265C">
      <w:pPr>
        <w:pStyle w:val="a6"/>
        <w:spacing w:before="0" w:beforeAutospacing="0" w:after="0" w:afterAutospacing="0"/>
        <w:jc w:val="right"/>
        <w:rPr>
          <w:rFonts w:ascii="Cambria" w:hAnsi="Cambria"/>
          <w:sz w:val="22"/>
          <w:szCs w:val="22"/>
        </w:rPr>
      </w:pPr>
      <w:r>
        <w:rPr>
          <w:rFonts w:ascii="Cambria" w:hAnsi="Cambria"/>
          <w:sz w:val="22"/>
          <w:szCs w:val="22"/>
        </w:rPr>
        <w:t>Приложение №3</w:t>
      </w:r>
    </w:p>
    <w:p w:rsidR="00582D30" w:rsidRPr="004D1554" w:rsidRDefault="00582D30" w:rsidP="00582D30">
      <w:pPr>
        <w:pStyle w:val="a6"/>
        <w:spacing w:before="0" w:beforeAutospacing="0" w:after="0" w:afterAutospacing="0"/>
        <w:ind w:firstLine="709"/>
        <w:jc w:val="right"/>
        <w:rPr>
          <w:rFonts w:ascii="Cambria" w:hAnsi="Cambria"/>
          <w:sz w:val="22"/>
          <w:szCs w:val="22"/>
        </w:rPr>
      </w:pPr>
      <w:r>
        <w:rPr>
          <w:rFonts w:ascii="Cambria" w:hAnsi="Cambria"/>
          <w:sz w:val="22"/>
          <w:szCs w:val="22"/>
        </w:rPr>
        <w:t>к а</w:t>
      </w:r>
      <w:r w:rsidRPr="004D1554">
        <w:rPr>
          <w:rFonts w:ascii="Cambria" w:hAnsi="Cambria"/>
          <w:sz w:val="22"/>
          <w:szCs w:val="22"/>
        </w:rPr>
        <w:t>дминистративному регламенту</w:t>
      </w:r>
    </w:p>
    <w:p w:rsidR="00582D30" w:rsidRPr="004D1554" w:rsidRDefault="00582D30" w:rsidP="00582D30">
      <w:pPr>
        <w:pStyle w:val="a6"/>
        <w:spacing w:before="0" w:beforeAutospacing="0" w:after="0" w:afterAutospacing="0"/>
        <w:ind w:firstLine="709"/>
        <w:jc w:val="right"/>
        <w:rPr>
          <w:rFonts w:ascii="Cambria" w:hAnsi="Cambria"/>
          <w:sz w:val="22"/>
          <w:szCs w:val="22"/>
        </w:rPr>
      </w:pPr>
    </w:p>
    <w:p w:rsidR="00582D30" w:rsidRPr="0041265C" w:rsidRDefault="00582D30" w:rsidP="00582D30">
      <w:pPr>
        <w:pStyle w:val="a6"/>
        <w:spacing w:before="0" w:beforeAutospacing="0" w:after="0" w:afterAutospacing="0"/>
        <w:ind w:firstLine="709"/>
        <w:jc w:val="center"/>
        <w:rPr>
          <w:rFonts w:ascii="Cambria" w:hAnsi="Cambria"/>
          <w:color w:val="000000"/>
          <w:sz w:val="22"/>
          <w:szCs w:val="22"/>
        </w:rPr>
      </w:pPr>
      <w:r w:rsidRPr="0041265C">
        <w:rPr>
          <w:rFonts w:ascii="Cambria" w:hAnsi="Cambria"/>
          <w:color w:val="000000"/>
          <w:sz w:val="22"/>
          <w:szCs w:val="22"/>
        </w:rPr>
        <w:t xml:space="preserve">График (режим) </w:t>
      </w:r>
      <w:r w:rsidR="0041265C">
        <w:rPr>
          <w:rFonts w:ascii="Cambria" w:hAnsi="Cambria"/>
          <w:color w:val="000000"/>
          <w:sz w:val="22"/>
          <w:szCs w:val="22"/>
        </w:rPr>
        <w:t>работы с заявителями, контактный</w:t>
      </w:r>
      <w:r w:rsidRPr="0041265C">
        <w:rPr>
          <w:rFonts w:ascii="Cambria" w:hAnsi="Cambria"/>
          <w:color w:val="000000"/>
          <w:sz w:val="22"/>
          <w:szCs w:val="22"/>
        </w:rPr>
        <w:t xml:space="preserve"> телефон специалиста </w:t>
      </w:r>
    </w:p>
    <w:p w:rsidR="00582D30" w:rsidRPr="0041265C" w:rsidRDefault="00582D30" w:rsidP="00582D30">
      <w:pPr>
        <w:pStyle w:val="a6"/>
        <w:spacing w:before="0" w:beforeAutospacing="0" w:after="0" w:afterAutospacing="0"/>
        <w:ind w:firstLine="709"/>
        <w:jc w:val="center"/>
        <w:rPr>
          <w:rFonts w:ascii="Cambria" w:hAnsi="Cambria"/>
          <w:color w:val="000000"/>
          <w:sz w:val="22"/>
          <w:szCs w:val="22"/>
        </w:rPr>
      </w:pPr>
      <w:r w:rsidRPr="0041265C">
        <w:rPr>
          <w:rFonts w:ascii="Cambria" w:hAnsi="Cambria"/>
          <w:color w:val="000000"/>
          <w:sz w:val="22"/>
          <w:szCs w:val="22"/>
        </w:rPr>
        <w:t xml:space="preserve"> предоставляющего муниципальную услугу  (ответственного исполнителя)</w:t>
      </w:r>
    </w:p>
    <w:p w:rsidR="00582D30" w:rsidRPr="0041265C" w:rsidRDefault="00582D30" w:rsidP="0041265C">
      <w:pPr>
        <w:tabs>
          <w:tab w:val="left" w:pos="3390"/>
        </w:tabs>
        <w:jc w:val="center"/>
        <w:rPr>
          <w:rStyle w:val="breadcrumbspathway"/>
          <w:rFonts w:ascii="Cambria" w:hAnsi="Cambria"/>
        </w:rPr>
      </w:pPr>
      <w:r w:rsidRPr="0041265C">
        <w:rPr>
          <w:rFonts w:ascii="Cambria" w:hAnsi="Cambria"/>
        </w:rPr>
        <w:t>«</w:t>
      </w:r>
      <w:r w:rsidRPr="0041265C">
        <w:rPr>
          <w:rStyle w:val="breadcrumbspathway"/>
          <w:rFonts w:ascii="Cambria" w:hAnsi="Cambria"/>
        </w:rPr>
        <w:t>Предоставление архивных справок, архивных выписок,</w:t>
      </w:r>
      <w:r w:rsidR="0041265C" w:rsidRPr="0041265C">
        <w:rPr>
          <w:rStyle w:val="breadcrumbspathway"/>
          <w:rFonts w:ascii="Cambria" w:hAnsi="Cambria"/>
        </w:rPr>
        <w:t xml:space="preserve"> </w:t>
      </w:r>
      <w:r w:rsidRPr="0041265C">
        <w:rPr>
          <w:rStyle w:val="breadcrumbspathway"/>
          <w:rFonts w:ascii="Cambria" w:hAnsi="Cambria"/>
        </w:rPr>
        <w:t>копий архивных документов, копий правовых актов органа местного самоуправления Балаганкинского муниципального образования»</w:t>
      </w:r>
    </w:p>
    <w:p w:rsidR="00582D30" w:rsidRPr="004D1554" w:rsidRDefault="00582D30" w:rsidP="00582D30">
      <w:pPr>
        <w:tabs>
          <w:tab w:val="left" w:pos="3390"/>
        </w:tabs>
        <w:jc w:val="center"/>
        <w:rPr>
          <w:rFonts w:ascii="Cambria" w:hAnsi="Cambria"/>
          <w:b/>
        </w:rPr>
      </w:pPr>
    </w:p>
    <w:p w:rsidR="00582D30" w:rsidRPr="004D1554" w:rsidRDefault="00582D30" w:rsidP="00582D30">
      <w:pPr>
        <w:pStyle w:val="a6"/>
        <w:spacing w:before="0" w:beforeAutospacing="0" w:after="0" w:afterAutospacing="0"/>
        <w:ind w:firstLine="709"/>
        <w:jc w:val="center"/>
        <w:rPr>
          <w:rFonts w:ascii="Cambria" w:hAnsi="Cambria"/>
          <w:b/>
          <w:color w:val="000000"/>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2"/>
        <w:gridCol w:w="3506"/>
        <w:gridCol w:w="2548"/>
      </w:tblGrid>
      <w:tr w:rsidR="00582D30" w:rsidRPr="004D1554" w:rsidTr="00582D30">
        <w:trPr>
          <w:trHeight w:val="475"/>
        </w:trPr>
        <w:tc>
          <w:tcPr>
            <w:tcW w:w="3552" w:type="dxa"/>
            <w:tcBorders>
              <w:top w:val="single" w:sz="4" w:space="0" w:color="auto"/>
              <w:left w:val="single" w:sz="4" w:space="0" w:color="auto"/>
              <w:bottom w:val="single" w:sz="4" w:space="0" w:color="auto"/>
              <w:right w:val="single" w:sz="4" w:space="0" w:color="auto"/>
            </w:tcBorders>
          </w:tcPr>
          <w:p w:rsidR="00582D30" w:rsidRPr="004D1554" w:rsidRDefault="00582D30" w:rsidP="00B1586D">
            <w:pPr>
              <w:pStyle w:val="a6"/>
              <w:spacing w:before="0" w:beforeAutospacing="0" w:after="0" w:afterAutospacing="0"/>
              <w:jc w:val="center"/>
              <w:rPr>
                <w:rFonts w:ascii="Cambria" w:hAnsi="Cambria"/>
                <w:b/>
                <w:color w:val="000000"/>
                <w:sz w:val="22"/>
                <w:szCs w:val="22"/>
              </w:rPr>
            </w:pPr>
          </w:p>
          <w:p w:rsidR="00582D30" w:rsidRPr="004D1554" w:rsidRDefault="00582D30" w:rsidP="00B1586D">
            <w:pPr>
              <w:pStyle w:val="a6"/>
              <w:spacing w:before="0" w:beforeAutospacing="0" w:after="0" w:afterAutospacing="0"/>
              <w:jc w:val="center"/>
              <w:rPr>
                <w:rFonts w:ascii="Cambria" w:hAnsi="Cambria"/>
                <w:b/>
                <w:color w:val="000000"/>
                <w:sz w:val="22"/>
                <w:szCs w:val="22"/>
              </w:rPr>
            </w:pPr>
            <w:r w:rsidRPr="004D1554">
              <w:rPr>
                <w:rFonts w:ascii="Cambria" w:hAnsi="Cambria"/>
                <w:b/>
                <w:color w:val="000000"/>
                <w:sz w:val="22"/>
                <w:szCs w:val="22"/>
              </w:rPr>
              <w:t xml:space="preserve">Ф.И.О., </w:t>
            </w:r>
          </w:p>
          <w:p w:rsidR="00582D30" w:rsidRPr="004D1554" w:rsidRDefault="00582D30" w:rsidP="00B1586D">
            <w:pPr>
              <w:pStyle w:val="a6"/>
              <w:spacing w:before="0" w:beforeAutospacing="0" w:after="0" w:afterAutospacing="0"/>
              <w:jc w:val="center"/>
              <w:rPr>
                <w:rFonts w:ascii="Cambria" w:hAnsi="Cambria"/>
                <w:b/>
                <w:color w:val="000000"/>
                <w:sz w:val="22"/>
                <w:szCs w:val="22"/>
              </w:rPr>
            </w:pPr>
            <w:r w:rsidRPr="004D1554">
              <w:rPr>
                <w:rFonts w:ascii="Cambria" w:hAnsi="Cambria"/>
                <w:b/>
                <w:color w:val="000000"/>
                <w:sz w:val="22"/>
                <w:szCs w:val="22"/>
              </w:rPr>
              <w:t xml:space="preserve">должность, </w:t>
            </w:r>
          </w:p>
          <w:p w:rsidR="00582D30" w:rsidRPr="004D1554" w:rsidRDefault="00582D30" w:rsidP="00B1586D">
            <w:pPr>
              <w:pStyle w:val="a6"/>
              <w:spacing w:before="0" w:beforeAutospacing="0" w:after="0" w:afterAutospacing="0"/>
              <w:jc w:val="center"/>
              <w:rPr>
                <w:rFonts w:ascii="Cambria" w:hAnsi="Cambria"/>
                <w:b/>
                <w:color w:val="000000"/>
                <w:sz w:val="22"/>
                <w:szCs w:val="22"/>
              </w:rPr>
            </w:pPr>
            <w:r w:rsidRPr="004D1554">
              <w:rPr>
                <w:rFonts w:ascii="Cambria" w:hAnsi="Cambria"/>
                <w:b/>
                <w:color w:val="000000"/>
                <w:sz w:val="22"/>
                <w:szCs w:val="22"/>
              </w:rPr>
              <w:t xml:space="preserve">телефон </w:t>
            </w:r>
          </w:p>
          <w:p w:rsidR="00582D30" w:rsidRPr="004D1554" w:rsidRDefault="00582D30" w:rsidP="00B1586D">
            <w:pPr>
              <w:pStyle w:val="a6"/>
              <w:spacing w:before="0" w:beforeAutospacing="0" w:after="0" w:afterAutospacing="0"/>
              <w:jc w:val="center"/>
              <w:rPr>
                <w:rFonts w:ascii="Cambria" w:hAnsi="Cambria"/>
                <w:b/>
                <w:color w:val="000000"/>
                <w:sz w:val="22"/>
                <w:szCs w:val="22"/>
              </w:rPr>
            </w:pPr>
          </w:p>
        </w:tc>
        <w:tc>
          <w:tcPr>
            <w:tcW w:w="3506" w:type="dxa"/>
            <w:tcBorders>
              <w:top w:val="single" w:sz="4" w:space="0" w:color="auto"/>
              <w:left w:val="single" w:sz="4" w:space="0" w:color="auto"/>
              <w:bottom w:val="single" w:sz="4" w:space="0" w:color="auto"/>
              <w:right w:val="single" w:sz="4" w:space="0" w:color="auto"/>
            </w:tcBorders>
          </w:tcPr>
          <w:p w:rsidR="00582D30" w:rsidRPr="004D1554" w:rsidRDefault="00582D30" w:rsidP="00B1586D">
            <w:pPr>
              <w:pStyle w:val="a6"/>
              <w:spacing w:before="0" w:beforeAutospacing="0" w:after="0" w:afterAutospacing="0"/>
              <w:jc w:val="center"/>
              <w:rPr>
                <w:rFonts w:ascii="Cambria" w:hAnsi="Cambria"/>
                <w:b/>
                <w:color w:val="000000"/>
                <w:sz w:val="22"/>
                <w:szCs w:val="22"/>
              </w:rPr>
            </w:pPr>
          </w:p>
          <w:p w:rsidR="00582D30" w:rsidRPr="004D1554" w:rsidRDefault="00582D30" w:rsidP="00B1586D">
            <w:pPr>
              <w:pStyle w:val="a6"/>
              <w:spacing w:before="0" w:beforeAutospacing="0" w:after="0" w:afterAutospacing="0"/>
              <w:jc w:val="center"/>
              <w:rPr>
                <w:rFonts w:ascii="Cambria" w:hAnsi="Cambria"/>
                <w:b/>
                <w:color w:val="000000"/>
                <w:sz w:val="22"/>
                <w:szCs w:val="22"/>
              </w:rPr>
            </w:pPr>
          </w:p>
          <w:p w:rsidR="00582D30" w:rsidRPr="004D1554" w:rsidRDefault="00582D30" w:rsidP="00B1586D">
            <w:pPr>
              <w:pStyle w:val="a6"/>
              <w:spacing w:before="0" w:beforeAutospacing="0" w:after="0" w:afterAutospacing="0"/>
              <w:jc w:val="center"/>
              <w:rPr>
                <w:rFonts w:ascii="Cambria" w:hAnsi="Cambria"/>
                <w:b/>
                <w:color w:val="000000"/>
                <w:sz w:val="22"/>
                <w:szCs w:val="22"/>
              </w:rPr>
            </w:pPr>
            <w:r w:rsidRPr="004D1554">
              <w:rPr>
                <w:rFonts w:ascii="Cambria" w:hAnsi="Cambria"/>
                <w:b/>
                <w:color w:val="000000"/>
                <w:sz w:val="22"/>
                <w:szCs w:val="22"/>
              </w:rPr>
              <w:t>Адрес  проведения приема</w:t>
            </w:r>
          </w:p>
        </w:tc>
        <w:tc>
          <w:tcPr>
            <w:tcW w:w="2548" w:type="dxa"/>
            <w:tcBorders>
              <w:top w:val="single" w:sz="4" w:space="0" w:color="auto"/>
              <w:left w:val="single" w:sz="4" w:space="0" w:color="auto"/>
              <w:bottom w:val="single" w:sz="4" w:space="0" w:color="auto"/>
              <w:right w:val="single" w:sz="4" w:space="0" w:color="auto"/>
            </w:tcBorders>
          </w:tcPr>
          <w:p w:rsidR="00582D30" w:rsidRPr="004D1554" w:rsidRDefault="00582D30" w:rsidP="00B1586D">
            <w:pPr>
              <w:pStyle w:val="a6"/>
              <w:spacing w:before="0" w:beforeAutospacing="0" w:after="0" w:afterAutospacing="0"/>
              <w:jc w:val="center"/>
              <w:rPr>
                <w:rFonts w:ascii="Cambria" w:hAnsi="Cambria"/>
                <w:b/>
                <w:color w:val="000000"/>
                <w:sz w:val="22"/>
                <w:szCs w:val="22"/>
              </w:rPr>
            </w:pPr>
          </w:p>
          <w:p w:rsidR="00582D30" w:rsidRPr="004D1554" w:rsidRDefault="00582D30" w:rsidP="00B1586D">
            <w:pPr>
              <w:pStyle w:val="a6"/>
              <w:spacing w:before="0" w:beforeAutospacing="0" w:after="0" w:afterAutospacing="0"/>
              <w:jc w:val="center"/>
              <w:rPr>
                <w:rFonts w:ascii="Cambria" w:hAnsi="Cambria"/>
                <w:b/>
                <w:color w:val="000000"/>
                <w:sz w:val="22"/>
                <w:szCs w:val="22"/>
              </w:rPr>
            </w:pPr>
            <w:r w:rsidRPr="004D1554">
              <w:rPr>
                <w:rFonts w:ascii="Cambria" w:hAnsi="Cambria"/>
                <w:b/>
                <w:color w:val="000000"/>
                <w:sz w:val="22"/>
                <w:szCs w:val="22"/>
              </w:rPr>
              <w:t xml:space="preserve">Время и день </w:t>
            </w:r>
          </w:p>
          <w:p w:rsidR="00582D30" w:rsidRPr="004D1554" w:rsidRDefault="00582D30" w:rsidP="00B1586D">
            <w:pPr>
              <w:pStyle w:val="a6"/>
              <w:spacing w:before="0" w:beforeAutospacing="0" w:after="0" w:afterAutospacing="0"/>
              <w:jc w:val="center"/>
              <w:rPr>
                <w:rFonts w:ascii="Cambria" w:hAnsi="Cambria"/>
                <w:b/>
                <w:color w:val="000000"/>
                <w:sz w:val="22"/>
                <w:szCs w:val="22"/>
              </w:rPr>
            </w:pPr>
            <w:r w:rsidRPr="004D1554">
              <w:rPr>
                <w:rFonts w:ascii="Cambria" w:hAnsi="Cambria"/>
                <w:b/>
                <w:color w:val="000000"/>
                <w:sz w:val="22"/>
                <w:szCs w:val="22"/>
              </w:rPr>
              <w:t>проведения приема</w:t>
            </w:r>
          </w:p>
          <w:p w:rsidR="00582D30" w:rsidRPr="004D1554" w:rsidRDefault="00582D30" w:rsidP="00B1586D">
            <w:pPr>
              <w:pStyle w:val="a6"/>
              <w:spacing w:before="0" w:beforeAutospacing="0" w:after="0" w:afterAutospacing="0"/>
              <w:jc w:val="center"/>
              <w:rPr>
                <w:rFonts w:ascii="Cambria" w:hAnsi="Cambria"/>
                <w:b/>
                <w:color w:val="000000"/>
                <w:sz w:val="22"/>
                <w:szCs w:val="22"/>
              </w:rPr>
            </w:pPr>
          </w:p>
        </w:tc>
      </w:tr>
      <w:tr w:rsidR="00582D30" w:rsidRPr="004D1554" w:rsidTr="00582D30">
        <w:trPr>
          <w:trHeight w:val="475"/>
        </w:trPr>
        <w:tc>
          <w:tcPr>
            <w:tcW w:w="3552" w:type="dxa"/>
            <w:tcBorders>
              <w:top w:val="single" w:sz="4" w:space="0" w:color="auto"/>
              <w:left w:val="single" w:sz="4" w:space="0" w:color="auto"/>
              <w:bottom w:val="single" w:sz="4" w:space="0" w:color="auto"/>
              <w:right w:val="single" w:sz="4" w:space="0" w:color="auto"/>
            </w:tcBorders>
          </w:tcPr>
          <w:p w:rsidR="00582D30" w:rsidRPr="004D1554" w:rsidRDefault="00582D30" w:rsidP="00B1586D">
            <w:pPr>
              <w:pStyle w:val="a6"/>
              <w:spacing w:before="0" w:beforeAutospacing="0" w:after="0" w:afterAutospacing="0"/>
              <w:jc w:val="center"/>
              <w:rPr>
                <w:rFonts w:ascii="Cambria" w:hAnsi="Cambria"/>
                <w:color w:val="000000"/>
                <w:sz w:val="22"/>
                <w:szCs w:val="22"/>
              </w:rPr>
            </w:pPr>
          </w:p>
          <w:p w:rsidR="00582D30" w:rsidRPr="004D1554" w:rsidRDefault="00582D30" w:rsidP="00B1586D">
            <w:pPr>
              <w:pStyle w:val="a6"/>
              <w:spacing w:before="0" w:beforeAutospacing="0" w:after="0" w:afterAutospacing="0"/>
              <w:jc w:val="center"/>
              <w:rPr>
                <w:rFonts w:ascii="Cambria" w:hAnsi="Cambria"/>
                <w:color w:val="000000"/>
                <w:sz w:val="22"/>
                <w:szCs w:val="22"/>
              </w:rPr>
            </w:pPr>
          </w:p>
        </w:tc>
        <w:tc>
          <w:tcPr>
            <w:tcW w:w="3506" w:type="dxa"/>
            <w:vMerge w:val="restart"/>
            <w:tcBorders>
              <w:top w:val="single" w:sz="4" w:space="0" w:color="auto"/>
              <w:left w:val="single" w:sz="4" w:space="0" w:color="auto"/>
              <w:right w:val="single" w:sz="4" w:space="0" w:color="auto"/>
            </w:tcBorders>
          </w:tcPr>
          <w:p w:rsidR="00582D30" w:rsidRPr="004D1554" w:rsidRDefault="00582D30" w:rsidP="00B1586D">
            <w:pPr>
              <w:pStyle w:val="a6"/>
              <w:spacing w:before="0" w:beforeAutospacing="0" w:after="0" w:afterAutospacing="0"/>
              <w:jc w:val="center"/>
              <w:rPr>
                <w:rFonts w:ascii="Cambria" w:hAnsi="Cambria"/>
                <w:color w:val="000000"/>
                <w:sz w:val="22"/>
                <w:szCs w:val="22"/>
              </w:rPr>
            </w:pPr>
          </w:p>
          <w:p w:rsidR="00582D30" w:rsidRPr="004D1554" w:rsidRDefault="00582D30" w:rsidP="00B1586D">
            <w:pPr>
              <w:pStyle w:val="a6"/>
              <w:spacing w:before="0" w:beforeAutospacing="0" w:after="0" w:afterAutospacing="0"/>
              <w:jc w:val="center"/>
              <w:rPr>
                <w:rFonts w:ascii="Cambria" w:hAnsi="Cambria"/>
                <w:color w:val="000000"/>
                <w:sz w:val="22"/>
                <w:szCs w:val="22"/>
              </w:rPr>
            </w:pPr>
          </w:p>
          <w:p w:rsidR="00582D30" w:rsidRPr="004D1554" w:rsidRDefault="00582D30" w:rsidP="00B1586D">
            <w:pPr>
              <w:pStyle w:val="a6"/>
              <w:spacing w:before="0" w:beforeAutospacing="0" w:after="0" w:afterAutospacing="0"/>
              <w:jc w:val="center"/>
              <w:rPr>
                <w:rFonts w:ascii="Cambria" w:hAnsi="Cambria"/>
                <w:color w:val="000000"/>
                <w:sz w:val="22"/>
                <w:szCs w:val="22"/>
              </w:rPr>
            </w:pPr>
            <w:r>
              <w:rPr>
                <w:rFonts w:ascii="Cambria" w:hAnsi="Cambria"/>
                <w:color w:val="000000"/>
                <w:sz w:val="22"/>
                <w:szCs w:val="22"/>
              </w:rPr>
              <w:t>Иркутская область</w:t>
            </w:r>
            <w:r w:rsidRPr="004D1554">
              <w:rPr>
                <w:rFonts w:ascii="Cambria" w:hAnsi="Cambria"/>
                <w:color w:val="000000"/>
                <w:sz w:val="22"/>
                <w:szCs w:val="22"/>
              </w:rPr>
              <w:t>, Усть-Удинск</w:t>
            </w:r>
            <w:r>
              <w:rPr>
                <w:rFonts w:ascii="Cambria" w:hAnsi="Cambria"/>
                <w:color w:val="000000"/>
                <w:sz w:val="22"/>
                <w:szCs w:val="22"/>
              </w:rPr>
              <w:t>ий район</w:t>
            </w:r>
            <w:r w:rsidRPr="004D1554">
              <w:rPr>
                <w:rFonts w:ascii="Cambria" w:hAnsi="Cambria"/>
                <w:color w:val="000000"/>
                <w:sz w:val="22"/>
                <w:szCs w:val="22"/>
              </w:rPr>
              <w:t xml:space="preserve">, </w:t>
            </w:r>
            <w:r>
              <w:rPr>
                <w:rFonts w:ascii="Cambria" w:hAnsi="Cambria"/>
                <w:color w:val="000000"/>
                <w:sz w:val="22"/>
                <w:szCs w:val="22"/>
              </w:rPr>
              <w:t>с. Балаганка</w:t>
            </w:r>
            <w:r w:rsidRPr="004D1554">
              <w:rPr>
                <w:rFonts w:ascii="Cambria" w:hAnsi="Cambria"/>
                <w:color w:val="000000"/>
                <w:sz w:val="22"/>
                <w:szCs w:val="22"/>
              </w:rPr>
              <w:t xml:space="preserve">, </w:t>
            </w:r>
          </w:p>
          <w:p w:rsidR="00582D30" w:rsidRPr="004D1554" w:rsidRDefault="00582D30" w:rsidP="00B1586D">
            <w:pPr>
              <w:pStyle w:val="a6"/>
              <w:spacing w:before="0" w:beforeAutospacing="0" w:after="0" w:afterAutospacing="0"/>
              <w:jc w:val="center"/>
              <w:rPr>
                <w:rFonts w:ascii="Cambria" w:hAnsi="Cambria"/>
                <w:color w:val="000000"/>
                <w:sz w:val="22"/>
                <w:szCs w:val="22"/>
              </w:rPr>
            </w:pPr>
            <w:r>
              <w:rPr>
                <w:rFonts w:ascii="Cambria" w:hAnsi="Cambria"/>
                <w:color w:val="000000"/>
                <w:sz w:val="22"/>
                <w:szCs w:val="22"/>
              </w:rPr>
              <w:t>ул.Рабочая</w:t>
            </w:r>
            <w:r w:rsidRPr="004D1554">
              <w:rPr>
                <w:rFonts w:ascii="Cambria" w:hAnsi="Cambria"/>
                <w:color w:val="000000"/>
                <w:sz w:val="22"/>
                <w:szCs w:val="22"/>
              </w:rPr>
              <w:t>,</w:t>
            </w:r>
            <w:r>
              <w:rPr>
                <w:rFonts w:ascii="Cambria" w:hAnsi="Cambria"/>
                <w:color w:val="000000"/>
                <w:sz w:val="22"/>
                <w:szCs w:val="22"/>
              </w:rPr>
              <w:t xml:space="preserve"> 35</w:t>
            </w:r>
            <w:r w:rsidRPr="004D1554">
              <w:rPr>
                <w:rFonts w:ascii="Cambria" w:hAnsi="Cambria"/>
                <w:color w:val="000000"/>
                <w:sz w:val="22"/>
                <w:szCs w:val="22"/>
              </w:rPr>
              <w:t>.</w:t>
            </w:r>
          </w:p>
        </w:tc>
        <w:tc>
          <w:tcPr>
            <w:tcW w:w="2548" w:type="dxa"/>
            <w:vMerge w:val="restart"/>
            <w:tcBorders>
              <w:top w:val="single" w:sz="4" w:space="0" w:color="auto"/>
              <w:left w:val="single" w:sz="4" w:space="0" w:color="auto"/>
              <w:right w:val="single" w:sz="4" w:space="0" w:color="auto"/>
            </w:tcBorders>
          </w:tcPr>
          <w:p w:rsidR="00582D30" w:rsidRPr="004D1554" w:rsidRDefault="00582D30" w:rsidP="00B1586D">
            <w:pPr>
              <w:pStyle w:val="a6"/>
              <w:spacing w:before="0" w:beforeAutospacing="0" w:after="0" w:afterAutospacing="0"/>
              <w:jc w:val="center"/>
              <w:rPr>
                <w:rFonts w:ascii="Cambria" w:hAnsi="Cambria"/>
                <w:color w:val="000000"/>
                <w:sz w:val="22"/>
                <w:szCs w:val="22"/>
              </w:rPr>
            </w:pPr>
          </w:p>
          <w:p w:rsidR="00582D30" w:rsidRPr="004D1554" w:rsidRDefault="00582D30" w:rsidP="00B1586D">
            <w:pPr>
              <w:pStyle w:val="a6"/>
              <w:spacing w:before="0" w:beforeAutospacing="0" w:after="0" w:afterAutospacing="0"/>
              <w:jc w:val="center"/>
              <w:rPr>
                <w:rFonts w:ascii="Cambria" w:hAnsi="Cambria"/>
                <w:color w:val="000000"/>
                <w:sz w:val="22"/>
                <w:szCs w:val="22"/>
              </w:rPr>
            </w:pPr>
          </w:p>
          <w:p w:rsidR="00582D30" w:rsidRPr="004D1554" w:rsidRDefault="00582D30" w:rsidP="00B1586D">
            <w:pPr>
              <w:pStyle w:val="a6"/>
              <w:spacing w:before="0" w:beforeAutospacing="0" w:after="0" w:afterAutospacing="0"/>
              <w:jc w:val="center"/>
              <w:rPr>
                <w:rFonts w:ascii="Cambria" w:hAnsi="Cambria"/>
                <w:color w:val="000000"/>
                <w:sz w:val="22"/>
                <w:szCs w:val="22"/>
              </w:rPr>
            </w:pPr>
          </w:p>
          <w:p w:rsidR="00582D30" w:rsidRPr="004D1554" w:rsidRDefault="00582D30" w:rsidP="00B1586D">
            <w:pPr>
              <w:pStyle w:val="a6"/>
              <w:spacing w:before="0" w:beforeAutospacing="0" w:after="0" w:afterAutospacing="0"/>
              <w:jc w:val="center"/>
              <w:rPr>
                <w:rFonts w:ascii="Cambria" w:hAnsi="Cambria"/>
                <w:color w:val="000000"/>
                <w:sz w:val="22"/>
                <w:szCs w:val="22"/>
              </w:rPr>
            </w:pPr>
            <w:r w:rsidRPr="004D1554">
              <w:rPr>
                <w:rFonts w:ascii="Cambria" w:hAnsi="Cambria"/>
                <w:color w:val="000000"/>
                <w:sz w:val="22"/>
                <w:szCs w:val="22"/>
              </w:rPr>
              <w:t>08.30 – 17.</w:t>
            </w:r>
            <w:r>
              <w:rPr>
                <w:rFonts w:ascii="Cambria" w:hAnsi="Cambria"/>
                <w:color w:val="000000"/>
                <w:sz w:val="22"/>
                <w:szCs w:val="22"/>
              </w:rPr>
              <w:t>3</w:t>
            </w:r>
            <w:r w:rsidRPr="004D1554">
              <w:rPr>
                <w:rFonts w:ascii="Cambria" w:hAnsi="Cambria"/>
                <w:color w:val="000000"/>
                <w:sz w:val="22"/>
                <w:szCs w:val="22"/>
              </w:rPr>
              <w:t>0</w:t>
            </w:r>
          </w:p>
          <w:p w:rsidR="00582D30" w:rsidRPr="004D1554" w:rsidRDefault="00582D30" w:rsidP="00B1586D">
            <w:pPr>
              <w:pStyle w:val="a6"/>
              <w:spacing w:before="0" w:beforeAutospacing="0" w:after="0" w:afterAutospacing="0"/>
              <w:jc w:val="center"/>
              <w:rPr>
                <w:rFonts w:ascii="Cambria" w:hAnsi="Cambria"/>
                <w:color w:val="000000"/>
                <w:sz w:val="22"/>
                <w:szCs w:val="22"/>
              </w:rPr>
            </w:pPr>
            <w:r w:rsidRPr="004D1554">
              <w:rPr>
                <w:rFonts w:ascii="Cambria" w:hAnsi="Cambria"/>
                <w:color w:val="000000"/>
                <w:sz w:val="22"/>
                <w:szCs w:val="22"/>
              </w:rPr>
              <w:t>понедельник- пятница</w:t>
            </w:r>
          </w:p>
        </w:tc>
      </w:tr>
      <w:tr w:rsidR="00582D30" w:rsidRPr="004D1554" w:rsidTr="00582D30">
        <w:trPr>
          <w:trHeight w:val="475"/>
        </w:trPr>
        <w:tc>
          <w:tcPr>
            <w:tcW w:w="3552" w:type="dxa"/>
            <w:tcBorders>
              <w:top w:val="single" w:sz="4" w:space="0" w:color="auto"/>
              <w:left w:val="single" w:sz="4" w:space="0" w:color="auto"/>
              <w:bottom w:val="single" w:sz="4" w:space="0" w:color="auto"/>
              <w:right w:val="single" w:sz="4" w:space="0" w:color="auto"/>
            </w:tcBorders>
          </w:tcPr>
          <w:p w:rsidR="00582D30" w:rsidRDefault="0041265C" w:rsidP="00B1586D">
            <w:pPr>
              <w:pStyle w:val="a6"/>
              <w:spacing w:before="0" w:beforeAutospacing="0" w:after="0" w:afterAutospacing="0"/>
              <w:rPr>
                <w:rFonts w:ascii="Cambria" w:hAnsi="Cambria"/>
                <w:color w:val="000000"/>
                <w:sz w:val="22"/>
                <w:szCs w:val="22"/>
              </w:rPr>
            </w:pPr>
            <w:r>
              <w:rPr>
                <w:rFonts w:ascii="Cambria" w:hAnsi="Cambria"/>
                <w:color w:val="000000"/>
                <w:sz w:val="22"/>
                <w:szCs w:val="22"/>
              </w:rPr>
              <w:t>Левина Вера Александровна</w:t>
            </w:r>
            <w:r w:rsidR="00582D30">
              <w:rPr>
                <w:rFonts w:ascii="Cambria" w:hAnsi="Cambria"/>
                <w:color w:val="000000"/>
                <w:sz w:val="22"/>
                <w:szCs w:val="22"/>
              </w:rPr>
              <w:t xml:space="preserve"> специалист</w:t>
            </w:r>
          </w:p>
          <w:p w:rsidR="00582D30" w:rsidRPr="004D1554" w:rsidRDefault="00582D30" w:rsidP="00B1586D">
            <w:pPr>
              <w:pStyle w:val="a6"/>
              <w:spacing w:before="0" w:beforeAutospacing="0" w:after="0" w:afterAutospacing="0"/>
              <w:rPr>
                <w:rFonts w:ascii="Cambria" w:hAnsi="Cambria"/>
                <w:color w:val="000000"/>
                <w:sz w:val="22"/>
                <w:szCs w:val="22"/>
              </w:rPr>
            </w:pPr>
            <w:r w:rsidRPr="004D1554">
              <w:rPr>
                <w:rFonts w:ascii="Cambria" w:hAnsi="Cambria"/>
                <w:color w:val="000000"/>
                <w:sz w:val="22"/>
                <w:szCs w:val="22"/>
              </w:rPr>
              <w:t>8(39545)</w:t>
            </w:r>
            <w:r>
              <w:rPr>
                <w:rFonts w:ascii="Cambria" w:hAnsi="Cambria"/>
                <w:color w:val="000000"/>
                <w:sz w:val="22"/>
                <w:szCs w:val="22"/>
              </w:rPr>
              <w:t>49-2-31</w:t>
            </w:r>
          </w:p>
          <w:p w:rsidR="00582D30" w:rsidRPr="004D1554" w:rsidRDefault="00582D30" w:rsidP="00B1586D">
            <w:pPr>
              <w:pStyle w:val="a6"/>
              <w:spacing w:before="0" w:beforeAutospacing="0" w:after="0" w:afterAutospacing="0"/>
              <w:jc w:val="center"/>
              <w:rPr>
                <w:rFonts w:ascii="Cambria" w:hAnsi="Cambria"/>
                <w:color w:val="000000"/>
                <w:sz w:val="22"/>
                <w:szCs w:val="22"/>
              </w:rPr>
            </w:pPr>
          </w:p>
        </w:tc>
        <w:tc>
          <w:tcPr>
            <w:tcW w:w="3506" w:type="dxa"/>
            <w:vMerge/>
            <w:tcBorders>
              <w:left w:val="single" w:sz="4" w:space="0" w:color="auto"/>
              <w:right w:val="single" w:sz="4" w:space="0" w:color="auto"/>
            </w:tcBorders>
          </w:tcPr>
          <w:p w:rsidR="00582D30" w:rsidRPr="004D1554" w:rsidRDefault="00582D30" w:rsidP="00B1586D">
            <w:pPr>
              <w:pStyle w:val="a6"/>
              <w:spacing w:before="0" w:beforeAutospacing="0" w:after="0" w:afterAutospacing="0"/>
              <w:jc w:val="center"/>
              <w:rPr>
                <w:rFonts w:ascii="Cambria" w:hAnsi="Cambria"/>
                <w:color w:val="000000"/>
                <w:sz w:val="22"/>
                <w:szCs w:val="22"/>
              </w:rPr>
            </w:pPr>
          </w:p>
        </w:tc>
        <w:tc>
          <w:tcPr>
            <w:tcW w:w="2548" w:type="dxa"/>
            <w:vMerge/>
            <w:tcBorders>
              <w:left w:val="single" w:sz="4" w:space="0" w:color="auto"/>
              <w:right w:val="single" w:sz="4" w:space="0" w:color="auto"/>
            </w:tcBorders>
          </w:tcPr>
          <w:p w:rsidR="00582D30" w:rsidRPr="004D1554" w:rsidRDefault="00582D30" w:rsidP="00B1586D">
            <w:pPr>
              <w:pStyle w:val="a6"/>
              <w:spacing w:before="0" w:beforeAutospacing="0" w:after="0" w:afterAutospacing="0"/>
              <w:jc w:val="center"/>
              <w:rPr>
                <w:rFonts w:ascii="Cambria" w:hAnsi="Cambria"/>
                <w:color w:val="000000"/>
                <w:sz w:val="22"/>
                <w:szCs w:val="22"/>
              </w:rPr>
            </w:pPr>
          </w:p>
        </w:tc>
      </w:tr>
    </w:tbl>
    <w:p w:rsidR="00582D30" w:rsidRDefault="00582D30" w:rsidP="00582D30">
      <w:pPr>
        <w:pStyle w:val="a6"/>
        <w:spacing w:before="0" w:beforeAutospacing="0" w:after="0" w:afterAutospacing="0"/>
        <w:ind w:left="4871" w:firstLine="709"/>
        <w:jc w:val="right"/>
        <w:rPr>
          <w:color w:val="000000"/>
        </w:rPr>
      </w:pPr>
    </w:p>
    <w:p w:rsidR="00582D30" w:rsidRPr="00BC7D2C" w:rsidRDefault="00582D30" w:rsidP="00477C4B">
      <w:pPr>
        <w:pStyle w:val="a4"/>
        <w:jc w:val="center"/>
        <w:rPr>
          <w:rFonts w:asciiTheme="majorHAnsi" w:hAnsiTheme="majorHAnsi"/>
          <w:color w:val="000000"/>
        </w:rPr>
      </w:pPr>
    </w:p>
    <w:p w:rsidR="00BC7D2C" w:rsidRPr="00BC7D2C" w:rsidRDefault="00BC7D2C" w:rsidP="00BC7D2C">
      <w:pPr>
        <w:pStyle w:val="a4"/>
        <w:rPr>
          <w:rFonts w:asciiTheme="majorHAnsi" w:hAnsiTheme="majorHAnsi"/>
          <w:color w:val="000000"/>
        </w:rPr>
      </w:pPr>
      <w:r w:rsidRPr="00BC7D2C">
        <w:rPr>
          <w:rFonts w:asciiTheme="majorHAnsi" w:hAnsiTheme="majorHAnsi"/>
          <w:color w:val="000000"/>
        </w:rPr>
        <w:t xml:space="preserve">                                                                     </w:t>
      </w:r>
    </w:p>
    <w:p w:rsidR="001A2EA3" w:rsidRPr="00BC7D2C" w:rsidRDefault="001A2EA3" w:rsidP="00BC7D2C">
      <w:pPr>
        <w:pStyle w:val="a4"/>
        <w:rPr>
          <w:rFonts w:asciiTheme="majorHAnsi" w:hAnsiTheme="majorHAnsi"/>
        </w:rPr>
      </w:pPr>
    </w:p>
    <w:sectPr w:rsidR="001A2EA3" w:rsidRPr="00BC7D2C" w:rsidSect="003024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FE6" w:rsidRDefault="00744FE6" w:rsidP="00920A08">
      <w:pPr>
        <w:spacing w:after="0" w:line="240" w:lineRule="auto"/>
      </w:pPr>
      <w:r>
        <w:separator/>
      </w:r>
    </w:p>
  </w:endnote>
  <w:endnote w:type="continuationSeparator" w:id="1">
    <w:p w:rsidR="00744FE6" w:rsidRDefault="00744FE6" w:rsidP="00920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FE6" w:rsidRDefault="00744FE6" w:rsidP="00920A08">
      <w:pPr>
        <w:spacing w:after="0" w:line="240" w:lineRule="auto"/>
      </w:pPr>
      <w:r>
        <w:separator/>
      </w:r>
    </w:p>
  </w:footnote>
  <w:footnote w:type="continuationSeparator" w:id="1">
    <w:p w:rsidR="00744FE6" w:rsidRDefault="00744FE6" w:rsidP="00920A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5168C"/>
    <w:multiLevelType w:val="hybridMultilevel"/>
    <w:tmpl w:val="F87C4C88"/>
    <w:lvl w:ilvl="0" w:tplc="AE2C5BC4">
      <w:start w:val="27"/>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C7D2C"/>
    <w:rsid w:val="00007523"/>
    <w:rsid w:val="00017196"/>
    <w:rsid w:val="000256FA"/>
    <w:rsid w:val="001655EE"/>
    <w:rsid w:val="001A2EA3"/>
    <w:rsid w:val="001D5481"/>
    <w:rsid w:val="001E0D1A"/>
    <w:rsid w:val="001F2748"/>
    <w:rsid w:val="001F3E77"/>
    <w:rsid w:val="002239F7"/>
    <w:rsid w:val="00266A95"/>
    <w:rsid w:val="002E25F2"/>
    <w:rsid w:val="00302408"/>
    <w:rsid w:val="003521AE"/>
    <w:rsid w:val="003C1209"/>
    <w:rsid w:val="003E1831"/>
    <w:rsid w:val="003F1EC8"/>
    <w:rsid w:val="003F4B14"/>
    <w:rsid w:val="0041265C"/>
    <w:rsid w:val="00431BCD"/>
    <w:rsid w:val="00477C4B"/>
    <w:rsid w:val="004831A1"/>
    <w:rsid w:val="004E6BC2"/>
    <w:rsid w:val="00507829"/>
    <w:rsid w:val="00510240"/>
    <w:rsid w:val="00516047"/>
    <w:rsid w:val="005403C9"/>
    <w:rsid w:val="00582D30"/>
    <w:rsid w:val="005A66FA"/>
    <w:rsid w:val="005E2892"/>
    <w:rsid w:val="005E4618"/>
    <w:rsid w:val="005F74FC"/>
    <w:rsid w:val="00614C86"/>
    <w:rsid w:val="0062783A"/>
    <w:rsid w:val="006B0D30"/>
    <w:rsid w:val="006C35C6"/>
    <w:rsid w:val="006C4260"/>
    <w:rsid w:val="006E05E3"/>
    <w:rsid w:val="00741224"/>
    <w:rsid w:val="00744FE6"/>
    <w:rsid w:val="007730F2"/>
    <w:rsid w:val="007A3E6C"/>
    <w:rsid w:val="008041B8"/>
    <w:rsid w:val="0081784F"/>
    <w:rsid w:val="008219F7"/>
    <w:rsid w:val="00870F99"/>
    <w:rsid w:val="008B03F5"/>
    <w:rsid w:val="00920A08"/>
    <w:rsid w:val="00924836"/>
    <w:rsid w:val="0098653E"/>
    <w:rsid w:val="009939B3"/>
    <w:rsid w:val="009A700B"/>
    <w:rsid w:val="009D0399"/>
    <w:rsid w:val="00A85955"/>
    <w:rsid w:val="00A86091"/>
    <w:rsid w:val="00AA4D7D"/>
    <w:rsid w:val="00AC582F"/>
    <w:rsid w:val="00B33857"/>
    <w:rsid w:val="00B607F7"/>
    <w:rsid w:val="00B942BF"/>
    <w:rsid w:val="00BA23A2"/>
    <w:rsid w:val="00BC7D2C"/>
    <w:rsid w:val="00BE2F84"/>
    <w:rsid w:val="00C24452"/>
    <w:rsid w:val="00C719ED"/>
    <w:rsid w:val="00C764A9"/>
    <w:rsid w:val="00CC3AFF"/>
    <w:rsid w:val="00CD6B82"/>
    <w:rsid w:val="00E203B3"/>
    <w:rsid w:val="00E204FA"/>
    <w:rsid w:val="00E22C89"/>
    <w:rsid w:val="00E37622"/>
    <w:rsid w:val="00E53102"/>
    <w:rsid w:val="00E6541C"/>
    <w:rsid w:val="00E70C79"/>
    <w:rsid w:val="00EB4507"/>
    <w:rsid w:val="00FA0636"/>
    <w:rsid w:val="00FD2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7D2C"/>
    <w:rPr>
      <w:rFonts w:ascii="Verdana" w:hAnsi="Verdana"/>
      <w:color w:val="0000FF"/>
      <w:u w:val="single"/>
      <w:lang w:val="en-US" w:eastAsia="en-US" w:bidi="ar-SA"/>
    </w:rPr>
  </w:style>
  <w:style w:type="character" w:customStyle="1" w:styleId="breadcrumbspathway">
    <w:name w:val="breadcrumbs pathway"/>
    <w:basedOn w:val="a0"/>
    <w:rsid w:val="00BC7D2C"/>
  </w:style>
  <w:style w:type="paragraph" w:styleId="a4">
    <w:name w:val="No Spacing"/>
    <w:link w:val="a5"/>
    <w:uiPriority w:val="99"/>
    <w:qFormat/>
    <w:rsid w:val="00BC7D2C"/>
    <w:pPr>
      <w:spacing w:after="0" w:line="240" w:lineRule="auto"/>
    </w:pPr>
  </w:style>
  <w:style w:type="character" w:customStyle="1" w:styleId="a5">
    <w:name w:val="Без интервала Знак"/>
    <w:basedOn w:val="a0"/>
    <w:link w:val="a4"/>
    <w:uiPriority w:val="99"/>
    <w:locked/>
    <w:rsid w:val="006B0D30"/>
  </w:style>
  <w:style w:type="paragraph" w:styleId="a6">
    <w:name w:val="Normal (Web)"/>
    <w:basedOn w:val="a"/>
    <w:rsid w:val="00773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041B8"/>
    <w:pPr>
      <w:suppressAutoHyphens/>
      <w:spacing w:after="0" w:line="240" w:lineRule="auto"/>
      <w:ind w:firstLine="720"/>
    </w:pPr>
    <w:rPr>
      <w:rFonts w:ascii="Arial" w:eastAsia="Times New Roman" w:hAnsi="Arial" w:cs="Arial"/>
      <w:sz w:val="20"/>
      <w:szCs w:val="20"/>
      <w:lang w:eastAsia="ar-SA"/>
    </w:rPr>
  </w:style>
  <w:style w:type="paragraph" w:styleId="a7">
    <w:name w:val="footnote text"/>
    <w:basedOn w:val="a"/>
    <w:link w:val="a8"/>
    <w:semiHidden/>
    <w:rsid w:val="00920A08"/>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920A08"/>
    <w:rPr>
      <w:rFonts w:ascii="Times New Roman" w:eastAsia="Times New Roman" w:hAnsi="Times New Roman" w:cs="Times New Roman"/>
      <w:sz w:val="20"/>
      <w:szCs w:val="20"/>
    </w:rPr>
  </w:style>
  <w:style w:type="paragraph" w:styleId="a9">
    <w:name w:val="Document Map"/>
    <w:basedOn w:val="a"/>
    <w:link w:val="aa"/>
    <w:uiPriority w:val="99"/>
    <w:semiHidden/>
    <w:unhideWhenUsed/>
    <w:rsid w:val="00477C4B"/>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477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mo@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lMO.ucoz.com" TargetMode="External"/><Relationship Id="rId12" Type="http://schemas.openxmlformats.org/officeDocument/2006/relationships/hyperlink" Target="http://raguliadm.ru/documents/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l.mo@mail.ru" TargetMode="External"/><Relationship Id="rId5" Type="http://schemas.openxmlformats.org/officeDocument/2006/relationships/footnotes" Target="footnotes.xml"/><Relationship Id="rId10" Type="http://schemas.openxmlformats.org/officeDocument/2006/relationships/hyperlink" Target="http://balmo.ucoz.com" TargetMode="External"/><Relationship Id="rId4" Type="http://schemas.openxmlformats.org/officeDocument/2006/relationships/webSettings" Target="webSettings.xml"/><Relationship Id="rId9" Type="http://schemas.openxmlformats.org/officeDocument/2006/relationships/hyperlink" Target="http://www.Balmo.ucoz.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12</Pages>
  <Words>4533</Words>
  <Characters>25841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22</cp:revision>
  <dcterms:created xsi:type="dcterms:W3CDTF">2014-02-04T09:53:00Z</dcterms:created>
  <dcterms:modified xsi:type="dcterms:W3CDTF">2014-07-10T01:00:00Z</dcterms:modified>
</cp:coreProperties>
</file>