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9F" w:rsidRPr="00FC2257" w:rsidRDefault="007E5D9F" w:rsidP="007E5D9F">
      <w:pPr>
        <w:jc w:val="right"/>
        <w:rPr>
          <w:b/>
        </w:rPr>
      </w:pPr>
    </w:p>
    <w:p w:rsidR="007E5D9F" w:rsidRPr="00FC2257" w:rsidRDefault="007E5D9F" w:rsidP="007E5D9F">
      <w:pPr>
        <w:jc w:val="center"/>
        <w:rPr>
          <w:b/>
        </w:rPr>
      </w:pPr>
      <w:r w:rsidRPr="00FC2257">
        <w:rPr>
          <w:b/>
        </w:rPr>
        <w:t>РОССИЙСКАЯ ФЕДЕРАЦИЯ</w:t>
      </w:r>
    </w:p>
    <w:p w:rsidR="007E5D9F" w:rsidRPr="00FC2257" w:rsidRDefault="007E5D9F" w:rsidP="007E5D9F">
      <w:pPr>
        <w:jc w:val="center"/>
        <w:rPr>
          <w:b/>
        </w:rPr>
      </w:pPr>
      <w:r w:rsidRPr="00FC2257">
        <w:rPr>
          <w:b/>
        </w:rPr>
        <w:t>ИРКУТСКАЯ ОБЛАСТЬ</w:t>
      </w:r>
    </w:p>
    <w:p w:rsidR="007E5D9F" w:rsidRPr="00FC2257" w:rsidRDefault="007E5D9F" w:rsidP="007E5D9F">
      <w:pPr>
        <w:jc w:val="center"/>
        <w:rPr>
          <w:b/>
        </w:rPr>
      </w:pPr>
      <w:r w:rsidRPr="00FC2257">
        <w:rPr>
          <w:b/>
        </w:rPr>
        <w:t>УСТЬ-УДИНСКИЙ РАЙОН</w:t>
      </w:r>
    </w:p>
    <w:p w:rsidR="007E5D9F" w:rsidRPr="00FC2257" w:rsidRDefault="00557F6C" w:rsidP="007E5D9F">
      <w:pPr>
        <w:jc w:val="center"/>
        <w:rPr>
          <w:b/>
        </w:rPr>
      </w:pPr>
      <w:r>
        <w:rPr>
          <w:b/>
        </w:rPr>
        <w:t>БАЛАГАНКИНСКОЕ МУНИЦИПАЛЬНОЕ ОБРАЗОВАНИЕ</w:t>
      </w:r>
      <w:r w:rsidR="007E5D9F" w:rsidRPr="00FC2257">
        <w:rPr>
          <w:b/>
        </w:rPr>
        <w:t xml:space="preserve"> </w:t>
      </w:r>
    </w:p>
    <w:p w:rsidR="007E5D9F" w:rsidRDefault="00557F6C" w:rsidP="007E5D9F">
      <w:pPr>
        <w:jc w:val="center"/>
        <w:rPr>
          <w:b/>
        </w:rPr>
      </w:pPr>
      <w:r>
        <w:rPr>
          <w:b/>
        </w:rPr>
        <w:t>ДУМА</w:t>
      </w:r>
    </w:p>
    <w:p w:rsidR="007E5D9F" w:rsidRPr="00FC2257" w:rsidRDefault="00557F6C" w:rsidP="007E5D9F">
      <w:pPr>
        <w:jc w:val="center"/>
        <w:rPr>
          <w:b/>
        </w:rPr>
      </w:pPr>
      <w:r>
        <w:rPr>
          <w:b/>
        </w:rPr>
        <w:t>РЕШЕНИЕ</w:t>
      </w:r>
    </w:p>
    <w:p w:rsidR="007E5D9F" w:rsidRPr="00FC2257" w:rsidRDefault="007E5D9F" w:rsidP="007E5D9F"/>
    <w:p w:rsidR="007E5D9F" w:rsidRPr="00FC2257" w:rsidRDefault="00557F6C" w:rsidP="007E5D9F">
      <w:pPr>
        <w:rPr>
          <w:b/>
        </w:rPr>
      </w:pPr>
      <w:r>
        <w:rPr>
          <w:b/>
        </w:rPr>
        <w:t>от «21</w:t>
      </w:r>
      <w:r w:rsidR="007E5D9F" w:rsidRPr="00FC2257">
        <w:rPr>
          <w:b/>
        </w:rPr>
        <w:t>»</w:t>
      </w:r>
      <w:r>
        <w:rPr>
          <w:b/>
        </w:rPr>
        <w:t xml:space="preserve"> августа 2017 г.                                                                                              № 38/9-ДП </w:t>
      </w:r>
      <w:r w:rsidR="007E5D9F" w:rsidRPr="00FC2257">
        <w:rPr>
          <w:b/>
        </w:rPr>
        <w:t xml:space="preserve">                                                         </w:t>
      </w:r>
    </w:p>
    <w:p w:rsidR="007E5D9F" w:rsidRPr="00FC2257" w:rsidRDefault="007E5D9F" w:rsidP="007E5D9F">
      <w:pPr>
        <w:rPr>
          <w:b/>
        </w:rPr>
      </w:pPr>
      <w:r w:rsidRPr="00FC2257">
        <w:rPr>
          <w:b/>
        </w:rPr>
        <w:t>с. Балаганка</w:t>
      </w:r>
    </w:p>
    <w:p w:rsidR="007E5D9F" w:rsidRPr="00FC2257" w:rsidRDefault="007E5D9F" w:rsidP="007E5D9F">
      <w:pPr>
        <w:rPr>
          <w:b/>
        </w:rPr>
      </w:pPr>
    </w:p>
    <w:p w:rsidR="007E5D9F" w:rsidRPr="00FC2257" w:rsidRDefault="007E5D9F" w:rsidP="007E5D9F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C225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 утверждении  Программы комплексного развития  </w:t>
      </w:r>
    </w:p>
    <w:p w:rsidR="007E5D9F" w:rsidRPr="00FC2257" w:rsidRDefault="007E5D9F" w:rsidP="007E5D9F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C2257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социальной  инфраструктуры  Балаганкинского сельского</w:t>
      </w:r>
    </w:p>
    <w:p w:rsidR="007E5D9F" w:rsidRPr="00FC2257" w:rsidRDefault="007E5D9F" w:rsidP="007E5D9F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C225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поселения Усть-Удинского района</w:t>
      </w:r>
    </w:p>
    <w:p w:rsidR="007E5D9F" w:rsidRPr="00FC2257" w:rsidRDefault="007E5D9F" w:rsidP="007E5D9F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C2257">
        <w:rPr>
          <w:rFonts w:ascii="Times New Roman" w:hAnsi="Times New Roman" w:cs="Times New Roman"/>
          <w:b/>
          <w:bCs/>
          <w:sz w:val="24"/>
          <w:szCs w:val="24"/>
          <w:lang w:val="ru-RU"/>
        </w:rPr>
        <w:t>Иркутской области на 2018-2032 гг.»</w:t>
      </w:r>
    </w:p>
    <w:p w:rsidR="007E5D9F" w:rsidRPr="00FC2257" w:rsidRDefault="007E5D9F" w:rsidP="007E5D9F"/>
    <w:p w:rsidR="007E5D9F" w:rsidRPr="00FC2257" w:rsidRDefault="007E5D9F" w:rsidP="00557F6C">
      <w:pPr>
        <w:jc w:val="both"/>
      </w:pPr>
      <w:proofErr w:type="gramStart"/>
      <w:r w:rsidRPr="00FC2257">
        <w:t>В соответствии с Градостроительным кодексом Российской Федерации, Федеральным законом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2015г. № 1050 «Об утверждении требований к программам комплексного развития социальной инфраструктуры поселений, городских округов», Генеральным планом Балаганкинского муниципального образования Усть-Удинского района Иркутской области, руководствуясь Уставом Балаганкинского муниципального образования</w:t>
      </w:r>
      <w:r w:rsidR="00557F6C">
        <w:t>, Дума</w:t>
      </w:r>
      <w:r w:rsidRPr="00FC2257">
        <w:t xml:space="preserve"> Балаганкинского</w:t>
      </w:r>
      <w:proofErr w:type="gramEnd"/>
      <w:r w:rsidRPr="00FC2257">
        <w:t xml:space="preserve"> </w:t>
      </w:r>
      <w:r w:rsidR="00557F6C">
        <w:t>муниципального образования</w:t>
      </w:r>
    </w:p>
    <w:p w:rsidR="007E5D9F" w:rsidRPr="00FC2257" w:rsidRDefault="007E5D9F" w:rsidP="007E5D9F">
      <w:r w:rsidRPr="00FC2257">
        <w:t> </w:t>
      </w:r>
    </w:p>
    <w:p w:rsidR="007E5D9F" w:rsidRPr="00557F6C" w:rsidRDefault="00557F6C" w:rsidP="00557F6C">
      <w:pPr>
        <w:jc w:val="center"/>
        <w:rPr>
          <w:b/>
        </w:rPr>
      </w:pPr>
      <w:r w:rsidRPr="00557F6C">
        <w:rPr>
          <w:b/>
        </w:rPr>
        <w:t>РЕШИЛА</w:t>
      </w:r>
      <w:r w:rsidR="007E5D9F" w:rsidRPr="00557F6C">
        <w:rPr>
          <w:b/>
        </w:rPr>
        <w:t>:</w:t>
      </w:r>
    </w:p>
    <w:p w:rsidR="007E5D9F" w:rsidRPr="00FC2257" w:rsidRDefault="007E5D9F" w:rsidP="007E5D9F"/>
    <w:p w:rsidR="007E5D9F" w:rsidRPr="00FC2257" w:rsidRDefault="007E5D9F" w:rsidP="00557F6C">
      <w:pPr>
        <w:jc w:val="both"/>
      </w:pPr>
      <w:r w:rsidRPr="00FC2257">
        <w:t>1.Утвердить Программу комплексного  развития социальной инфраструктуры Балаганкинского сельского поселения  Усть-Удинского района Иркутской области.</w:t>
      </w:r>
    </w:p>
    <w:p w:rsidR="007E5D9F" w:rsidRPr="00FC2257" w:rsidRDefault="007E5D9F" w:rsidP="00557F6C">
      <w:pPr>
        <w:jc w:val="both"/>
      </w:pPr>
      <w:r w:rsidRPr="00FC2257">
        <w:t>2.Опубликова</w:t>
      </w:r>
      <w:r w:rsidR="00557F6C">
        <w:t>ть</w:t>
      </w:r>
      <w:r w:rsidRPr="00FC2257">
        <w:t xml:space="preserve">  настоящее </w:t>
      </w:r>
      <w:r w:rsidR="00557F6C">
        <w:t>решение</w:t>
      </w:r>
      <w:r w:rsidRPr="00FC2257">
        <w:t xml:space="preserve">  в информационном муниципальном вестнике «Село» администрации Балаганкинского сельского поселения и разместить на официальном </w:t>
      </w:r>
      <w:r w:rsidR="00557F6C">
        <w:t xml:space="preserve">сайте </w:t>
      </w:r>
      <w:r w:rsidRPr="00FC2257">
        <w:t>районного муниципального образования «</w:t>
      </w:r>
      <w:proofErr w:type="spellStart"/>
      <w:r w:rsidRPr="00FC2257">
        <w:t>Усть-Удинский</w:t>
      </w:r>
      <w:proofErr w:type="spellEnd"/>
      <w:r w:rsidRPr="00FC2257">
        <w:t xml:space="preserve"> район» в информационно-телекоммуникационной сети «Интернет»</w:t>
      </w:r>
      <w:proofErr w:type="gramStart"/>
      <w:r w:rsidRPr="00FC2257">
        <w:t xml:space="preserve"> .</w:t>
      </w:r>
      <w:proofErr w:type="gramEnd"/>
    </w:p>
    <w:p w:rsidR="007E5D9F" w:rsidRPr="00FC2257" w:rsidRDefault="007E5D9F" w:rsidP="00557F6C">
      <w:pPr>
        <w:jc w:val="both"/>
      </w:pPr>
      <w:r w:rsidRPr="00FC2257">
        <w:t xml:space="preserve">3.Настоящее </w:t>
      </w:r>
      <w:r w:rsidR="00557F6C">
        <w:t>решение</w:t>
      </w:r>
      <w:r w:rsidRPr="00FC2257">
        <w:t xml:space="preserve"> вступает в силу с </w:t>
      </w:r>
      <w:r w:rsidR="00557F6C">
        <w:t>1 января 2018 года</w:t>
      </w:r>
    </w:p>
    <w:p w:rsidR="007E5D9F" w:rsidRPr="00FC2257" w:rsidRDefault="007E5D9F" w:rsidP="00557F6C">
      <w:pPr>
        <w:jc w:val="both"/>
      </w:pPr>
      <w:r w:rsidRPr="00FC2257">
        <w:t>4.</w:t>
      </w:r>
      <w:proofErr w:type="gramStart"/>
      <w:r w:rsidRPr="00FC2257">
        <w:t>Контроль за</w:t>
      </w:r>
      <w:proofErr w:type="gramEnd"/>
      <w:r w:rsidRPr="00FC2257">
        <w:t xml:space="preserve"> исполнением настоящего </w:t>
      </w:r>
      <w:r w:rsidR="00557F6C">
        <w:t>решения</w:t>
      </w:r>
      <w:r w:rsidRPr="00FC2257">
        <w:t xml:space="preserve"> оставляю за собой.</w:t>
      </w:r>
    </w:p>
    <w:p w:rsidR="007E5D9F" w:rsidRPr="00FC2257" w:rsidRDefault="007E5D9F" w:rsidP="007E5D9F">
      <w:r w:rsidRPr="00FC2257">
        <w:t> </w:t>
      </w:r>
    </w:p>
    <w:p w:rsidR="007E5D9F" w:rsidRPr="00FC2257" w:rsidRDefault="007E5D9F" w:rsidP="007E5D9F"/>
    <w:p w:rsidR="007E5D9F" w:rsidRPr="00FC2257" w:rsidRDefault="007E5D9F" w:rsidP="007E5D9F">
      <w:r w:rsidRPr="00FC2257">
        <w:t>Глава администрации Балаганкинского</w:t>
      </w:r>
    </w:p>
    <w:p w:rsidR="007E5D9F" w:rsidRPr="00FC2257" w:rsidRDefault="007E5D9F" w:rsidP="007E5D9F">
      <w:r w:rsidRPr="00FC2257">
        <w:t xml:space="preserve">сельского поселения                                                                              О.И. Шарапова </w:t>
      </w:r>
    </w:p>
    <w:p w:rsidR="007E5D9F" w:rsidRPr="00FC2257" w:rsidRDefault="007E5D9F" w:rsidP="007E5D9F"/>
    <w:p w:rsidR="007E5D9F" w:rsidRPr="00FC2257" w:rsidRDefault="007E5D9F" w:rsidP="007E5D9F"/>
    <w:p w:rsidR="007E5D9F" w:rsidRPr="00FC2257" w:rsidRDefault="007E5D9F" w:rsidP="007E5D9F"/>
    <w:p w:rsidR="007E5D9F" w:rsidRPr="00FC2257" w:rsidRDefault="007E5D9F" w:rsidP="007E5D9F"/>
    <w:p w:rsidR="007E5D9F" w:rsidRPr="00FC2257" w:rsidRDefault="007E5D9F" w:rsidP="007E5D9F"/>
    <w:p w:rsidR="007E5D9F" w:rsidRPr="00FC2257" w:rsidRDefault="007E5D9F" w:rsidP="007E5D9F"/>
    <w:p w:rsidR="007E5D9F" w:rsidRPr="00FC2257" w:rsidRDefault="007E5D9F" w:rsidP="007E5D9F"/>
    <w:p w:rsidR="007E5D9F" w:rsidRPr="00FC2257" w:rsidRDefault="007E5D9F" w:rsidP="007E5D9F"/>
    <w:p w:rsidR="007E5D9F" w:rsidRPr="00FC2257" w:rsidRDefault="007E5D9F" w:rsidP="007E5D9F"/>
    <w:p w:rsidR="007E5D9F" w:rsidRPr="00FC2257" w:rsidRDefault="007E5D9F" w:rsidP="007E5D9F">
      <w:pPr>
        <w:pStyle w:val="a4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E5D9F" w:rsidRPr="00FC2257" w:rsidRDefault="007E5D9F" w:rsidP="007E5D9F">
      <w:pPr>
        <w:pStyle w:val="a4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E5D9F" w:rsidRPr="00FC2257" w:rsidRDefault="007E5D9F" w:rsidP="007E5D9F">
      <w:pPr>
        <w:pStyle w:val="a4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557F6C" w:rsidRDefault="00557F6C" w:rsidP="007E5D9F">
      <w:pPr>
        <w:pStyle w:val="a4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E5D9F" w:rsidRPr="00FC2257" w:rsidRDefault="007E5D9F" w:rsidP="007E5D9F">
      <w:pPr>
        <w:pStyle w:val="a4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C2257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Утверждена </w:t>
      </w:r>
    </w:p>
    <w:p w:rsidR="007E5D9F" w:rsidRPr="00FC2257" w:rsidRDefault="00557F6C" w:rsidP="007E5D9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Решением Думы</w:t>
      </w:r>
      <w:r w:rsidR="007E5D9F" w:rsidRPr="00FC2257">
        <w:rPr>
          <w:rFonts w:ascii="Times New Roman" w:hAnsi="Times New Roman" w:cs="Times New Roman"/>
          <w:sz w:val="24"/>
          <w:szCs w:val="24"/>
          <w:lang w:val="ru-RU"/>
        </w:rPr>
        <w:t xml:space="preserve"> Балаганкинского</w:t>
      </w:r>
    </w:p>
    <w:p w:rsidR="007E5D9F" w:rsidRPr="00FC2257" w:rsidRDefault="00557F6C" w:rsidP="007E5D9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</w:t>
      </w:r>
    </w:p>
    <w:p w:rsidR="007E5D9F" w:rsidRPr="00FC2257" w:rsidRDefault="007E5D9F" w:rsidP="007E5D9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C225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 </w:t>
      </w:r>
      <w:r w:rsidR="00557F6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«21» августа  </w:t>
      </w:r>
      <w:r w:rsidRPr="00FC225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2017г. № </w:t>
      </w:r>
      <w:r w:rsidR="00557F6C">
        <w:rPr>
          <w:rFonts w:ascii="Times New Roman" w:hAnsi="Times New Roman" w:cs="Times New Roman"/>
          <w:bCs/>
          <w:sz w:val="24"/>
          <w:szCs w:val="24"/>
          <w:lang w:val="ru-RU"/>
        </w:rPr>
        <w:t>38/9-ДП</w:t>
      </w:r>
    </w:p>
    <w:p w:rsidR="007E5D9F" w:rsidRPr="00FC2257" w:rsidRDefault="007E5D9F" w:rsidP="007E5D9F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E5D9F" w:rsidRPr="00FC2257" w:rsidRDefault="007E5D9F" w:rsidP="007E5D9F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E5D9F" w:rsidRPr="00FC2257" w:rsidRDefault="007E5D9F" w:rsidP="007E5D9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C225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ПРОГРАММА </w:t>
      </w:r>
    </w:p>
    <w:p w:rsidR="00C33824" w:rsidRDefault="007E5D9F" w:rsidP="007E5D9F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C225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КОМПЛЕКСНОГО РАЗВИТИЯ СОЦИАЛЬНОЙ ИНФРАСТРУКТУРЫ БАЛАГАНКИНСКОГО СЕЛЬСКОГО ПОСЕЛЕНИЯ УСТЬ-УДИНСКОГО РАЙОНА ИРКУТСКОЙ ОБЛАСТИ НА </w:t>
      </w:r>
      <w:r w:rsidRPr="00FC2257">
        <w:rPr>
          <w:rFonts w:ascii="Times New Roman" w:hAnsi="Times New Roman" w:cs="Times New Roman"/>
          <w:sz w:val="24"/>
          <w:szCs w:val="24"/>
        </w:rPr>
        <w:t> </w:t>
      </w:r>
      <w:r w:rsidRPr="00FC2257">
        <w:rPr>
          <w:rFonts w:ascii="Times New Roman" w:hAnsi="Times New Roman" w:cs="Times New Roman"/>
          <w:b/>
          <w:sz w:val="24"/>
          <w:szCs w:val="24"/>
          <w:lang w:val="ru-RU"/>
        </w:rPr>
        <w:t>2018-2032 годы</w:t>
      </w:r>
      <w:r w:rsidR="00FC22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C33824" w:rsidRPr="00C33824" w:rsidRDefault="00C33824" w:rsidP="00C33824">
      <w:pPr>
        <w:rPr>
          <w:lang w:eastAsia="en-US" w:bidi="en-US"/>
        </w:rPr>
      </w:pPr>
    </w:p>
    <w:p w:rsidR="00C33824" w:rsidRDefault="00C33824" w:rsidP="00C33824">
      <w:pPr>
        <w:rPr>
          <w:lang w:eastAsia="en-US" w:bidi="en-US"/>
        </w:rPr>
      </w:pPr>
    </w:p>
    <w:tbl>
      <w:tblPr>
        <w:tblpPr w:leftFromText="180" w:rightFromText="180" w:vertAnchor="page" w:horzAnchor="margin" w:tblpY="4801"/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062"/>
        <w:gridCol w:w="6456"/>
      </w:tblGrid>
      <w:tr w:rsidR="00C33824" w:rsidRPr="00FC2257" w:rsidTr="00C33824">
        <w:trPr>
          <w:trHeight w:hRule="exact" w:val="866"/>
        </w:trPr>
        <w:tc>
          <w:tcPr>
            <w:tcW w:w="951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C33824" w:rsidRPr="006B3CCD" w:rsidRDefault="00C33824" w:rsidP="00C33824">
            <w:pPr>
              <w:pStyle w:val="20"/>
              <w:shd w:val="clear" w:color="auto" w:fill="auto"/>
              <w:spacing w:before="0" w:after="0" w:line="322" w:lineRule="exact"/>
              <w:rPr>
                <w:b/>
                <w:bCs/>
                <w:sz w:val="24"/>
                <w:szCs w:val="24"/>
              </w:rPr>
            </w:pPr>
            <w:r w:rsidRPr="006B3CCD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6B3CCD">
              <w:rPr>
                <w:b/>
                <w:bCs/>
                <w:sz w:val="24"/>
                <w:szCs w:val="24"/>
              </w:rPr>
              <w:t>. Паспорт Программы</w:t>
            </w:r>
          </w:p>
        </w:tc>
      </w:tr>
      <w:tr w:rsidR="00C33824" w:rsidRPr="00FC2257" w:rsidTr="00C33824">
        <w:trPr>
          <w:trHeight w:hRule="exact" w:val="1622"/>
        </w:trPr>
        <w:tc>
          <w:tcPr>
            <w:tcW w:w="3062" w:type="dxa"/>
            <w:shd w:val="clear" w:color="auto" w:fill="FFFFFF"/>
          </w:tcPr>
          <w:p w:rsidR="00C33824" w:rsidRPr="00A54807" w:rsidRDefault="00C33824" w:rsidP="00C33824">
            <w:pPr>
              <w:pStyle w:val="20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A54807">
              <w:rPr>
                <w:sz w:val="24"/>
                <w:szCs w:val="24"/>
              </w:rPr>
              <w:t>1.1. Наименование Программы</w:t>
            </w:r>
          </w:p>
        </w:tc>
        <w:tc>
          <w:tcPr>
            <w:tcW w:w="6456" w:type="dxa"/>
            <w:shd w:val="clear" w:color="auto" w:fill="FFFFFF"/>
            <w:vAlign w:val="bottom"/>
          </w:tcPr>
          <w:p w:rsidR="00C33824" w:rsidRPr="00A54807" w:rsidRDefault="00C33824" w:rsidP="00C33824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A54807">
              <w:rPr>
                <w:bCs/>
                <w:sz w:val="24"/>
                <w:szCs w:val="24"/>
              </w:rPr>
              <w:t xml:space="preserve">Программа комплексного развития социальной инфраструктуры Балаганкинского сельского поселения </w:t>
            </w:r>
            <w:proofErr w:type="spellStart"/>
            <w:r w:rsidRPr="00A54807">
              <w:rPr>
                <w:bCs/>
                <w:sz w:val="24"/>
                <w:szCs w:val="24"/>
              </w:rPr>
              <w:t>Усь-Удинского</w:t>
            </w:r>
            <w:proofErr w:type="spellEnd"/>
            <w:r w:rsidRPr="00A54807">
              <w:rPr>
                <w:bCs/>
                <w:sz w:val="24"/>
                <w:szCs w:val="24"/>
              </w:rPr>
              <w:t xml:space="preserve"> района Иркутской области на 2018-2032 годы (далее - Программа)</w:t>
            </w:r>
          </w:p>
        </w:tc>
      </w:tr>
      <w:tr w:rsidR="00C33824" w:rsidRPr="00FC2257" w:rsidTr="006B3CCD">
        <w:trPr>
          <w:trHeight w:hRule="exact" w:val="5171"/>
        </w:trPr>
        <w:tc>
          <w:tcPr>
            <w:tcW w:w="3062" w:type="dxa"/>
            <w:shd w:val="clear" w:color="auto" w:fill="FFFFFF"/>
          </w:tcPr>
          <w:p w:rsidR="00C33824" w:rsidRPr="00A54807" w:rsidRDefault="00C33824" w:rsidP="00C33824">
            <w:pPr>
              <w:pStyle w:val="20"/>
              <w:shd w:val="clear" w:color="auto" w:fill="auto"/>
              <w:spacing w:before="0" w:after="0" w:line="317" w:lineRule="exact"/>
              <w:jc w:val="left"/>
              <w:rPr>
                <w:sz w:val="24"/>
                <w:szCs w:val="24"/>
              </w:rPr>
            </w:pPr>
            <w:r w:rsidRPr="00A54807">
              <w:rPr>
                <w:sz w:val="24"/>
                <w:szCs w:val="24"/>
              </w:rPr>
              <w:t>1.2. Основание для разработки Программы</w:t>
            </w:r>
          </w:p>
        </w:tc>
        <w:tc>
          <w:tcPr>
            <w:tcW w:w="6456" w:type="dxa"/>
            <w:shd w:val="clear" w:color="auto" w:fill="FFFFFF"/>
          </w:tcPr>
          <w:p w:rsidR="00C33824" w:rsidRPr="00A54807" w:rsidRDefault="00C33824" w:rsidP="00C3382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807">
              <w:rPr>
                <w:rFonts w:ascii="Times New Roman" w:hAnsi="Times New Roman" w:cs="Times New Roman"/>
                <w:sz w:val="24"/>
                <w:szCs w:val="24"/>
              </w:rPr>
              <w:t>Градостроительный</w:t>
            </w:r>
            <w:proofErr w:type="spellEnd"/>
            <w:r w:rsidRPr="00A54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807">
              <w:rPr>
                <w:rFonts w:ascii="Times New Roman" w:hAnsi="Times New Roman" w:cs="Times New Roman"/>
                <w:sz w:val="24"/>
                <w:szCs w:val="24"/>
              </w:rPr>
              <w:t>Кодекс</w:t>
            </w:r>
            <w:proofErr w:type="spellEnd"/>
            <w:r w:rsidRPr="00A54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807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spellEnd"/>
            <w:r w:rsidRPr="00A54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807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spellEnd"/>
            <w:r w:rsidRPr="00A548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33824" w:rsidRPr="00A54807" w:rsidRDefault="00C33824" w:rsidP="00C3382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4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№</w:t>
            </w:r>
            <w:r w:rsidRPr="00A548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4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131-ФЗ от 06.10.2003 «Об общих принципах организации местного самоуправления в Российской Федерации»,</w:t>
            </w:r>
          </w:p>
          <w:p w:rsidR="00C33824" w:rsidRPr="00A54807" w:rsidRDefault="00C33824" w:rsidP="00C3382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4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Правительства РФ от 01.10.2015 г. № 1050 «Об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C33824" w:rsidRPr="00A54807" w:rsidRDefault="00C33824" w:rsidP="00C3382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4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Генеральный план Балаганкинского муниципального образования Усть-Удинского района Иркутской области,</w:t>
            </w:r>
          </w:p>
          <w:p w:rsidR="00C33824" w:rsidRPr="00A54807" w:rsidRDefault="00C33824" w:rsidP="00C3382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807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  <w:proofErr w:type="spellEnd"/>
            <w:r w:rsidRPr="00A54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Балаганкинского муниципального образования</w:t>
            </w:r>
            <w:r w:rsidRPr="00A548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3824" w:rsidRPr="00A54807" w:rsidRDefault="00C33824" w:rsidP="00C3382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4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землепользования и застройки Балаганкинского муниципального образования </w:t>
            </w:r>
            <w:proofErr w:type="spellStart"/>
            <w:r w:rsidRPr="00A54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Усь-Удинского</w:t>
            </w:r>
            <w:proofErr w:type="spellEnd"/>
            <w:r w:rsidRPr="00A54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Иркутской области,</w:t>
            </w:r>
          </w:p>
          <w:p w:rsidR="00C33824" w:rsidRPr="00A54807" w:rsidRDefault="00C33824" w:rsidP="00C3382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77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Местные нормативы градостроительного проектирования Балаганкинского сельского поселения </w:t>
            </w:r>
          </w:p>
        </w:tc>
      </w:tr>
      <w:tr w:rsidR="00C33824" w:rsidRPr="00FC2257" w:rsidTr="00C33824">
        <w:trPr>
          <w:trHeight w:hRule="exact" w:val="974"/>
        </w:trPr>
        <w:tc>
          <w:tcPr>
            <w:tcW w:w="3062" w:type="dxa"/>
            <w:vMerge w:val="restart"/>
            <w:shd w:val="clear" w:color="auto" w:fill="FFFFFF"/>
          </w:tcPr>
          <w:p w:rsidR="00C33824" w:rsidRPr="00A54807" w:rsidRDefault="00C33824" w:rsidP="00C33824">
            <w:pPr>
              <w:pStyle w:val="20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A54807">
              <w:rPr>
                <w:sz w:val="24"/>
                <w:szCs w:val="24"/>
              </w:rPr>
              <w:t>1.3. Разработчик</w:t>
            </w:r>
          </w:p>
          <w:p w:rsidR="00C33824" w:rsidRPr="00A54807" w:rsidRDefault="00C33824" w:rsidP="00C33824">
            <w:pPr>
              <w:pStyle w:val="20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A54807">
              <w:rPr>
                <w:sz w:val="24"/>
                <w:szCs w:val="24"/>
              </w:rPr>
              <w:t>Программы</w:t>
            </w:r>
          </w:p>
          <w:p w:rsidR="00C33824" w:rsidRPr="00A54807" w:rsidRDefault="00C33824" w:rsidP="00C33824">
            <w:pPr>
              <w:pStyle w:val="20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</w:p>
          <w:p w:rsidR="00C33824" w:rsidRPr="00A54807" w:rsidRDefault="00C33824" w:rsidP="00C33824">
            <w:pPr>
              <w:pStyle w:val="20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A54807">
              <w:rPr>
                <w:sz w:val="24"/>
                <w:szCs w:val="24"/>
              </w:rPr>
              <w:t>местоположение</w:t>
            </w:r>
          </w:p>
        </w:tc>
        <w:tc>
          <w:tcPr>
            <w:tcW w:w="6456" w:type="dxa"/>
            <w:shd w:val="clear" w:color="auto" w:fill="FFFFFF"/>
            <w:vAlign w:val="center"/>
          </w:tcPr>
          <w:p w:rsidR="00C33824" w:rsidRPr="00A54807" w:rsidRDefault="00C33824" w:rsidP="00C338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4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  <w:r w:rsidRPr="00A548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4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Балаганкинского сельского поселения Усть-Удинского района Иркутской области</w:t>
            </w:r>
          </w:p>
          <w:p w:rsidR="00C33824" w:rsidRPr="00A54807" w:rsidRDefault="00C33824" w:rsidP="00C338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33824" w:rsidRPr="00FC2257" w:rsidTr="00C33824">
        <w:trPr>
          <w:trHeight w:hRule="exact" w:val="974"/>
        </w:trPr>
        <w:tc>
          <w:tcPr>
            <w:tcW w:w="3062" w:type="dxa"/>
            <w:vMerge/>
            <w:shd w:val="clear" w:color="auto" w:fill="FFFFFF"/>
          </w:tcPr>
          <w:p w:rsidR="00C33824" w:rsidRPr="00A54807" w:rsidRDefault="00C33824" w:rsidP="00C33824">
            <w:pPr>
              <w:pStyle w:val="20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456" w:type="dxa"/>
            <w:shd w:val="clear" w:color="auto" w:fill="FFFFFF"/>
            <w:vAlign w:val="center"/>
          </w:tcPr>
          <w:p w:rsidR="00C33824" w:rsidRPr="00A54807" w:rsidRDefault="00C33824" w:rsidP="00C338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4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Иркутская область, </w:t>
            </w:r>
            <w:proofErr w:type="spellStart"/>
            <w:r w:rsidRPr="00A54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Усть-Удинский</w:t>
            </w:r>
            <w:proofErr w:type="spellEnd"/>
            <w:r w:rsidRPr="00A54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село Балаганка, улица Рабочая, 31</w:t>
            </w:r>
          </w:p>
        </w:tc>
      </w:tr>
      <w:tr w:rsidR="00C33824" w:rsidRPr="00FC2257" w:rsidTr="00C33824">
        <w:trPr>
          <w:trHeight w:hRule="exact" w:val="974"/>
        </w:trPr>
        <w:tc>
          <w:tcPr>
            <w:tcW w:w="3062" w:type="dxa"/>
            <w:vMerge w:val="restart"/>
            <w:shd w:val="clear" w:color="auto" w:fill="FFFFFF"/>
          </w:tcPr>
          <w:p w:rsidR="00C33824" w:rsidRPr="00A54807" w:rsidRDefault="00C33824" w:rsidP="00C33824">
            <w:pPr>
              <w:pStyle w:val="20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A54807">
              <w:rPr>
                <w:sz w:val="24"/>
                <w:szCs w:val="24"/>
              </w:rPr>
              <w:t>1.4. Заказчик Программы</w:t>
            </w:r>
          </w:p>
          <w:p w:rsidR="00C33824" w:rsidRPr="00A54807" w:rsidRDefault="00C33824" w:rsidP="00C33824">
            <w:pPr>
              <w:pStyle w:val="20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</w:p>
          <w:p w:rsidR="00C33824" w:rsidRPr="00A54807" w:rsidRDefault="00C33824" w:rsidP="00C33824">
            <w:pPr>
              <w:pStyle w:val="20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</w:p>
          <w:p w:rsidR="00C33824" w:rsidRPr="00A54807" w:rsidRDefault="00C33824" w:rsidP="00C33824">
            <w:pPr>
              <w:pStyle w:val="20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A54807">
              <w:rPr>
                <w:sz w:val="24"/>
                <w:szCs w:val="24"/>
              </w:rPr>
              <w:t>местоположение</w:t>
            </w:r>
          </w:p>
        </w:tc>
        <w:tc>
          <w:tcPr>
            <w:tcW w:w="6456" w:type="dxa"/>
            <w:shd w:val="clear" w:color="auto" w:fill="FFFFFF"/>
            <w:vAlign w:val="center"/>
          </w:tcPr>
          <w:p w:rsidR="00C33824" w:rsidRPr="00A54807" w:rsidRDefault="00C33824" w:rsidP="00C338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4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Администрация</w:t>
            </w:r>
            <w:r w:rsidRPr="00A548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4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Балаганкинского сельского поселения Усть-Удинского района Иркутской области</w:t>
            </w:r>
          </w:p>
        </w:tc>
      </w:tr>
      <w:tr w:rsidR="00C33824" w:rsidRPr="00FC2257" w:rsidTr="00C33824">
        <w:trPr>
          <w:trHeight w:hRule="exact" w:val="974"/>
        </w:trPr>
        <w:tc>
          <w:tcPr>
            <w:tcW w:w="3062" w:type="dxa"/>
            <w:vMerge/>
            <w:shd w:val="clear" w:color="auto" w:fill="FFFFFF"/>
          </w:tcPr>
          <w:p w:rsidR="00C33824" w:rsidRPr="00A54807" w:rsidRDefault="00C33824" w:rsidP="00C33824">
            <w:pPr>
              <w:pStyle w:val="20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456" w:type="dxa"/>
            <w:shd w:val="clear" w:color="auto" w:fill="FFFFFF"/>
            <w:vAlign w:val="center"/>
          </w:tcPr>
          <w:p w:rsidR="00C33824" w:rsidRPr="00A54807" w:rsidRDefault="00C33824" w:rsidP="00C338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4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Иркутская область, </w:t>
            </w:r>
            <w:proofErr w:type="spellStart"/>
            <w:r w:rsidRPr="00A54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Усть-Удинский</w:t>
            </w:r>
            <w:proofErr w:type="spellEnd"/>
            <w:r w:rsidRPr="00A54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село Балаганка, улица Рабочая, 31</w:t>
            </w:r>
          </w:p>
        </w:tc>
      </w:tr>
      <w:tr w:rsidR="00C33824" w:rsidRPr="00FC2257" w:rsidTr="00C33824">
        <w:trPr>
          <w:trHeight w:hRule="exact" w:val="4836"/>
        </w:trPr>
        <w:tc>
          <w:tcPr>
            <w:tcW w:w="3062" w:type="dxa"/>
            <w:tcBorders>
              <w:bottom w:val="nil"/>
            </w:tcBorders>
            <w:shd w:val="clear" w:color="auto" w:fill="FFFFFF"/>
          </w:tcPr>
          <w:p w:rsidR="00C33824" w:rsidRPr="006B3CCD" w:rsidRDefault="00C33824" w:rsidP="00C33824">
            <w:pPr>
              <w:pStyle w:val="20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6B3CCD">
              <w:rPr>
                <w:bCs/>
                <w:sz w:val="24"/>
                <w:szCs w:val="24"/>
              </w:rPr>
              <w:lastRenderedPageBreak/>
              <w:t>1.5. Цели и задачи программы:</w:t>
            </w:r>
          </w:p>
        </w:tc>
        <w:tc>
          <w:tcPr>
            <w:tcW w:w="6456" w:type="dxa"/>
            <w:tcBorders>
              <w:bottom w:val="nil"/>
            </w:tcBorders>
            <w:shd w:val="clear" w:color="auto" w:fill="FFFFFF"/>
            <w:vAlign w:val="bottom"/>
          </w:tcPr>
          <w:p w:rsidR="00C33824" w:rsidRPr="00A54807" w:rsidRDefault="00C33824" w:rsidP="00C33824">
            <w:pPr>
              <w:pStyle w:val="20"/>
              <w:shd w:val="clear" w:color="auto" w:fill="auto"/>
              <w:spacing w:before="0" w:after="60" w:line="322" w:lineRule="exact"/>
              <w:rPr>
                <w:sz w:val="24"/>
                <w:szCs w:val="24"/>
              </w:rPr>
            </w:pPr>
            <w:r w:rsidRPr="00A54807">
              <w:rPr>
                <w:sz w:val="24"/>
                <w:szCs w:val="24"/>
              </w:rPr>
              <w:t>Главной целью реализации Программы является создание материальной базы комплексного развития социальной инфраструктуры для обеспечения решения главной стратегической цели - повышение качества жизни населения Балаганкинского сельского поселения. Для достижения поставленной цели необходимо выполнение главной задачи: повышение уровня обеспеченности населения объектами социальной инфраструктуры.</w:t>
            </w:r>
          </w:p>
          <w:p w:rsidR="00C33824" w:rsidRPr="00A54807" w:rsidRDefault="00C33824" w:rsidP="00C33824">
            <w:pPr>
              <w:pStyle w:val="20"/>
              <w:shd w:val="clear" w:color="auto" w:fill="auto"/>
              <w:spacing w:before="60" w:after="0" w:line="322" w:lineRule="exact"/>
              <w:jc w:val="left"/>
              <w:rPr>
                <w:sz w:val="24"/>
                <w:szCs w:val="24"/>
              </w:rPr>
            </w:pPr>
            <w:r w:rsidRPr="00A54807">
              <w:rPr>
                <w:sz w:val="24"/>
                <w:szCs w:val="24"/>
              </w:rPr>
              <w:t>Повышение качества жизни населения, его занято</w:t>
            </w:r>
            <w:r w:rsidRPr="00A54807">
              <w:rPr>
                <w:sz w:val="24"/>
                <w:szCs w:val="24"/>
              </w:rPr>
              <w:softHyphen/>
              <w:t xml:space="preserve">сти и </w:t>
            </w:r>
            <w:proofErr w:type="spellStart"/>
            <w:r w:rsidRPr="00A54807">
              <w:rPr>
                <w:sz w:val="24"/>
                <w:szCs w:val="24"/>
              </w:rPr>
              <w:t>самозанятости</w:t>
            </w:r>
            <w:proofErr w:type="spellEnd"/>
            <w:r w:rsidRPr="00A54807">
              <w:rPr>
                <w:sz w:val="24"/>
                <w:szCs w:val="24"/>
              </w:rPr>
              <w:t>, экономических, социальных и культурных возмож</w:t>
            </w:r>
            <w:r w:rsidRPr="00A54807">
              <w:rPr>
                <w:sz w:val="24"/>
                <w:szCs w:val="24"/>
              </w:rPr>
              <w:softHyphen/>
              <w:t xml:space="preserve">ностей. </w:t>
            </w:r>
          </w:p>
          <w:p w:rsidR="00C33824" w:rsidRPr="00A54807" w:rsidRDefault="00C33824" w:rsidP="00C33824">
            <w:pPr>
              <w:pStyle w:val="20"/>
              <w:shd w:val="clear" w:color="auto" w:fill="auto"/>
              <w:spacing w:before="60" w:after="0" w:line="322" w:lineRule="exact"/>
              <w:jc w:val="left"/>
              <w:rPr>
                <w:sz w:val="24"/>
                <w:szCs w:val="24"/>
              </w:rPr>
            </w:pPr>
            <w:r w:rsidRPr="00A54807">
              <w:rPr>
                <w:sz w:val="24"/>
                <w:szCs w:val="24"/>
              </w:rPr>
              <w:t xml:space="preserve"> Развитие социальной инфраструктуры, образования, здравоохранения, культуры, физкультуры и спорта.</w:t>
            </w:r>
          </w:p>
          <w:p w:rsidR="00C33824" w:rsidRPr="00A54807" w:rsidRDefault="00C33824" w:rsidP="00C33824">
            <w:pPr>
              <w:pStyle w:val="20"/>
              <w:shd w:val="clear" w:color="auto" w:fill="auto"/>
              <w:spacing w:before="0" w:after="60" w:line="322" w:lineRule="exact"/>
              <w:rPr>
                <w:sz w:val="24"/>
                <w:szCs w:val="24"/>
              </w:rPr>
            </w:pPr>
          </w:p>
          <w:p w:rsidR="00C33824" w:rsidRPr="00A54807" w:rsidRDefault="00C33824" w:rsidP="00C33824">
            <w:pPr>
              <w:pStyle w:val="20"/>
              <w:shd w:val="clear" w:color="auto" w:fill="auto"/>
              <w:spacing w:before="0" w:after="60" w:line="322" w:lineRule="exact"/>
              <w:rPr>
                <w:sz w:val="24"/>
                <w:szCs w:val="24"/>
              </w:rPr>
            </w:pPr>
          </w:p>
          <w:p w:rsidR="00C33824" w:rsidRPr="00A54807" w:rsidRDefault="00C33824" w:rsidP="00C33824">
            <w:pPr>
              <w:pStyle w:val="20"/>
              <w:shd w:val="clear" w:color="auto" w:fill="auto"/>
              <w:spacing w:before="0" w:after="60" w:line="322" w:lineRule="exact"/>
              <w:rPr>
                <w:sz w:val="24"/>
                <w:szCs w:val="24"/>
              </w:rPr>
            </w:pPr>
          </w:p>
          <w:p w:rsidR="00C33824" w:rsidRPr="00A54807" w:rsidRDefault="00C33824" w:rsidP="00C33824">
            <w:pPr>
              <w:pStyle w:val="20"/>
              <w:shd w:val="clear" w:color="auto" w:fill="auto"/>
              <w:spacing w:before="0" w:after="60" w:line="322" w:lineRule="exact"/>
              <w:rPr>
                <w:sz w:val="24"/>
                <w:szCs w:val="24"/>
              </w:rPr>
            </w:pPr>
          </w:p>
          <w:p w:rsidR="00C33824" w:rsidRPr="00A54807" w:rsidRDefault="00C33824" w:rsidP="00C33824">
            <w:pPr>
              <w:pStyle w:val="20"/>
              <w:shd w:val="clear" w:color="auto" w:fill="auto"/>
              <w:spacing w:before="0" w:after="60" w:line="322" w:lineRule="exact"/>
              <w:rPr>
                <w:sz w:val="24"/>
                <w:szCs w:val="24"/>
              </w:rPr>
            </w:pPr>
          </w:p>
          <w:p w:rsidR="00C33824" w:rsidRPr="00A54807" w:rsidRDefault="00C33824" w:rsidP="00C33824">
            <w:pPr>
              <w:pStyle w:val="20"/>
              <w:shd w:val="clear" w:color="auto" w:fill="auto"/>
              <w:spacing w:before="60" w:after="0" w:line="322" w:lineRule="exact"/>
              <w:jc w:val="left"/>
              <w:rPr>
                <w:sz w:val="24"/>
                <w:szCs w:val="24"/>
              </w:rPr>
            </w:pPr>
            <w:r w:rsidRPr="00A54807">
              <w:rPr>
                <w:sz w:val="24"/>
                <w:szCs w:val="24"/>
              </w:rPr>
              <w:t>Повышение качества жизни населения, его занято</w:t>
            </w:r>
            <w:r w:rsidRPr="00A54807">
              <w:rPr>
                <w:sz w:val="24"/>
                <w:szCs w:val="24"/>
              </w:rPr>
              <w:softHyphen/>
              <w:t xml:space="preserve">сти и </w:t>
            </w:r>
            <w:proofErr w:type="spellStart"/>
            <w:r w:rsidRPr="00A54807">
              <w:rPr>
                <w:sz w:val="24"/>
                <w:szCs w:val="24"/>
              </w:rPr>
              <w:t>самозанятости</w:t>
            </w:r>
            <w:proofErr w:type="spellEnd"/>
            <w:r w:rsidRPr="00A54807">
              <w:rPr>
                <w:sz w:val="24"/>
                <w:szCs w:val="24"/>
              </w:rPr>
              <w:t>,</w:t>
            </w:r>
          </w:p>
          <w:p w:rsidR="00C33824" w:rsidRPr="00A54807" w:rsidRDefault="00C33824" w:rsidP="00C33824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A54807">
              <w:rPr>
                <w:sz w:val="24"/>
                <w:szCs w:val="24"/>
              </w:rPr>
              <w:t>экономических, социальных и культурных возмож</w:t>
            </w:r>
            <w:r w:rsidRPr="00A54807">
              <w:rPr>
                <w:sz w:val="24"/>
                <w:szCs w:val="24"/>
              </w:rPr>
              <w:softHyphen/>
              <w:t>ностей на основе развития</w:t>
            </w:r>
          </w:p>
          <w:p w:rsidR="00C33824" w:rsidRPr="00A54807" w:rsidRDefault="00C33824" w:rsidP="00C33824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A54807">
              <w:rPr>
                <w:sz w:val="24"/>
                <w:szCs w:val="24"/>
              </w:rPr>
              <w:t>предпринимательства, личных подсобных хозяйств, торговой инфраструктуры и сферы услуг</w:t>
            </w:r>
          </w:p>
        </w:tc>
      </w:tr>
      <w:tr w:rsidR="00C33824" w:rsidRPr="00FC2257" w:rsidTr="00C33824">
        <w:trPr>
          <w:trHeight w:hRule="exact" w:val="3120"/>
        </w:trPr>
        <w:tc>
          <w:tcPr>
            <w:tcW w:w="306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C33824" w:rsidRPr="006B3CCD" w:rsidRDefault="00C33824" w:rsidP="00C33824">
            <w:pPr>
              <w:pStyle w:val="20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6B3CCD">
              <w:rPr>
                <w:sz w:val="24"/>
                <w:szCs w:val="24"/>
              </w:rPr>
              <w:t>1.6.  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456" w:type="dxa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C33824" w:rsidRPr="00A54807" w:rsidRDefault="00C33824" w:rsidP="00C338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A54807">
              <w:t>Целевыми показателями (индикаторами) обеспеченности населения объектами социальной инфраструктуры, станут:</w:t>
            </w:r>
            <w:r w:rsidRPr="00A54807">
              <w:br/>
              <w:t>- показатели ежегодного сокращения миграционного оттока населения;</w:t>
            </w:r>
            <w:r w:rsidRPr="00A54807">
              <w:br/>
              <w:t>- улучшение качества услуг, предоставляемых учреждениями культуры Балаганкинского сельского поселения;</w:t>
            </w:r>
          </w:p>
          <w:p w:rsidR="00C33824" w:rsidRPr="00A54807" w:rsidRDefault="00C33824" w:rsidP="00C338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4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создание условий для занятий спортом;</w:t>
            </w:r>
          </w:p>
          <w:p w:rsidR="00C33824" w:rsidRPr="00A54807" w:rsidRDefault="00C33824" w:rsidP="00C33824">
            <w:pPr>
              <w:spacing w:line="240" w:lineRule="atLeast"/>
              <w:ind w:left="37" w:right="45"/>
              <w:contextualSpacing/>
              <w:jc w:val="both"/>
            </w:pPr>
            <w:r w:rsidRPr="00A54807">
              <w:t>Достижение расчетного уровня обеспеченности населения сельского поселения услугами в областях образования и здравоохранения.</w:t>
            </w:r>
          </w:p>
          <w:p w:rsidR="00C33824" w:rsidRPr="00A54807" w:rsidRDefault="00C33824" w:rsidP="00C33824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</w:p>
        </w:tc>
      </w:tr>
      <w:tr w:rsidR="00C33824" w:rsidRPr="00FC2257" w:rsidTr="006B3CCD">
        <w:trPr>
          <w:trHeight w:hRule="exact" w:val="2709"/>
        </w:trPr>
        <w:tc>
          <w:tcPr>
            <w:tcW w:w="3062" w:type="dxa"/>
            <w:tcBorders>
              <w:top w:val="single" w:sz="4" w:space="0" w:color="auto"/>
            </w:tcBorders>
            <w:shd w:val="clear" w:color="auto" w:fill="FFFFFF"/>
          </w:tcPr>
          <w:p w:rsidR="00C33824" w:rsidRPr="006B3CCD" w:rsidRDefault="00C33824" w:rsidP="00C33824">
            <w:pPr>
              <w:pStyle w:val="20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6B3CCD">
              <w:rPr>
                <w:sz w:val="24"/>
                <w:szCs w:val="24"/>
              </w:rPr>
              <w:t>1.7. 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4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33824" w:rsidRPr="00A54807" w:rsidRDefault="00C33824" w:rsidP="00C33824">
            <w:r>
              <w:t>1. Поэтапная реконструкция существующих объектов социальной инфраструктуры.</w:t>
            </w:r>
          </w:p>
        </w:tc>
      </w:tr>
      <w:tr w:rsidR="00C33824" w:rsidRPr="00FC2257" w:rsidTr="006B3CCD">
        <w:trPr>
          <w:trHeight w:hRule="exact" w:val="707"/>
        </w:trPr>
        <w:tc>
          <w:tcPr>
            <w:tcW w:w="3062" w:type="dxa"/>
            <w:shd w:val="clear" w:color="auto" w:fill="FFFFFF"/>
          </w:tcPr>
          <w:p w:rsidR="00C33824" w:rsidRPr="006B3CCD" w:rsidRDefault="00C33824" w:rsidP="00C33824">
            <w:pPr>
              <w:pStyle w:val="20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6B3CCD">
              <w:rPr>
                <w:sz w:val="24"/>
                <w:szCs w:val="24"/>
              </w:rPr>
              <w:t>1.8.</w:t>
            </w:r>
            <w:r w:rsidRPr="006B3CCD">
              <w:rPr>
                <w:bCs/>
                <w:sz w:val="24"/>
                <w:szCs w:val="24"/>
              </w:rPr>
              <w:t xml:space="preserve"> Сроки и этапы реализации Программы</w:t>
            </w:r>
          </w:p>
        </w:tc>
        <w:tc>
          <w:tcPr>
            <w:tcW w:w="6456" w:type="dxa"/>
            <w:shd w:val="clear" w:color="auto" w:fill="FFFFFF"/>
            <w:vAlign w:val="bottom"/>
          </w:tcPr>
          <w:p w:rsidR="00C33824" w:rsidRDefault="00C33824" w:rsidP="00C338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реализации Программы 2018-2032</w:t>
            </w:r>
            <w:r w:rsidRPr="00756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годы,</w:t>
            </w:r>
          </w:p>
          <w:p w:rsidR="00C33824" w:rsidRPr="00A54807" w:rsidRDefault="00C33824" w:rsidP="00C338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</w:tr>
      <w:tr w:rsidR="00C33824" w:rsidRPr="00FC2257" w:rsidTr="00C33824">
        <w:trPr>
          <w:trHeight w:hRule="exact" w:val="3112"/>
        </w:trPr>
        <w:tc>
          <w:tcPr>
            <w:tcW w:w="3062" w:type="dxa"/>
            <w:shd w:val="clear" w:color="auto" w:fill="FFFFFF"/>
          </w:tcPr>
          <w:p w:rsidR="00C33824" w:rsidRPr="00A54807" w:rsidRDefault="00C33824" w:rsidP="00C33824">
            <w:pPr>
              <w:pStyle w:val="20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A54807">
              <w:rPr>
                <w:sz w:val="24"/>
                <w:szCs w:val="24"/>
              </w:rPr>
              <w:lastRenderedPageBreak/>
              <w:t>1.9. Объем и источники</w:t>
            </w:r>
          </w:p>
          <w:p w:rsidR="00C33824" w:rsidRPr="00A54807" w:rsidRDefault="00C33824" w:rsidP="00C33824">
            <w:pPr>
              <w:pStyle w:val="20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A54807">
              <w:rPr>
                <w:sz w:val="24"/>
                <w:szCs w:val="24"/>
              </w:rPr>
              <w:t>финансирования</w:t>
            </w:r>
          </w:p>
          <w:p w:rsidR="00C33824" w:rsidRPr="00A54807" w:rsidRDefault="00C33824" w:rsidP="00C33824">
            <w:pPr>
              <w:pStyle w:val="20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A54807">
              <w:rPr>
                <w:sz w:val="24"/>
                <w:szCs w:val="24"/>
              </w:rPr>
              <w:t>Программы</w:t>
            </w:r>
          </w:p>
        </w:tc>
        <w:tc>
          <w:tcPr>
            <w:tcW w:w="6456" w:type="dxa"/>
            <w:shd w:val="clear" w:color="auto" w:fill="FFFFFF"/>
            <w:vAlign w:val="bottom"/>
          </w:tcPr>
          <w:p w:rsidR="000E3B66" w:rsidRDefault="00C33824" w:rsidP="00C33824">
            <w:pPr>
              <w:spacing w:line="240" w:lineRule="atLeast"/>
              <w:ind w:right="3088"/>
              <w:contextualSpacing/>
              <w:jc w:val="both"/>
            </w:pPr>
            <w:r w:rsidRPr="00A54807">
              <w:t xml:space="preserve">Общий объем финансирования </w:t>
            </w:r>
            <w:r>
              <w:t>п</w:t>
            </w:r>
            <w:r w:rsidRPr="00A54807">
              <w:t xml:space="preserve">рограммных мероприятий за период </w:t>
            </w:r>
            <w:r w:rsidRPr="00B2540E">
              <w:t xml:space="preserve">2018-2032 гг. составляет </w:t>
            </w:r>
            <w:r w:rsidR="00E64140">
              <w:t>3750</w:t>
            </w:r>
            <w:r w:rsidR="00A2287E" w:rsidRPr="00A2287E">
              <w:t>000</w:t>
            </w:r>
            <w:r w:rsidRPr="00A2287E">
              <w:t>,0 тыс. руб.</w:t>
            </w:r>
            <w:r w:rsidRPr="00A54807">
              <w:t xml:space="preserve"> </w:t>
            </w:r>
          </w:p>
          <w:p w:rsidR="00C33824" w:rsidRPr="00A54807" w:rsidRDefault="00C33824" w:rsidP="00C33824">
            <w:pPr>
              <w:spacing w:line="240" w:lineRule="atLeast"/>
              <w:ind w:right="3088"/>
              <w:contextualSpacing/>
              <w:jc w:val="both"/>
            </w:pPr>
            <w:r w:rsidRPr="00A54807">
              <w:t xml:space="preserve">Источники финансирования: </w:t>
            </w:r>
          </w:p>
          <w:p w:rsidR="00C33824" w:rsidRPr="00A54807" w:rsidRDefault="00C33824" w:rsidP="00C33824">
            <w:pPr>
              <w:spacing w:after="200" w:line="276" w:lineRule="auto"/>
              <w:rPr>
                <w:rFonts w:eastAsiaTheme="majorEastAsia"/>
                <w:lang w:eastAsia="en-US" w:bidi="en-US"/>
              </w:rPr>
            </w:pPr>
            <w:proofErr w:type="gramStart"/>
            <w:r w:rsidRPr="00A54807">
              <w:t>Программа финансируется из местного, районного, областного и федерального бюджетов, инвестиционных ресурсов, предприятий, организаций, предпринимателей, учреждений, средств граждан</w:t>
            </w:r>
            <w:proofErr w:type="gramEnd"/>
          </w:p>
          <w:p w:rsidR="00C33824" w:rsidRPr="00A54807" w:rsidRDefault="00C33824" w:rsidP="00C33824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</w:p>
          <w:p w:rsidR="00C33824" w:rsidRPr="00A54807" w:rsidRDefault="00C33824" w:rsidP="00C338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</w:tr>
      <w:tr w:rsidR="00C33824" w:rsidRPr="00FC2257" w:rsidTr="00C33824">
        <w:trPr>
          <w:trHeight w:hRule="exact" w:val="1417"/>
        </w:trPr>
        <w:tc>
          <w:tcPr>
            <w:tcW w:w="3062" w:type="dxa"/>
            <w:shd w:val="clear" w:color="auto" w:fill="FFFFFF"/>
          </w:tcPr>
          <w:p w:rsidR="00C33824" w:rsidRPr="00A54807" w:rsidRDefault="00C33824" w:rsidP="00C33824">
            <w:pPr>
              <w:pStyle w:val="20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A54807">
              <w:rPr>
                <w:sz w:val="24"/>
                <w:szCs w:val="24"/>
              </w:rPr>
              <w:t>1.10. Ожидаемые результаты реализации программы</w:t>
            </w:r>
          </w:p>
        </w:tc>
        <w:tc>
          <w:tcPr>
            <w:tcW w:w="6456" w:type="dxa"/>
            <w:shd w:val="clear" w:color="auto" w:fill="FFFFFF"/>
            <w:vAlign w:val="bottom"/>
          </w:tcPr>
          <w:p w:rsidR="00C33824" w:rsidRPr="00A54807" w:rsidRDefault="00C33824" w:rsidP="00C338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A54807">
              <w:t>Реконструкция существующих объектов социаль</w:t>
            </w:r>
            <w:r w:rsidRPr="00A54807">
              <w:softHyphen/>
              <w:t>ной инфраструктуры позволит обеспечить населе</w:t>
            </w:r>
            <w:r w:rsidRPr="00A54807">
              <w:softHyphen/>
              <w:t>ние безопасными и доступными объектами соци</w:t>
            </w:r>
            <w:r w:rsidRPr="00A54807">
              <w:softHyphen/>
              <w:t>альной инфраструктуры, повысит качество услуг в сфере социальной инфраструктуры к 2030 году.</w:t>
            </w:r>
          </w:p>
        </w:tc>
      </w:tr>
    </w:tbl>
    <w:p w:rsidR="00C33824" w:rsidRDefault="00C33824" w:rsidP="00C33824">
      <w:pPr>
        <w:rPr>
          <w:lang w:eastAsia="en-US" w:bidi="en-US"/>
        </w:rPr>
      </w:pPr>
    </w:p>
    <w:p w:rsidR="007E5D9F" w:rsidRDefault="007E5D9F"/>
    <w:p w:rsidR="00A54807" w:rsidRPr="006B3CCD" w:rsidRDefault="00C33824" w:rsidP="00C3382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D4831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A54807" w:rsidRPr="006B3CCD">
        <w:rPr>
          <w:rFonts w:ascii="Times New Roman" w:hAnsi="Times New Roman" w:cs="Times New Roman"/>
          <w:b/>
          <w:sz w:val="24"/>
          <w:szCs w:val="24"/>
          <w:lang w:val="ru-RU"/>
        </w:rPr>
        <w:t>. Введение</w:t>
      </w:r>
    </w:p>
    <w:p w:rsidR="00A54807" w:rsidRPr="00C33824" w:rsidRDefault="00A54807" w:rsidP="00C3382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824">
        <w:rPr>
          <w:rFonts w:ascii="Times New Roman" w:hAnsi="Times New Roman" w:cs="Times New Roman"/>
          <w:sz w:val="24"/>
          <w:szCs w:val="24"/>
          <w:lang w:val="ru-RU"/>
        </w:rPr>
        <w:t xml:space="preserve">     Программа </w:t>
      </w:r>
      <w:r w:rsidRPr="00C3382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комплексного развития социальной инфраструктуры Балаганкинского сельского поселения </w:t>
      </w:r>
      <w:proofErr w:type="spellStart"/>
      <w:r w:rsidRPr="00C33824">
        <w:rPr>
          <w:rFonts w:ascii="Times New Roman" w:hAnsi="Times New Roman" w:cs="Times New Roman"/>
          <w:bCs/>
          <w:sz w:val="24"/>
          <w:szCs w:val="24"/>
          <w:lang w:val="ru-RU"/>
        </w:rPr>
        <w:t>Усь-Удинского</w:t>
      </w:r>
      <w:proofErr w:type="spellEnd"/>
      <w:r w:rsidRPr="00C3382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района Иркутской области на 2018-2032 годы </w:t>
      </w:r>
      <w:r w:rsidRPr="00C33824">
        <w:rPr>
          <w:rFonts w:ascii="Times New Roman" w:hAnsi="Times New Roman" w:cs="Times New Roman"/>
          <w:sz w:val="24"/>
          <w:szCs w:val="24"/>
          <w:lang w:val="ru-RU"/>
        </w:rPr>
        <w:t xml:space="preserve"> (далее - Программа) разработана в соответствии с требованиями Градостроительного кодекса РФ, Требованиями к программам комплексного развития социальной инфраструктуры поселений, городских округов, утвержденных постановлением Правительства РФ от 1.10.2015 г. №1050.</w:t>
      </w:r>
    </w:p>
    <w:p w:rsidR="00A54807" w:rsidRPr="006B3CCD" w:rsidRDefault="006B3CCD" w:rsidP="00C3382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CCD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A54807" w:rsidRPr="006B3CCD">
        <w:rPr>
          <w:rFonts w:ascii="Times New Roman" w:hAnsi="Times New Roman" w:cs="Times New Roman"/>
          <w:b/>
          <w:sz w:val="24"/>
          <w:szCs w:val="24"/>
        </w:rPr>
        <w:t>. Основные понятия</w:t>
      </w:r>
    </w:p>
    <w:p w:rsidR="00A54807" w:rsidRPr="00C33824" w:rsidRDefault="00A54807" w:rsidP="00C3382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B3CCD">
        <w:rPr>
          <w:rStyle w:val="23"/>
          <w:rFonts w:eastAsia="Arial"/>
          <w:b w:val="0"/>
          <w:sz w:val="24"/>
          <w:szCs w:val="24"/>
        </w:rPr>
        <w:t xml:space="preserve">Программа комплексного развития социальной инфраструктуры поселения </w:t>
      </w:r>
      <w:r w:rsidRPr="006B3CCD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C33824">
        <w:rPr>
          <w:rFonts w:ascii="Times New Roman" w:hAnsi="Times New Roman" w:cs="Times New Roman"/>
          <w:sz w:val="24"/>
          <w:szCs w:val="24"/>
          <w:lang w:val="ru-RU"/>
        </w:rPr>
        <w:t xml:space="preserve"> документ, устанавливающий перечень мероприятий по проектированию, строительству, реконструкции объектов социальной инфраструктуры поселения, городского округа, которые предусмотрены государственными и муниципальными программами, планом и программой комплексного социально-экономического развития поселения, городского округа,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</w:t>
      </w:r>
      <w:proofErr w:type="gramEnd"/>
      <w:r w:rsidRPr="00C33824">
        <w:rPr>
          <w:rFonts w:ascii="Times New Roman" w:hAnsi="Times New Roman" w:cs="Times New Roman"/>
          <w:sz w:val="24"/>
          <w:szCs w:val="24"/>
          <w:lang w:val="ru-RU"/>
        </w:rPr>
        <w:t xml:space="preserve"> проектированию, строительству, реконструкции объектов социальной инфраструктуры.</w:t>
      </w:r>
    </w:p>
    <w:p w:rsidR="00A54807" w:rsidRPr="00C33824" w:rsidRDefault="00A54807" w:rsidP="00C3382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824">
        <w:rPr>
          <w:rFonts w:ascii="Times New Roman" w:hAnsi="Times New Roman" w:cs="Times New Roman"/>
          <w:sz w:val="24"/>
          <w:szCs w:val="24"/>
          <w:lang w:val="ru-RU"/>
        </w:rPr>
        <w:t xml:space="preserve">    Программа обеспечивает:</w:t>
      </w:r>
    </w:p>
    <w:p w:rsidR="00A54807" w:rsidRPr="00C33824" w:rsidRDefault="00A54807" w:rsidP="00C3382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824">
        <w:rPr>
          <w:rFonts w:ascii="Times New Roman" w:hAnsi="Times New Roman" w:cs="Times New Roman"/>
          <w:sz w:val="24"/>
          <w:szCs w:val="24"/>
          <w:lang w:val="ru-RU"/>
        </w:rPr>
        <w:t>- безопасность, качество и эффективность использования населением объектов социальной инфраструктуры;</w:t>
      </w:r>
    </w:p>
    <w:p w:rsidR="00A54807" w:rsidRPr="00C33824" w:rsidRDefault="00A54807" w:rsidP="00C3382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824">
        <w:rPr>
          <w:rFonts w:ascii="Times New Roman" w:hAnsi="Times New Roman" w:cs="Times New Roman"/>
          <w:sz w:val="24"/>
          <w:szCs w:val="24"/>
          <w:lang w:val="ru-RU"/>
        </w:rPr>
        <w:t>-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A54807" w:rsidRPr="00C33824" w:rsidRDefault="00A54807" w:rsidP="00C3382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824">
        <w:rPr>
          <w:rFonts w:ascii="Times New Roman" w:hAnsi="Times New Roman" w:cs="Times New Roman"/>
          <w:sz w:val="24"/>
          <w:szCs w:val="24"/>
          <w:lang w:val="ru-RU"/>
        </w:rPr>
        <w:t>- сбалансированное, перспективное развитие социальной инфраструктуры в соответствии с установленными потребностями в объектах социальной инфраструктуры;</w:t>
      </w:r>
    </w:p>
    <w:p w:rsidR="00A54807" w:rsidRPr="00C33824" w:rsidRDefault="00A54807" w:rsidP="00C3382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824">
        <w:rPr>
          <w:rFonts w:ascii="Times New Roman" w:hAnsi="Times New Roman" w:cs="Times New Roman"/>
          <w:sz w:val="24"/>
          <w:szCs w:val="24"/>
          <w:lang w:val="ru-RU"/>
        </w:rPr>
        <w:t>- достижение расчетного уровня обеспеченности населения в соответствии с нормативами градостроительного проектирования.</w:t>
      </w:r>
    </w:p>
    <w:p w:rsidR="00A54807" w:rsidRPr="00C33824" w:rsidRDefault="00A54807" w:rsidP="00C3382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824">
        <w:rPr>
          <w:rFonts w:ascii="Times New Roman" w:hAnsi="Times New Roman" w:cs="Times New Roman"/>
          <w:sz w:val="24"/>
          <w:szCs w:val="24"/>
          <w:lang w:val="ru-RU"/>
        </w:rPr>
        <w:t xml:space="preserve">   Ответственность за разработку Программы и ее утверждение закреплены за органами местного самоуправления.</w:t>
      </w:r>
    </w:p>
    <w:p w:rsidR="00A54807" w:rsidRPr="00C33824" w:rsidRDefault="00A54807" w:rsidP="00C3382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824">
        <w:rPr>
          <w:rFonts w:ascii="Times New Roman" w:hAnsi="Times New Roman" w:cs="Times New Roman"/>
          <w:sz w:val="24"/>
          <w:szCs w:val="24"/>
          <w:lang w:val="ru-RU"/>
        </w:rPr>
        <w:t xml:space="preserve">   На основании утвержденной Программы орган местного самоуправления может определять порядок и условия разработки инвестиционных программ и муниципальных правовых актов. Программа является базовым документом для разработки инвестиционных программ Балаганкинского сельского поселения Усть-Удинского района.</w:t>
      </w:r>
    </w:p>
    <w:p w:rsidR="00A54807" w:rsidRPr="00C33824" w:rsidRDefault="00A54807" w:rsidP="00C3382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5D9F" w:rsidRPr="00C33824" w:rsidRDefault="00C33824" w:rsidP="00C3382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II</w:t>
      </w:r>
      <w:r w:rsidR="00FC2257" w:rsidRPr="00C33824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. </w:t>
      </w:r>
      <w:r w:rsidR="00FC2257" w:rsidRPr="00C33824">
        <w:rPr>
          <w:rFonts w:ascii="Times New Roman" w:hAnsi="Times New Roman" w:cs="Times New Roman"/>
          <w:b/>
          <w:bCs/>
          <w:sz w:val="24"/>
          <w:szCs w:val="24"/>
          <w:lang w:val="ru-RU"/>
        </w:rPr>
        <w:t>Характеристика существующего состояния социальной инфраструктуры</w:t>
      </w:r>
    </w:p>
    <w:p w:rsidR="00A54807" w:rsidRPr="00C33824" w:rsidRDefault="00A54807" w:rsidP="00C3382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B0B53" w:rsidRPr="00C33824" w:rsidRDefault="00A54807" w:rsidP="00C33824">
      <w:pPr>
        <w:pStyle w:val="20"/>
        <w:shd w:val="clear" w:color="auto" w:fill="auto"/>
        <w:spacing w:before="0" w:after="278" w:line="307" w:lineRule="exact"/>
        <w:ind w:right="880"/>
        <w:rPr>
          <w:rStyle w:val="23"/>
          <w:rFonts w:eastAsia="Arial"/>
          <w:sz w:val="24"/>
          <w:szCs w:val="24"/>
        </w:rPr>
      </w:pPr>
      <w:r w:rsidRPr="00C33824">
        <w:rPr>
          <w:rStyle w:val="23"/>
          <w:rFonts w:eastAsia="Arial"/>
          <w:sz w:val="24"/>
          <w:szCs w:val="24"/>
        </w:rPr>
        <w:t>1. Социально-экономическое состояние</w:t>
      </w:r>
      <w:r w:rsidR="00BA076E" w:rsidRPr="00C33824">
        <w:rPr>
          <w:rStyle w:val="23"/>
          <w:rFonts w:eastAsia="Arial"/>
          <w:sz w:val="24"/>
          <w:szCs w:val="24"/>
        </w:rPr>
        <w:t xml:space="preserve"> поселения, сведения о градостроительной деятельности на территории Поселения. </w:t>
      </w:r>
      <w:r w:rsidRPr="00C33824">
        <w:rPr>
          <w:rStyle w:val="23"/>
          <w:rFonts w:eastAsia="Arial"/>
          <w:sz w:val="24"/>
          <w:szCs w:val="24"/>
        </w:rPr>
        <w:t xml:space="preserve"> </w:t>
      </w:r>
    </w:p>
    <w:p w:rsidR="007B0B53" w:rsidRPr="00C33824" w:rsidRDefault="007B0B53" w:rsidP="00C3382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824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spellStart"/>
      <w:r w:rsidRPr="00C33824">
        <w:rPr>
          <w:rFonts w:ascii="Times New Roman" w:hAnsi="Times New Roman" w:cs="Times New Roman"/>
          <w:sz w:val="24"/>
          <w:szCs w:val="24"/>
          <w:lang w:val="ru-RU"/>
        </w:rPr>
        <w:t>Балаганкинское</w:t>
      </w:r>
      <w:proofErr w:type="spellEnd"/>
      <w:r w:rsidRPr="00C33824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муниципальное образование является сельским поселением на территории Усть-Удинского района Иркутской области и граничит на западе с </w:t>
      </w:r>
      <w:proofErr w:type="spellStart"/>
      <w:r w:rsidRPr="00C33824">
        <w:rPr>
          <w:rFonts w:ascii="Times New Roman" w:hAnsi="Times New Roman" w:cs="Times New Roman"/>
          <w:sz w:val="24"/>
          <w:szCs w:val="24"/>
          <w:lang w:val="ru-RU"/>
        </w:rPr>
        <w:t>Игжейским</w:t>
      </w:r>
      <w:proofErr w:type="spellEnd"/>
      <w:r w:rsidRPr="00C33824">
        <w:rPr>
          <w:rFonts w:ascii="Times New Roman" w:hAnsi="Times New Roman" w:cs="Times New Roman"/>
          <w:sz w:val="24"/>
          <w:szCs w:val="24"/>
          <w:lang w:val="ru-RU"/>
        </w:rPr>
        <w:t xml:space="preserve">, на северо-западе с </w:t>
      </w:r>
      <w:proofErr w:type="spellStart"/>
      <w:r w:rsidRPr="00C33824">
        <w:rPr>
          <w:rFonts w:ascii="Times New Roman" w:hAnsi="Times New Roman" w:cs="Times New Roman"/>
          <w:sz w:val="24"/>
          <w:szCs w:val="24"/>
          <w:lang w:val="ru-RU"/>
        </w:rPr>
        <w:t>Юголокским</w:t>
      </w:r>
      <w:proofErr w:type="spellEnd"/>
      <w:r w:rsidRPr="00C33824">
        <w:rPr>
          <w:rFonts w:ascii="Times New Roman" w:hAnsi="Times New Roman" w:cs="Times New Roman"/>
          <w:sz w:val="24"/>
          <w:szCs w:val="24"/>
          <w:lang w:val="ru-RU"/>
        </w:rPr>
        <w:t xml:space="preserve">, на востоке </w:t>
      </w:r>
      <w:proofErr w:type="spellStart"/>
      <w:r w:rsidRPr="00C33824">
        <w:rPr>
          <w:rFonts w:ascii="Times New Roman" w:hAnsi="Times New Roman" w:cs="Times New Roman"/>
          <w:sz w:val="24"/>
          <w:szCs w:val="24"/>
          <w:lang w:val="ru-RU"/>
        </w:rPr>
        <w:t>Новоудинским</w:t>
      </w:r>
      <w:proofErr w:type="spellEnd"/>
      <w:r w:rsidRPr="00C33824">
        <w:rPr>
          <w:rFonts w:ascii="Times New Roman" w:hAnsi="Times New Roman" w:cs="Times New Roman"/>
          <w:sz w:val="24"/>
          <w:szCs w:val="24"/>
          <w:lang w:val="ru-RU"/>
        </w:rPr>
        <w:t xml:space="preserve"> сельскими поселениями. Основная транспортная магистраль, пересекающая </w:t>
      </w:r>
      <w:proofErr w:type="gramStart"/>
      <w:r w:rsidRPr="00C33824">
        <w:rPr>
          <w:rFonts w:ascii="Times New Roman" w:hAnsi="Times New Roman" w:cs="Times New Roman"/>
          <w:sz w:val="24"/>
          <w:szCs w:val="24"/>
          <w:lang w:val="ru-RU"/>
        </w:rPr>
        <w:t>муниципальное</w:t>
      </w:r>
      <w:proofErr w:type="gramEnd"/>
      <w:r w:rsidRPr="00C33824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 – автодорога федерального значения Усть-Уда – Иркутск. Удаленность от районного центра р.п. Усть-Уда – 41 км, от областного центра г. Иркутска – 253 км. </w:t>
      </w:r>
    </w:p>
    <w:p w:rsidR="007B0B53" w:rsidRPr="00C33824" w:rsidRDefault="007B0B53" w:rsidP="00C3382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824">
        <w:rPr>
          <w:rFonts w:ascii="Times New Roman" w:hAnsi="Times New Roman" w:cs="Times New Roman"/>
          <w:sz w:val="24"/>
          <w:szCs w:val="24"/>
          <w:lang w:val="ru-RU"/>
        </w:rPr>
        <w:t xml:space="preserve">   Административным центром муниципального образования является село Балаганка. </w:t>
      </w:r>
    </w:p>
    <w:p w:rsidR="007B0B53" w:rsidRPr="00C33824" w:rsidRDefault="007B0B53" w:rsidP="00C3382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824">
        <w:rPr>
          <w:rFonts w:ascii="Times New Roman" w:hAnsi="Times New Roman" w:cs="Times New Roman"/>
          <w:sz w:val="24"/>
          <w:szCs w:val="24"/>
          <w:lang w:val="ru-RU"/>
        </w:rPr>
        <w:t xml:space="preserve">Общая площадь, занимаемая сельским поселением, составляет – 15185, 16 га. </w:t>
      </w:r>
    </w:p>
    <w:p w:rsidR="007B0B53" w:rsidRPr="00C33824" w:rsidRDefault="007B0B53" w:rsidP="00C3382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824">
        <w:rPr>
          <w:rFonts w:ascii="Times New Roman" w:hAnsi="Times New Roman" w:cs="Times New Roman"/>
          <w:sz w:val="24"/>
          <w:szCs w:val="24"/>
          <w:lang w:val="ru-RU"/>
        </w:rPr>
        <w:t xml:space="preserve">  Численность населения на 01 января 2017 года - 501 человек. В муниципальном образовании насчитывается 137 дворов. </w:t>
      </w:r>
    </w:p>
    <w:p w:rsidR="007B0B53" w:rsidRPr="00C33824" w:rsidRDefault="007B0B53" w:rsidP="00C3382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824">
        <w:rPr>
          <w:rFonts w:ascii="Times New Roman" w:hAnsi="Times New Roman" w:cs="Times New Roman"/>
          <w:sz w:val="24"/>
          <w:szCs w:val="24"/>
          <w:lang w:val="ru-RU"/>
        </w:rPr>
        <w:t xml:space="preserve">   Основу экономики муниципального образования составляет сельское хозяйство. </w:t>
      </w:r>
    </w:p>
    <w:p w:rsidR="007B0B53" w:rsidRPr="00C33824" w:rsidRDefault="007B0B53" w:rsidP="00C3382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824">
        <w:rPr>
          <w:rFonts w:ascii="Times New Roman" w:hAnsi="Times New Roman" w:cs="Times New Roman"/>
          <w:sz w:val="24"/>
          <w:szCs w:val="24"/>
          <w:lang w:val="ru-RU"/>
        </w:rPr>
        <w:t xml:space="preserve">Для получения дополнительного дохода более 80% населения ведет личное подсобное хозяйство. </w:t>
      </w:r>
    </w:p>
    <w:p w:rsidR="007B0B53" w:rsidRPr="00C33824" w:rsidRDefault="007B0B53" w:rsidP="00C3382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824">
        <w:rPr>
          <w:rFonts w:ascii="Times New Roman" w:hAnsi="Times New Roman" w:cs="Times New Roman"/>
          <w:sz w:val="24"/>
          <w:szCs w:val="24"/>
          <w:lang w:val="ru-RU"/>
        </w:rPr>
        <w:t xml:space="preserve">   Социальная сфера  муниципального образования это сфера общественного воспроизводства, создающая условия для комфортного проживания людей в сельской местности, развивающая трудовой потенциал сельской территории на перспективу и включающая в себя объекты социальной инфраструктуры, бытового обслуживания  и транспортную доступность.</w:t>
      </w:r>
    </w:p>
    <w:p w:rsidR="007B0B53" w:rsidRPr="00C33824" w:rsidRDefault="007B0B53" w:rsidP="00C3382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824">
        <w:rPr>
          <w:rFonts w:ascii="Times New Roman" w:hAnsi="Times New Roman" w:cs="Times New Roman"/>
          <w:sz w:val="24"/>
          <w:szCs w:val="24"/>
          <w:lang w:val="ru-RU"/>
        </w:rPr>
        <w:t xml:space="preserve">    Социальной сферой сельской местности не создаются материальные блага, но без её развития невозможно эффективное развитие сельскохозяйственного производства. </w:t>
      </w:r>
      <w:proofErr w:type="gramStart"/>
      <w:r w:rsidRPr="00C33824">
        <w:rPr>
          <w:rFonts w:ascii="Times New Roman" w:hAnsi="Times New Roman" w:cs="Times New Roman"/>
          <w:sz w:val="24"/>
          <w:szCs w:val="24"/>
          <w:lang w:val="ru-RU"/>
        </w:rPr>
        <w:t>К социальной сфере относят, прежде всего, сферу услуг: образование, культуру, здравоохранение, социальное обеспечение, физическую культуру, общественное питание, коммунальное обслуживание, пассажирский транспорт, связь.</w:t>
      </w:r>
      <w:proofErr w:type="gramEnd"/>
    </w:p>
    <w:p w:rsidR="007B0B53" w:rsidRPr="00C33824" w:rsidRDefault="007B0B53" w:rsidP="00C3382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824">
        <w:rPr>
          <w:rFonts w:ascii="Times New Roman" w:hAnsi="Times New Roman" w:cs="Times New Roman"/>
          <w:sz w:val="24"/>
          <w:szCs w:val="24"/>
          <w:lang w:val="ru-RU"/>
        </w:rPr>
        <w:t xml:space="preserve">    Для устойчивого развития Балаганкинского муниципального образования необходимо, в первую очередь, решить социальные проблемы населения. Активная социальная политика - важнейшее условие конкурентоспособности экономики. Опора на рыночный механизм при отсутствии социальных ориентиров ведет к деградации человеческого потенциала и тормозит экономическое развитие.</w:t>
      </w:r>
    </w:p>
    <w:p w:rsidR="007B0B53" w:rsidRPr="00C33824" w:rsidRDefault="007B0B53" w:rsidP="00C3382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824">
        <w:rPr>
          <w:rFonts w:ascii="Times New Roman" w:hAnsi="Times New Roman" w:cs="Times New Roman"/>
          <w:sz w:val="24"/>
          <w:szCs w:val="24"/>
          <w:lang w:val="ru-RU"/>
        </w:rPr>
        <w:t xml:space="preserve">    Перспектива развития муниципального образования во многом зависит от того, будет ли там </w:t>
      </w:r>
      <w:proofErr w:type="gramStart"/>
      <w:r w:rsidRPr="00C33824">
        <w:rPr>
          <w:rFonts w:ascii="Times New Roman" w:hAnsi="Times New Roman" w:cs="Times New Roman"/>
          <w:sz w:val="24"/>
          <w:szCs w:val="24"/>
          <w:lang w:val="ru-RU"/>
        </w:rPr>
        <w:t>жить</w:t>
      </w:r>
      <w:proofErr w:type="gramEnd"/>
      <w:r w:rsidRPr="00C33824">
        <w:rPr>
          <w:rFonts w:ascii="Times New Roman" w:hAnsi="Times New Roman" w:cs="Times New Roman"/>
          <w:sz w:val="24"/>
          <w:szCs w:val="24"/>
          <w:lang w:val="ru-RU"/>
        </w:rPr>
        <w:t xml:space="preserve"> и работать молодежь. Исследования показали, что подавляющее большинство выпускников школы не намерены связать свою судьбу с работой и жизнью в сельской местности.</w:t>
      </w:r>
    </w:p>
    <w:p w:rsidR="007B0B53" w:rsidRPr="00C33824" w:rsidRDefault="007B0B53" w:rsidP="00C3382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0B53" w:rsidRPr="00C33824" w:rsidRDefault="00C33824" w:rsidP="00C3382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3B6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B0B53" w:rsidRPr="000E3B66">
        <w:rPr>
          <w:rFonts w:ascii="Times New Roman" w:hAnsi="Times New Roman" w:cs="Times New Roman"/>
          <w:b/>
          <w:sz w:val="24"/>
          <w:szCs w:val="24"/>
          <w:lang w:val="ru-RU"/>
        </w:rPr>
        <w:t>Градостроительная деятельность</w:t>
      </w:r>
    </w:p>
    <w:p w:rsidR="007B0B53" w:rsidRPr="00245C01" w:rsidRDefault="007B0B53" w:rsidP="00C3382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5C01" w:rsidRDefault="00245C01" w:rsidP="00C3382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5C01">
        <w:rPr>
          <w:rFonts w:ascii="Times New Roman" w:hAnsi="Times New Roman" w:cs="Times New Roman"/>
          <w:sz w:val="24"/>
          <w:szCs w:val="24"/>
          <w:lang w:val="ru-RU"/>
        </w:rPr>
        <w:t xml:space="preserve">К полномочиям органов местного самоуправления поселений в области градостроительной деятельности относятся: </w:t>
      </w:r>
    </w:p>
    <w:p w:rsidR="000E3B66" w:rsidRDefault="00245C01" w:rsidP="00C3382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5C01">
        <w:rPr>
          <w:rFonts w:ascii="Times New Roman" w:hAnsi="Times New Roman" w:cs="Times New Roman"/>
          <w:sz w:val="24"/>
          <w:szCs w:val="24"/>
          <w:lang w:val="ru-RU"/>
        </w:rPr>
        <w:t>1) подготовка и утверждение документов территориального планирования поселений;</w:t>
      </w:r>
    </w:p>
    <w:p w:rsidR="000E3B66" w:rsidRDefault="00245C01" w:rsidP="00C3382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5C01">
        <w:rPr>
          <w:rFonts w:ascii="Times New Roman" w:hAnsi="Times New Roman" w:cs="Times New Roman"/>
          <w:sz w:val="24"/>
          <w:szCs w:val="24"/>
          <w:lang w:val="ru-RU"/>
        </w:rPr>
        <w:t xml:space="preserve"> 2) утверждение местных нормативов градостроительного проектирования поселений;</w:t>
      </w:r>
    </w:p>
    <w:p w:rsidR="000E3B66" w:rsidRDefault="00245C01" w:rsidP="00C3382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5C01">
        <w:rPr>
          <w:rFonts w:ascii="Times New Roman" w:hAnsi="Times New Roman" w:cs="Times New Roman"/>
          <w:sz w:val="24"/>
          <w:szCs w:val="24"/>
          <w:lang w:val="ru-RU"/>
        </w:rPr>
        <w:t xml:space="preserve"> 3) утверждение правил землепользования и застройки поселений; </w:t>
      </w:r>
    </w:p>
    <w:p w:rsidR="000E3B66" w:rsidRDefault="00245C01" w:rsidP="00C3382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5C01">
        <w:rPr>
          <w:rFonts w:ascii="Times New Roman" w:hAnsi="Times New Roman" w:cs="Times New Roman"/>
          <w:sz w:val="24"/>
          <w:szCs w:val="24"/>
          <w:lang w:val="ru-RU"/>
        </w:rPr>
        <w:t xml:space="preserve">4) утверждение подготовленной на основании документов территориального планирования поселений документации по планировке территории, за исключением случаев, предусмотренных </w:t>
      </w:r>
      <w:r w:rsidR="000E3B66">
        <w:rPr>
          <w:rFonts w:ascii="Times New Roman" w:hAnsi="Times New Roman" w:cs="Times New Roman"/>
          <w:sz w:val="24"/>
          <w:szCs w:val="24"/>
          <w:lang w:val="ru-RU"/>
        </w:rPr>
        <w:t>Градостроительным кодексом Российской Федерации</w:t>
      </w:r>
      <w:r w:rsidRPr="00245C01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0E3B66" w:rsidRDefault="00245C01" w:rsidP="00C3382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5C01">
        <w:rPr>
          <w:rFonts w:ascii="Times New Roman" w:hAnsi="Times New Roman" w:cs="Times New Roman"/>
          <w:sz w:val="24"/>
          <w:szCs w:val="24"/>
          <w:lang w:val="ru-RU"/>
        </w:rPr>
        <w:t xml:space="preserve">5)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территориях поселений; </w:t>
      </w:r>
    </w:p>
    <w:p w:rsidR="000E3B66" w:rsidRDefault="00245C01" w:rsidP="00C3382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5C01">
        <w:rPr>
          <w:rFonts w:ascii="Times New Roman" w:hAnsi="Times New Roman" w:cs="Times New Roman"/>
          <w:sz w:val="24"/>
          <w:szCs w:val="24"/>
          <w:lang w:val="ru-RU"/>
        </w:rPr>
        <w:t xml:space="preserve">6) принятие решений о развитии застроенных территорий; </w:t>
      </w:r>
    </w:p>
    <w:p w:rsidR="000E3B66" w:rsidRDefault="00245C01" w:rsidP="00C3382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5C0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7) 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</w:t>
      </w:r>
      <w:r w:rsidR="000E3B66">
        <w:rPr>
          <w:rFonts w:ascii="Times New Roman" w:hAnsi="Times New Roman" w:cs="Times New Roman"/>
          <w:sz w:val="24"/>
          <w:szCs w:val="24"/>
          <w:lang w:val="ru-RU"/>
        </w:rPr>
        <w:t>Градостроительным кодексом Российской Федерации</w:t>
      </w:r>
      <w:r w:rsidRPr="00245C01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0E3B66" w:rsidRDefault="00245C01" w:rsidP="00C3382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5C01">
        <w:rPr>
          <w:rFonts w:ascii="Times New Roman" w:hAnsi="Times New Roman" w:cs="Times New Roman"/>
          <w:sz w:val="24"/>
          <w:szCs w:val="24"/>
          <w:lang w:val="ru-RU"/>
        </w:rPr>
        <w:t xml:space="preserve">8) разработка и утверждение программ комплексного развития систем коммунальной инфраструктуры поселений, программ комплексного развития транспортной инфраструктуры поселений, программ комплексного развития социальной инфраструктуры поселений. </w:t>
      </w:r>
    </w:p>
    <w:p w:rsidR="007D1231" w:rsidRDefault="000E3B66" w:rsidP="00C3382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245C01" w:rsidRPr="00245C01">
        <w:rPr>
          <w:rFonts w:ascii="Times New Roman" w:hAnsi="Times New Roman" w:cs="Times New Roman"/>
          <w:sz w:val="24"/>
          <w:szCs w:val="24"/>
          <w:lang w:val="ru-RU"/>
        </w:rPr>
        <w:t>На территории Б</w:t>
      </w:r>
      <w:r>
        <w:rPr>
          <w:rFonts w:ascii="Times New Roman" w:hAnsi="Times New Roman" w:cs="Times New Roman"/>
          <w:sz w:val="24"/>
          <w:szCs w:val="24"/>
          <w:lang w:val="ru-RU"/>
        </w:rPr>
        <w:t>алаганкинского</w:t>
      </w:r>
      <w:r w:rsidR="00245C01" w:rsidRPr="00245C01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утверждены градостроительные документы: </w:t>
      </w:r>
    </w:p>
    <w:p w:rsidR="007D1231" w:rsidRDefault="00245C01" w:rsidP="00C3382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5C01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7D1231">
        <w:rPr>
          <w:rFonts w:ascii="Times New Roman" w:hAnsi="Times New Roman" w:cs="Times New Roman"/>
          <w:sz w:val="24"/>
          <w:szCs w:val="24"/>
          <w:lang w:val="ru-RU"/>
        </w:rPr>
        <w:t>Правила землепользования и застройки Б</w:t>
      </w:r>
      <w:r w:rsidR="007D1231" w:rsidRPr="007D1231">
        <w:rPr>
          <w:rFonts w:ascii="Times New Roman" w:hAnsi="Times New Roman" w:cs="Times New Roman"/>
          <w:sz w:val="24"/>
          <w:szCs w:val="24"/>
          <w:lang w:val="ru-RU"/>
        </w:rPr>
        <w:t>алаганкинского муниципального образования Усть-Удинского района Иркутской области,</w:t>
      </w:r>
      <w:r w:rsidRPr="007D1231">
        <w:rPr>
          <w:rFonts w:ascii="Times New Roman" w:hAnsi="Times New Roman" w:cs="Times New Roman"/>
          <w:sz w:val="24"/>
          <w:szCs w:val="24"/>
          <w:lang w:val="ru-RU"/>
        </w:rPr>
        <w:t xml:space="preserve"> утверждены Решение</w:t>
      </w:r>
      <w:r w:rsidR="007D1231" w:rsidRPr="007D1231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7D12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1231" w:rsidRPr="007D1231">
        <w:rPr>
          <w:rFonts w:ascii="Times New Roman" w:hAnsi="Times New Roman" w:cs="Times New Roman"/>
          <w:sz w:val="24"/>
          <w:szCs w:val="24"/>
          <w:lang w:val="ru-RU"/>
        </w:rPr>
        <w:t>Думы Балаганкинского муниципального образования</w:t>
      </w:r>
      <w:r w:rsidRPr="007D1231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7D1231" w:rsidRPr="007D1231">
        <w:rPr>
          <w:rFonts w:ascii="Times New Roman" w:hAnsi="Times New Roman" w:cs="Times New Roman"/>
          <w:sz w:val="24"/>
          <w:szCs w:val="24"/>
          <w:lang w:val="ru-RU"/>
        </w:rPr>
        <w:t>02.08.2013 г. № 6/1-ДП;</w:t>
      </w:r>
      <w:r w:rsidRPr="007D12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45C01" w:rsidRPr="00245C01" w:rsidRDefault="00245C01" w:rsidP="00C3382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231">
        <w:rPr>
          <w:rFonts w:ascii="Times New Roman" w:hAnsi="Times New Roman" w:cs="Times New Roman"/>
          <w:sz w:val="24"/>
          <w:szCs w:val="24"/>
          <w:lang w:val="ru-RU"/>
        </w:rPr>
        <w:t>- Генеральный план Б</w:t>
      </w:r>
      <w:r w:rsidR="007D1231" w:rsidRPr="007D1231">
        <w:rPr>
          <w:rFonts w:ascii="Times New Roman" w:hAnsi="Times New Roman" w:cs="Times New Roman"/>
          <w:sz w:val="24"/>
          <w:szCs w:val="24"/>
          <w:lang w:val="ru-RU"/>
        </w:rPr>
        <w:t>алаганкинского муниципального образования Усть-Удинского района Иркутской области</w:t>
      </w:r>
      <w:r w:rsidRPr="007D1231">
        <w:rPr>
          <w:rFonts w:ascii="Times New Roman" w:hAnsi="Times New Roman" w:cs="Times New Roman"/>
          <w:sz w:val="24"/>
          <w:szCs w:val="24"/>
          <w:lang w:val="ru-RU"/>
        </w:rPr>
        <w:t xml:space="preserve">, утвержден Решением </w:t>
      </w:r>
      <w:r w:rsidR="007D1231" w:rsidRPr="007D1231">
        <w:rPr>
          <w:rFonts w:ascii="Times New Roman" w:hAnsi="Times New Roman" w:cs="Times New Roman"/>
          <w:sz w:val="24"/>
          <w:szCs w:val="24"/>
          <w:lang w:val="ru-RU"/>
        </w:rPr>
        <w:t>Думы Балаганкинского сельского поселения от 29.04.2013 г. № 4/1-ДП</w:t>
      </w:r>
      <w:r w:rsidRPr="007D123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45C01" w:rsidRPr="00245C01" w:rsidRDefault="00245C01" w:rsidP="00C3382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B0B53" w:rsidRPr="00C33824" w:rsidRDefault="00C33824" w:rsidP="00C3382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1.1.</w:t>
      </w:r>
      <w:r w:rsidR="007B0B53" w:rsidRPr="00C3382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Демографическая ситуация</w:t>
      </w:r>
    </w:p>
    <w:p w:rsidR="007B0B53" w:rsidRPr="00C33824" w:rsidRDefault="007B0B53" w:rsidP="00C33824">
      <w:pPr>
        <w:pStyle w:val="a4"/>
        <w:jc w:val="both"/>
        <w:rPr>
          <w:rStyle w:val="23"/>
          <w:rFonts w:eastAsia="Arial"/>
          <w:sz w:val="24"/>
          <w:szCs w:val="24"/>
        </w:rPr>
      </w:pPr>
    </w:p>
    <w:p w:rsidR="00A54807" w:rsidRPr="00C33824" w:rsidRDefault="00A54807" w:rsidP="00C33824">
      <w:pPr>
        <w:pStyle w:val="20"/>
        <w:shd w:val="clear" w:color="auto" w:fill="auto"/>
        <w:spacing w:before="0" w:after="278" w:line="307" w:lineRule="exact"/>
        <w:ind w:right="880"/>
        <w:rPr>
          <w:sz w:val="24"/>
          <w:szCs w:val="24"/>
        </w:rPr>
      </w:pPr>
      <w:r w:rsidRPr="00C33824">
        <w:rPr>
          <w:sz w:val="24"/>
          <w:szCs w:val="24"/>
        </w:rPr>
        <w:t>По состоянию на 01.01.201</w:t>
      </w:r>
      <w:r w:rsidR="007B0B53" w:rsidRPr="00C33824">
        <w:rPr>
          <w:sz w:val="24"/>
          <w:szCs w:val="24"/>
        </w:rPr>
        <w:t>7</w:t>
      </w:r>
      <w:r w:rsidRPr="00C33824">
        <w:rPr>
          <w:sz w:val="24"/>
          <w:szCs w:val="24"/>
        </w:rPr>
        <w:t xml:space="preserve"> года население </w:t>
      </w:r>
      <w:r w:rsidR="007B0B53" w:rsidRPr="00C33824">
        <w:rPr>
          <w:sz w:val="24"/>
          <w:szCs w:val="24"/>
        </w:rPr>
        <w:t>Балаганкинского</w:t>
      </w:r>
      <w:r w:rsidRPr="00C33824">
        <w:rPr>
          <w:sz w:val="24"/>
          <w:szCs w:val="24"/>
        </w:rPr>
        <w:t xml:space="preserve"> сельск</w:t>
      </w:r>
      <w:r w:rsidR="007B0B53" w:rsidRPr="00C33824">
        <w:rPr>
          <w:sz w:val="24"/>
          <w:szCs w:val="24"/>
        </w:rPr>
        <w:t>ого поселения</w:t>
      </w:r>
      <w:r w:rsidRPr="00C33824">
        <w:rPr>
          <w:sz w:val="24"/>
          <w:szCs w:val="24"/>
        </w:rPr>
        <w:t xml:space="preserve"> составляет </w:t>
      </w:r>
      <w:r w:rsidR="007B0B53" w:rsidRPr="00C33824">
        <w:rPr>
          <w:sz w:val="24"/>
          <w:szCs w:val="24"/>
        </w:rPr>
        <w:t>501</w:t>
      </w:r>
      <w:r w:rsidRPr="00C33824">
        <w:rPr>
          <w:sz w:val="24"/>
          <w:szCs w:val="24"/>
        </w:rPr>
        <w:t xml:space="preserve"> чел. Численность трудоспо</w:t>
      </w:r>
      <w:r w:rsidR="004E078F" w:rsidRPr="00C33824">
        <w:rPr>
          <w:sz w:val="24"/>
          <w:szCs w:val="24"/>
        </w:rPr>
        <w:t>собного населения составляет 306</w:t>
      </w:r>
      <w:r w:rsidRPr="00C33824">
        <w:rPr>
          <w:sz w:val="24"/>
          <w:szCs w:val="24"/>
        </w:rPr>
        <w:t xml:space="preserve"> чел.  Численность моложе трудоспособного </w:t>
      </w:r>
      <w:r w:rsidR="004E078F" w:rsidRPr="00C33824">
        <w:rPr>
          <w:sz w:val="24"/>
          <w:szCs w:val="24"/>
        </w:rPr>
        <w:t>137</w:t>
      </w:r>
      <w:r w:rsidRPr="00C33824">
        <w:rPr>
          <w:sz w:val="24"/>
          <w:szCs w:val="24"/>
        </w:rPr>
        <w:t xml:space="preserve"> че</w:t>
      </w:r>
      <w:r w:rsidR="004E078F" w:rsidRPr="00C33824">
        <w:rPr>
          <w:sz w:val="24"/>
          <w:szCs w:val="24"/>
        </w:rPr>
        <w:t>л.,</w:t>
      </w:r>
      <w:r w:rsidRPr="00C33824">
        <w:rPr>
          <w:sz w:val="24"/>
          <w:szCs w:val="24"/>
        </w:rPr>
        <w:t xml:space="preserve"> старше трудоспособного - </w:t>
      </w:r>
      <w:r w:rsidR="004E078F" w:rsidRPr="00C33824">
        <w:rPr>
          <w:sz w:val="24"/>
          <w:szCs w:val="24"/>
        </w:rPr>
        <w:t>58</w:t>
      </w:r>
      <w:r w:rsidRPr="00C33824">
        <w:rPr>
          <w:sz w:val="24"/>
          <w:szCs w:val="24"/>
        </w:rPr>
        <w:t xml:space="preserve"> че</w:t>
      </w:r>
      <w:r w:rsidR="004E078F" w:rsidRPr="00C33824">
        <w:rPr>
          <w:sz w:val="24"/>
          <w:szCs w:val="24"/>
        </w:rPr>
        <w:t xml:space="preserve">л.  За 2016 год родилось </w:t>
      </w:r>
      <w:r w:rsidRPr="00C33824">
        <w:rPr>
          <w:sz w:val="24"/>
          <w:szCs w:val="24"/>
        </w:rPr>
        <w:t xml:space="preserve">6 чел., умерло - </w:t>
      </w:r>
      <w:r w:rsidR="004E078F" w:rsidRPr="00C33824">
        <w:rPr>
          <w:sz w:val="24"/>
          <w:szCs w:val="24"/>
        </w:rPr>
        <w:t>8</w:t>
      </w:r>
      <w:r w:rsidRPr="00C33824">
        <w:rPr>
          <w:sz w:val="24"/>
          <w:szCs w:val="24"/>
        </w:rPr>
        <w:t xml:space="preserve"> чел. Естествен</w:t>
      </w:r>
      <w:r w:rsidR="004E078F" w:rsidRPr="00C33824">
        <w:rPr>
          <w:sz w:val="24"/>
          <w:szCs w:val="24"/>
        </w:rPr>
        <w:t>ная убыль населения составила 2</w:t>
      </w:r>
      <w:r w:rsidRPr="00C33824">
        <w:rPr>
          <w:sz w:val="24"/>
          <w:szCs w:val="24"/>
        </w:rPr>
        <w:t xml:space="preserve"> чел. </w:t>
      </w:r>
    </w:p>
    <w:p w:rsidR="007B0B53" w:rsidRPr="00C33824" w:rsidRDefault="007B0B53" w:rsidP="00C3382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33824">
        <w:rPr>
          <w:rFonts w:ascii="Times New Roman" w:hAnsi="Times New Roman" w:cs="Times New Roman"/>
          <w:b/>
          <w:sz w:val="24"/>
          <w:szCs w:val="24"/>
          <w:lang w:val="ru-RU"/>
        </w:rPr>
        <w:t>Данные о возрастной структуре населения на 01. 01. 2017г.</w:t>
      </w:r>
    </w:p>
    <w:p w:rsidR="007B0B53" w:rsidRPr="00C33824" w:rsidRDefault="007B0B53" w:rsidP="00C3382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E078F" w:rsidRPr="00643FFF" w:rsidRDefault="007B0B53" w:rsidP="00C3382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3FFF">
        <w:rPr>
          <w:rFonts w:ascii="Times New Roman" w:hAnsi="Times New Roman" w:cs="Times New Roman"/>
          <w:sz w:val="24"/>
          <w:szCs w:val="24"/>
          <w:lang w:val="ru-RU"/>
        </w:rPr>
        <w:t>Динамика возрастной структуры муниципального образования выглядит следующим образом</w:t>
      </w:r>
      <w:r w:rsidR="004E078F" w:rsidRPr="00643FFF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643FF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91AAB" w:rsidRPr="00643FFF">
        <w:rPr>
          <w:rFonts w:ascii="Times New Roman" w:hAnsi="Times New Roman" w:cs="Times New Roman"/>
          <w:sz w:val="24"/>
          <w:szCs w:val="24"/>
          <w:lang w:val="ru-RU"/>
        </w:rPr>
        <w:t>(Таблица 1)</w:t>
      </w:r>
      <w:r w:rsidRPr="00643FF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43FF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43FF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43FF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43FF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43FF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43FF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43FFF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4E078F" w:rsidRPr="00643FFF" w:rsidRDefault="004E078F" w:rsidP="00C3382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0B53" w:rsidRPr="00C33824" w:rsidRDefault="004E078F" w:rsidP="00C3382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82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</w:t>
      </w:r>
    </w:p>
    <w:p w:rsidR="007B0B53" w:rsidRPr="00C33824" w:rsidRDefault="00591AAB" w:rsidP="00C3382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Таблица 1. </w:t>
      </w:r>
    </w:p>
    <w:tbl>
      <w:tblPr>
        <w:tblStyle w:val="ac"/>
        <w:tblW w:w="0" w:type="auto"/>
        <w:jc w:val="center"/>
        <w:tblInd w:w="-1806" w:type="dxa"/>
        <w:tblLayout w:type="fixed"/>
        <w:tblLook w:val="04A0"/>
      </w:tblPr>
      <w:tblGrid>
        <w:gridCol w:w="656"/>
        <w:gridCol w:w="851"/>
        <w:gridCol w:w="2250"/>
        <w:gridCol w:w="1514"/>
        <w:gridCol w:w="1417"/>
        <w:gridCol w:w="1623"/>
      </w:tblGrid>
      <w:tr w:rsidR="00DF626A" w:rsidRPr="00C33824" w:rsidTr="00DF626A">
        <w:trPr>
          <w:trHeight w:val="420"/>
          <w:jc w:val="center"/>
        </w:trPr>
        <w:tc>
          <w:tcPr>
            <w:tcW w:w="656" w:type="dxa"/>
            <w:vMerge w:val="restart"/>
          </w:tcPr>
          <w:p w:rsidR="00DF626A" w:rsidRPr="00C33824" w:rsidRDefault="00DF626A" w:rsidP="00C338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8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C338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C338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C338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DF626A" w:rsidRPr="00C33824" w:rsidRDefault="00DF626A" w:rsidP="00C338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8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250" w:type="dxa"/>
            <w:vMerge w:val="restart"/>
          </w:tcPr>
          <w:p w:rsidR="00DF626A" w:rsidRPr="00C33824" w:rsidRDefault="00DF626A" w:rsidP="00C338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8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постоянного населения (чел.)</w:t>
            </w:r>
          </w:p>
        </w:tc>
        <w:tc>
          <w:tcPr>
            <w:tcW w:w="4554" w:type="dxa"/>
            <w:gridSpan w:val="3"/>
          </w:tcPr>
          <w:p w:rsidR="00DF626A" w:rsidRPr="00C33824" w:rsidRDefault="00DF626A" w:rsidP="00C338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8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 в возрасте</w:t>
            </w:r>
          </w:p>
        </w:tc>
      </w:tr>
      <w:tr w:rsidR="00DF626A" w:rsidRPr="00C33824" w:rsidTr="00DF626A">
        <w:trPr>
          <w:trHeight w:val="585"/>
          <w:jc w:val="center"/>
        </w:trPr>
        <w:tc>
          <w:tcPr>
            <w:tcW w:w="656" w:type="dxa"/>
            <w:vMerge/>
          </w:tcPr>
          <w:p w:rsidR="00DF626A" w:rsidRPr="00C33824" w:rsidRDefault="00DF626A" w:rsidP="00C338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</w:tcPr>
          <w:p w:rsidR="00DF626A" w:rsidRPr="00C33824" w:rsidRDefault="00DF626A" w:rsidP="00C338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0" w:type="dxa"/>
            <w:vMerge/>
          </w:tcPr>
          <w:p w:rsidR="00DF626A" w:rsidRPr="00C33824" w:rsidRDefault="00DF626A" w:rsidP="00C338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4" w:type="dxa"/>
          </w:tcPr>
          <w:p w:rsidR="00DF626A" w:rsidRPr="00C33824" w:rsidRDefault="00DF626A" w:rsidP="00C338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8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Моложе трудоспособного</w:t>
            </w:r>
          </w:p>
        </w:tc>
        <w:tc>
          <w:tcPr>
            <w:tcW w:w="1417" w:type="dxa"/>
          </w:tcPr>
          <w:p w:rsidR="00DF626A" w:rsidRPr="00C33824" w:rsidRDefault="00DF626A" w:rsidP="00C338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8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трудоспособного</w:t>
            </w:r>
          </w:p>
        </w:tc>
        <w:tc>
          <w:tcPr>
            <w:tcW w:w="1623" w:type="dxa"/>
          </w:tcPr>
          <w:p w:rsidR="00DF626A" w:rsidRPr="00C33824" w:rsidRDefault="00DF626A" w:rsidP="00C338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8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Старше трудоспособного</w:t>
            </w:r>
          </w:p>
        </w:tc>
      </w:tr>
      <w:tr w:rsidR="00DF626A" w:rsidRPr="00C33824" w:rsidTr="00DF626A">
        <w:trPr>
          <w:jc w:val="center"/>
        </w:trPr>
        <w:tc>
          <w:tcPr>
            <w:tcW w:w="656" w:type="dxa"/>
          </w:tcPr>
          <w:p w:rsidR="00DF626A" w:rsidRPr="00C33824" w:rsidRDefault="00DF626A" w:rsidP="00C338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8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DF626A" w:rsidRPr="00C33824" w:rsidRDefault="00DF626A" w:rsidP="00C338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8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2014</w:t>
            </w:r>
          </w:p>
        </w:tc>
        <w:tc>
          <w:tcPr>
            <w:tcW w:w="2250" w:type="dxa"/>
          </w:tcPr>
          <w:p w:rsidR="00DF626A" w:rsidRPr="00C33824" w:rsidRDefault="00DF626A" w:rsidP="00C338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8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511</w:t>
            </w:r>
          </w:p>
        </w:tc>
        <w:tc>
          <w:tcPr>
            <w:tcW w:w="1514" w:type="dxa"/>
          </w:tcPr>
          <w:p w:rsidR="00DF626A" w:rsidRPr="00C33824" w:rsidRDefault="00DF626A" w:rsidP="00C338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8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</w:t>
            </w:r>
          </w:p>
        </w:tc>
        <w:tc>
          <w:tcPr>
            <w:tcW w:w="1417" w:type="dxa"/>
          </w:tcPr>
          <w:p w:rsidR="00DF626A" w:rsidRPr="00C33824" w:rsidRDefault="00DF626A" w:rsidP="00C338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8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302</w:t>
            </w:r>
          </w:p>
        </w:tc>
        <w:tc>
          <w:tcPr>
            <w:tcW w:w="1623" w:type="dxa"/>
          </w:tcPr>
          <w:p w:rsidR="00DF626A" w:rsidRPr="00C33824" w:rsidRDefault="00DF626A" w:rsidP="00C338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8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</w:tr>
      <w:tr w:rsidR="00DF626A" w:rsidRPr="00C33824" w:rsidTr="00DF626A">
        <w:trPr>
          <w:jc w:val="center"/>
        </w:trPr>
        <w:tc>
          <w:tcPr>
            <w:tcW w:w="656" w:type="dxa"/>
          </w:tcPr>
          <w:p w:rsidR="00DF626A" w:rsidRPr="00C33824" w:rsidRDefault="00DF626A" w:rsidP="00C338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8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DF626A" w:rsidRPr="00C33824" w:rsidRDefault="00DF626A" w:rsidP="00C338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8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2015</w:t>
            </w:r>
          </w:p>
        </w:tc>
        <w:tc>
          <w:tcPr>
            <w:tcW w:w="2250" w:type="dxa"/>
          </w:tcPr>
          <w:p w:rsidR="00DF626A" w:rsidRPr="00C33824" w:rsidRDefault="00DF626A" w:rsidP="00C338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8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503</w:t>
            </w:r>
          </w:p>
        </w:tc>
        <w:tc>
          <w:tcPr>
            <w:tcW w:w="1514" w:type="dxa"/>
          </w:tcPr>
          <w:p w:rsidR="00DF626A" w:rsidRPr="00C33824" w:rsidRDefault="00DF626A" w:rsidP="00C338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8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139</w:t>
            </w:r>
          </w:p>
        </w:tc>
        <w:tc>
          <w:tcPr>
            <w:tcW w:w="1417" w:type="dxa"/>
          </w:tcPr>
          <w:p w:rsidR="00DF626A" w:rsidRPr="00C33824" w:rsidRDefault="00DF626A" w:rsidP="00C338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8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</w:t>
            </w:r>
          </w:p>
        </w:tc>
        <w:tc>
          <w:tcPr>
            <w:tcW w:w="1623" w:type="dxa"/>
          </w:tcPr>
          <w:p w:rsidR="00DF626A" w:rsidRPr="00C33824" w:rsidRDefault="00DF626A" w:rsidP="00C338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8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</w:tr>
      <w:tr w:rsidR="00DF626A" w:rsidRPr="00C33824" w:rsidTr="00DF626A">
        <w:trPr>
          <w:jc w:val="center"/>
        </w:trPr>
        <w:tc>
          <w:tcPr>
            <w:tcW w:w="656" w:type="dxa"/>
          </w:tcPr>
          <w:p w:rsidR="00DF626A" w:rsidRPr="00C33824" w:rsidRDefault="00DF626A" w:rsidP="00C338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8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</w:tcPr>
          <w:p w:rsidR="00DF626A" w:rsidRPr="00C33824" w:rsidRDefault="00DF626A" w:rsidP="00C338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8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2016</w:t>
            </w:r>
          </w:p>
        </w:tc>
        <w:tc>
          <w:tcPr>
            <w:tcW w:w="2250" w:type="dxa"/>
          </w:tcPr>
          <w:p w:rsidR="00DF626A" w:rsidRPr="00C33824" w:rsidRDefault="00DF626A" w:rsidP="00C338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8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501</w:t>
            </w:r>
          </w:p>
        </w:tc>
        <w:tc>
          <w:tcPr>
            <w:tcW w:w="1514" w:type="dxa"/>
          </w:tcPr>
          <w:p w:rsidR="00DF626A" w:rsidRPr="00C33824" w:rsidRDefault="00DF626A" w:rsidP="00C338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8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</w:t>
            </w:r>
          </w:p>
        </w:tc>
        <w:tc>
          <w:tcPr>
            <w:tcW w:w="1417" w:type="dxa"/>
          </w:tcPr>
          <w:p w:rsidR="00DF626A" w:rsidRPr="00C33824" w:rsidRDefault="00DF626A" w:rsidP="00C338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8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306</w:t>
            </w:r>
          </w:p>
        </w:tc>
        <w:tc>
          <w:tcPr>
            <w:tcW w:w="1623" w:type="dxa"/>
          </w:tcPr>
          <w:p w:rsidR="00DF626A" w:rsidRPr="00C33824" w:rsidRDefault="00DF626A" w:rsidP="00C338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8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</w:tr>
    </w:tbl>
    <w:p w:rsidR="007B0B53" w:rsidRPr="00C33824" w:rsidRDefault="007B0B53" w:rsidP="00C3382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0B53" w:rsidRPr="00C33824" w:rsidRDefault="007B0B53" w:rsidP="00C3382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824">
        <w:rPr>
          <w:rFonts w:ascii="Times New Roman" w:hAnsi="Times New Roman" w:cs="Times New Roman"/>
          <w:sz w:val="24"/>
          <w:szCs w:val="24"/>
          <w:lang w:val="ru-RU"/>
        </w:rPr>
        <w:t xml:space="preserve">Демографическая ситуация в  поселении в 2016 году ухудшилась по сравнению с предыдущими периодами,  число </w:t>
      </w:r>
      <w:proofErr w:type="gramStart"/>
      <w:r w:rsidRPr="00C33824">
        <w:rPr>
          <w:rFonts w:ascii="Times New Roman" w:hAnsi="Times New Roman" w:cs="Times New Roman"/>
          <w:sz w:val="24"/>
          <w:szCs w:val="24"/>
          <w:lang w:val="ru-RU"/>
        </w:rPr>
        <w:t>родившихся</w:t>
      </w:r>
      <w:proofErr w:type="gramEnd"/>
      <w:r w:rsidRPr="00C33824">
        <w:rPr>
          <w:rFonts w:ascii="Times New Roman" w:hAnsi="Times New Roman" w:cs="Times New Roman"/>
          <w:sz w:val="24"/>
          <w:szCs w:val="24"/>
          <w:lang w:val="ru-RU"/>
        </w:rPr>
        <w:t xml:space="preserve"> не превышает число умерших. Баланс</w:t>
      </w:r>
      <w:r w:rsidRPr="00C33824">
        <w:rPr>
          <w:rFonts w:ascii="Times New Roman" w:hAnsi="Times New Roman" w:cs="Times New Roman"/>
          <w:sz w:val="24"/>
          <w:szCs w:val="24"/>
        </w:rPr>
        <w:t> </w:t>
      </w:r>
      <w:r w:rsidRPr="00C33824">
        <w:rPr>
          <w:rFonts w:ascii="Times New Roman" w:hAnsi="Times New Roman" w:cs="Times New Roman"/>
          <w:sz w:val="24"/>
          <w:szCs w:val="24"/>
          <w:lang w:val="ru-RU"/>
        </w:rPr>
        <w:t xml:space="preserve"> населения</w:t>
      </w:r>
      <w:r w:rsidRPr="00C33824">
        <w:rPr>
          <w:rFonts w:ascii="Times New Roman" w:hAnsi="Times New Roman" w:cs="Times New Roman"/>
          <w:sz w:val="24"/>
          <w:szCs w:val="24"/>
        </w:rPr>
        <w:t> </w:t>
      </w:r>
      <w:r w:rsidRPr="00C33824">
        <w:rPr>
          <w:rFonts w:ascii="Times New Roman" w:hAnsi="Times New Roman" w:cs="Times New Roman"/>
          <w:sz w:val="24"/>
          <w:szCs w:val="24"/>
          <w:lang w:val="ru-RU"/>
        </w:rPr>
        <w:t xml:space="preserve"> также не  улучшается, из-за превышения числа </w:t>
      </w:r>
      <w:proofErr w:type="gramStart"/>
      <w:r w:rsidRPr="00C33824">
        <w:rPr>
          <w:rFonts w:ascii="Times New Roman" w:hAnsi="Times New Roman" w:cs="Times New Roman"/>
          <w:sz w:val="24"/>
          <w:szCs w:val="24"/>
          <w:lang w:val="ru-RU"/>
        </w:rPr>
        <w:t>убывших</w:t>
      </w:r>
      <w:proofErr w:type="gramEnd"/>
      <w:r w:rsidRPr="00C33824">
        <w:rPr>
          <w:rFonts w:ascii="Times New Roman" w:hAnsi="Times New Roman" w:cs="Times New Roman"/>
          <w:sz w:val="24"/>
          <w:szCs w:val="24"/>
          <w:lang w:val="ru-RU"/>
        </w:rPr>
        <w:t xml:space="preserve"> над числом прибывших на территорию поселения.</w:t>
      </w:r>
      <w:r w:rsidRPr="00C33824">
        <w:rPr>
          <w:rFonts w:ascii="Times New Roman" w:hAnsi="Times New Roman" w:cs="Times New Roman"/>
          <w:sz w:val="24"/>
          <w:szCs w:val="24"/>
        </w:rPr>
        <w:t> </w:t>
      </w:r>
      <w:r w:rsidRPr="00C338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B0B53" w:rsidRPr="00C33824" w:rsidRDefault="007B0B53" w:rsidP="00C3382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824">
        <w:rPr>
          <w:rFonts w:ascii="Times New Roman" w:hAnsi="Times New Roman" w:cs="Times New Roman"/>
          <w:sz w:val="24"/>
          <w:szCs w:val="24"/>
        </w:rPr>
        <w:t> </w:t>
      </w:r>
      <w:r w:rsidRPr="00C33824">
        <w:rPr>
          <w:rFonts w:ascii="Times New Roman" w:hAnsi="Times New Roman" w:cs="Times New Roman"/>
          <w:sz w:val="24"/>
          <w:szCs w:val="24"/>
          <w:lang w:val="ru-RU"/>
        </w:rPr>
        <w:t xml:space="preserve">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C33824">
        <w:rPr>
          <w:rFonts w:ascii="Times New Roman" w:hAnsi="Times New Roman" w:cs="Times New Roman"/>
          <w:sz w:val="24"/>
          <w:szCs w:val="24"/>
          <w:lang w:val="ru-RU"/>
        </w:rPr>
        <w:t>самообеспечения</w:t>
      </w:r>
      <w:proofErr w:type="spellEnd"/>
      <w:r w:rsidRPr="00C33824">
        <w:rPr>
          <w:rFonts w:ascii="Times New Roman" w:hAnsi="Times New Roman" w:cs="Times New Roman"/>
          <w:sz w:val="24"/>
          <w:szCs w:val="24"/>
          <w:lang w:val="ru-RU"/>
        </w:rPr>
        <w:t xml:space="preserve"> (питание, лечение, лекарства, одежда),  </w:t>
      </w:r>
      <w:r w:rsidR="0068481B" w:rsidRPr="00C338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3824">
        <w:rPr>
          <w:rFonts w:ascii="Times New Roman" w:hAnsi="Times New Roman" w:cs="Times New Roman"/>
          <w:sz w:val="24"/>
          <w:szCs w:val="24"/>
          <w:lang w:val="ru-RU"/>
        </w:rPr>
        <w:t>безработиц</w:t>
      </w:r>
      <w:r w:rsidR="0068481B" w:rsidRPr="00C33824">
        <w:rPr>
          <w:rFonts w:ascii="Times New Roman" w:hAnsi="Times New Roman" w:cs="Times New Roman"/>
          <w:sz w:val="24"/>
          <w:szCs w:val="24"/>
          <w:lang w:val="ru-RU"/>
        </w:rPr>
        <w:t>ей,  снижением</w:t>
      </w:r>
      <w:r w:rsidRPr="00C33824">
        <w:rPr>
          <w:rFonts w:ascii="Times New Roman" w:hAnsi="Times New Roman" w:cs="Times New Roman"/>
          <w:sz w:val="24"/>
          <w:szCs w:val="24"/>
          <w:lang w:val="ru-RU"/>
        </w:rPr>
        <w:t xml:space="preserve"> доход</w:t>
      </w:r>
      <w:r w:rsidR="0068481B" w:rsidRPr="00C33824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C33824">
        <w:rPr>
          <w:rFonts w:ascii="Times New Roman" w:hAnsi="Times New Roman" w:cs="Times New Roman"/>
          <w:sz w:val="24"/>
          <w:szCs w:val="24"/>
          <w:lang w:val="ru-RU"/>
        </w:rPr>
        <w:t xml:space="preserve"> населения. Ситуация в настоящее время начала улучшаться. На показатели рождаемости влияют следующие моменты:</w:t>
      </w:r>
    </w:p>
    <w:p w:rsidR="007B0B53" w:rsidRPr="00C33824" w:rsidRDefault="007B0B53" w:rsidP="00C3382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824">
        <w:rPr>
          <w:rFonts w:ascii="Times New Roman" w:hAnsi="Times New Roman" w:cs="Times New Roman"/>
          <w:sz w:val="24"/>
          <w:szCs w:val="24"/>
          <w:lang w:val="ru-RU"/>
        </w:rPr>
        <w:t>- материальное благополучие;</w:t>
      </w:r>
    </w:p>
    <w:p w:rsidR="007B0B53" w:rsidRPr="00C33824" w:rsidRDefault="007B0B53" w:rsidP="00C3382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824">
        <w:rPr>
          <w:rFonts w:ascii="Times New Roman" w:hAnsi="Times New Roman" w:cs="Times New Roman"/>
          <w:sz w:val="24"/>
          <w:szCs w:val="24"/>
          <w:lang w:val="ru-RU"/>
        </w:rPr>
        <w:lastRenderedPageBreak/>
        <w:t>- государственные выплаты за рождение второго ребенка;</w:t>
      </w:r>
    </w:p>
    <w:p w:rsidR="007B0B53" w:rsidRPr="00C33824" w:rsidRDefault="007B0B53" w:rsidP="00C3382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824">
        <w:rPr>
          <w:rFonts w:ascii="Times New Roman" w:hAnsi="Times New Roman" w:cs="Times New Roman"/>
          <w:sz w:val="24"/>
          <w:szCs w:val="24"/>
          <w:lang w:val="ru-RU"/>
        </w:rPr>
        <w:t>- наличие собственного жилья;</w:t>
      </w:r>
    </w:p>
    <w:p w:rsidR="0068481B" w:rsidRPr="00C33824" w:rsidRDefault="007B0B53" w:rsidP="00C3382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824">
        <w:rPr>
          <w:rFonts w:ascii="Times New Roman" w:hAnsi="Times New Roman" w:cs="Times New Roman"/>
          <w:sz w:val="24"/>
          <w:szCs w:val="24"/>
          <w:lang w:val="ru-RU"/>
        </w:rPr>
        <w:t>- уверенность в будущем подрастающего поколения.</w:t>
      </w:r>
    </w:p>
    <w:p w:rsidR="00A54807" w:rsidRPr="00C33824" w:rsidRDefault="0068481B" w:rsidP="00C3382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C33824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A54807" w:rsidRPr="00C33824">
        <w:rPr>
          <w:rFonts w:ascii="Times New Roman" w:hAnsi="Times New Roman" w:cs="Times New Roman"/>
          <w:sz w:val="24"/>
          <w:szCs w:val="24"/>
          <w:lang w:val="ru-RU"/>
        </w:rPr>
        <w:t>Неблагоприятная демографическая ситуация (общее сокращение населения, его старение, сокращение детского населения и молодежи) сохраняется и создает объективные предпосылки снижения количественных показателей деятельности учреждений.</w:t>
      </w:r>
    </w:p>
    <w:p w:rsidR="000A493F" w:rsidRPr="00C33824" w:rsidRDefault="000A493F" w:rsidP="00C3382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0A493F" w:rsidRPr="00C33824" w:rsidRDefault="00C33824" w:rsidP="00C3382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1.2.</w:t>
      </w:r>
      <w:r w:rsidR="00E63BE1" w:rsidRPr="00C3382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A493F" w:rsidRPr="00C33824">
        <w:rPr>
          <w:rFonts w:ascii="Times New Roman" w:hAnsi="Times New Roman" w:cs="Times New Roman"/>
          <w:b/>
          <w:sz w:val="24"/>
          <w:szCs w:val="24"/>
          <w:lang w:val="ru-RU"/>
        </w:rPr>
        <w:t>Образование</w:t>
      </w:r>
    </w:p>
    <w:p w:rsidR="000A493F" w:rsidRPr="00C33824" w:rsidRDefault="000A493F" w:rsidP="00C3382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493F" w:rsidRPr="00C33824" w:rsidRDefault="00D540B8" w:rsidP="00C3382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824">
        <w:rPr>
          <w:rFonts w:ascii="Times New Roman" w:hAnsi="Times New Roman" w:cs="Times New Roman"/>
          <w:sz w:val="24"/>
          <w:szCs w:val="24"/>
          <w:lang w:val="ru-RU"/>
        </w:rPr>
        <w:t>Система образования сельского поселения</w:t>
      </w:r>
      <w:r w:rsidR="000A493F" w:rsidRPr="00C33824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представлена</w:t>
      </w:r>
      <w:r w:rsidRPr="00C33824">
        <w:rPr>
          <w:rFonts w:ascii="Times New Roman" w:hAnsi="Times New Roman" w:cs="Times New Roman"/>
          <w:sz w:val="24"/>
          <w:szCs w:val="24"/>
          <w:lang w:val="ru-RU"/>
        </w:rPr>
        <w:t xml:space="preserve"> одним учреждением дошкольного образования – МКДОУ детский сад «Колосок» с. Балаганка и одним учреждением общего образования МКОУ </w:t>
      </w:r>
      <w:proofErr w:type="spellStart"/>
      <w:r w:rsidRPr="00C33824">
        <w:rPr>
          <w:rFonts w:ascii="Times New Roman" w:hAnsi="Times New Roman" w:cs="Times New Roman"/>
          <w:sz w:val="24"/>
          <w:szCs w:val="24"/>
          <w:lang w:val="ru-RU"/>
        </w:rPr>
        <w:t>Балаганкинская</w:t>
      </w:r>
      <w:proofErr w:type="spellEnd"/>
      <w:r w:rsidRPr="00C33824">
        <w:rPr>
          <w:rFonts w:ascii="Times New Roman" w:hAnsi="Times New Roman" w:cs="Times New Roman"/>
          <w:sz w:val="24"/>
          <w:szCs w:val="24"/>
          <w:lang w:val="ru-RU"/>
        </w:rPr>
        <w:t xml:space="preserve"> ООШ</w:t>
      </w:r>
      <w:proofErr w:type="gramStart"/>
      <w:r w:rsidR="000A493F" w:rsidRPr="00C33824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0A493F" w:rsidRPr="00C33824" w:rsidRDefault="00D540B8" w:rsidP="00C3382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824">
        <w:rPr>
          <w:rFonts w:ascii="Times New Roman" w:hAnsi="Times New Roman" w:cs="Times New Roman"/>
          <w:sz w:val="24"/>
          <w:szCs w:val="24"/>
          <w:lang w:val="ru-RU"/>
        </w:rPr>
        <w:t xml:space="preserve">   Школа</w:t>
      </w:r>
      <w:r w:rsidR="000A493F" w:rsidRPr="00C33824">
        <w:rPr>
          <w:rFonts w:ascii="Times New Roman" w:hAnsi="Times New Roman" w:cs="Times New Roman"/>
          <w:sz w:val="24"/>
          <w:szCs w:val="24"/>
          <w:lang w:val="ru-RU"/>
        </w:rPr>
        <w:t xml:space="preserve"> состоит из нескольких строений, которые перевезли из разных мест в пору затопления Братского водохранилища. Школьный комплекс состоит из отдельно стоящих зданий  столовой, мастерской, спортивный зала, учебных кабинетов и   стадиона. Самое старое здание школы построено в 1899 году.  Учебные кабинеты не достаточно оборудованы необходимыми</w:t>
      </w:r>
      <w:r w:rsidR="000A493F" w:rsidRPr="00C33824">
        <w:rPr>
          <w:rFonts w:ascii="Times New Roman" w:hAnsi="Times New Roman" w:cs="Times New Roman"/>
          <w:sz w:val="24"/>
          <w:szCs w:val="24"/>
        </w:rPr>
        <w:t> </w:t>
      </w:r>
      <w:hyperlink r:id="rId8" w:tooltip="Учебные пособия" w:history="1">
        <w:r w:rsidR="000A493F" w:rsidRPr="00C33824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учебными пособиями</w:t>
        </w:r>
      </w:hyperlink>
      <w:r w:rsidR="000A493F" w:rsidRPr="00C33824">
        <w:rPr>
          <w:rFonts w:ascii="Times New Roman" w:hAnsi="Times New Roman" w:cs="Times New Roman"/>
          <w:sz w:val="24"/>
          <w:szCs w:val="24"/>
          <w:lang w:val="ru-RU"/>
        </w:rPr>
        <w:t xml:space="preserve">, в компьютерном классе </w:t>
      </w:r>
      <w:r w:rsidRPr="00C33824">
        <w:rPr>
          <w:rFonts w:ascii="Times New Roman" w:hAnsi="Times New Roman" w:cs="Times New Roman"/>
          <w:sz w:val="24"/>
          <w:szCs w:val="24"/>
          <w:lang w:val="ru-RU"/>
        </w:rPr>
        <w:t xml:space="preserve">всего </w:t>
      </w:r>
      <w:r w:rsidR="000A493F" w:rsidRPr="00C33824">
        <w:rPr>
          <w:rFonts w:ascii="Times New Roman" w:hAnsi="Times New Roman" w:cs="Times New Roman"/>
          <w:sz w:val="24"/>
          <w:szCs w:val="24"/>
          <w:lang w:val="ru-RU"/>
        </w:rPr>
        <w:t>2 рабочих компьютера, проектор, интерактивная  доска. Столовая имеет  достаточное оборудование  для приготовления и приема пищи. В мастерской не достаточно оборудования для проведения качественных уроков. В спортивном зале, и на стадионе  не достаточное количество оборудования для проведения качественных и полноценных уроков физической культуры.</w:t>
      </w:r>
    </w:p>
    <w:p w:rsidR="000A493F" w:rsidRPr="00C33824" w:rsidRDefault="000A493F" w:rsidP="00C3382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824">
        <w:rPr>
          <w:rFonts w:ascii="Times New Roman" w:hAnsi="Times New Roman" w:cs="Times New Roman"/>
          <w:sz w:val="24"/>
          <w:szCs w:val="24"/>
          <w:lang w:val="ru-RU"/>
        </w:rPr>
        <w:t>Теплоснабжение в школе обеспечивается печным отоплением.</w:t>
      </w:r>
    </w:p>
    <w:p w:rsidR="00D540B8" w:rsidRPr="00C33824" w:rsidRDefault="000A493F" w:rsidP="00C3382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8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A493F" w:rsidRPr="00C33824" w:rsidRDefault="00D540B8" w:rsidP="00C3382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82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0A493F" w:rsidRPr="00C33824">
        <w:rPr>
          <w:rFonts w:ascii="Times New Roman" w:hAnsi="Times New Roman" w:cs="Times New Roman"/>
          <w:sz w:val="24"/>
          <w:szCs w:val="24"/>
          <w:lang w:val="ru-RU"/>
        </w:rPr>
        <w:t>В детском саду  оборудована теплая, светлая  игровая комната и спальня. Территория детского сада не достаточно оснащена  необходимым оборудованием для проведения занятий физической культурой, работы в саду и огороде, закаливающих процедур. Теплоснабжение обеспечивается объектовыми котельными, работающими на газовом топливе.</w:t>
      </w:r>
    </w:p>
    <w:p w:rsidR="000A493F" w:rsidRPr="00C33824" w:rsidRDefault="000A493F" w:rsidP="00C3382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5D9F" w:rsidRPr="00C33824" w:rsidRDefault="00C33824" w:rsidP="00C33824">
      <w:pPr>
        <w:jc w:val="both"/>
        <w:rPr>
          <w:b/>
        </w:rPr>
      </w:pPr>
      <w:r>
        <w:rPr>
          <w:b/>
        </w:rPr>
        <w:t>1.3</w:t>
      </w:r>
      <w:r w:rsidR="00E63BE1" w:rsidRPr="00C33824">
        <w:rPr>
          <w:b/>
        </w:rPr>
        <w:t xml:space="preserve">. </w:t>
      </w:r>
      <w:r w:rsidR="00D540B8" w:rsidRPr="00C33824">
        <w:rPr>
          <w:b/>
        </w:rPr>
        <w:t xml:space="preserve">Культура </w:t>
      </w:r>
    </w:p>
    <w:p w:rsidR="00FC2257" w:rsidRPr="00C33824" w:rsidRDefault="00FC2257" w:rsidP="00C33824">
      <w:pPr>
        <w:jc w:val="both"/>
      </w:pPr>
    </w:p>
    <w:p w:rsidR="00E63BE1" w:rsidRPr="00C33824" w:rsidRDefault="00E63BE1" w:rsidP="00C3382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824">
        <w:rPr>
          <w:rFonts w:ascii="Times New Roman" w:hAnsi="Times New Roman" w:cs="Times New Roman"/>
          <w:sz w:val="24"/>
          <w:szCs w:val="24"/>
          <w:lang w:val="ru-RU"/>
        </w:rPr>
        <w:t xml:space="preserve">    Задача органов местного самоуправления на современном этапе заключается не только в сохранении традиций, оставленных нам предками, но и во внедрении новых инновационных методов проведения и организации досуга молодежи в сельской местности.</w:t>
      </w:r>
      <w:r w:rsidRPr="00C33824">
        <w:rPr>
          <w:rFonts w:ascii="Times New Roman" w:hAnsi="Times New Roman" w:cs="Times New Roman"/>
          <w:sz w:val="24"/>
          <w:szCs w:val="24"/>
        </w:rPr>
        <w:t> </w:t>
      </w:r>
      <w:r w:rsidRPr="00C33824">
        <w:rPr>
          <w:rFonts w:ascii="Times New Roman" w:hAnsi="Times New Roman" w:cs="Times New Roman"/>
          <w:sz w:val="24"/>
          <w:szCs w:val="24"/>
          <w:lang w:val="ru-RU"/>
        </w:rPr>
        <w:t>Объекты культуры муниципального образования включают помещение муниципального казенного учреждения культуры «</w:t>
      </w:r>
      <w:proofErr w:type="spellStart"/>
      <w:r w:rsidRPr="00C33824">
        <w:rPr>
          <w:rFonts w:ascii="Times New Roman" w:hAnsi="Times New Roman" w:cs="Times New Roman"/>
          <w:sz w:val="24"/>
          <w:szCs w:val="24"/>
          <w:lang w:val="ru-RU"/>
        </w:rPr>
        <w:t>Культурно-доугового</w:t>
      </w:r>
      <w:proofErr w:type="spellEnd"/>
      <w:r w:rsidRPr="00C33824">
        <w:rPr>
          <w:rFonts w:ascii="Times New Roman" w:hAnsi="Times New Roman" w:cs="Times New Roman"/>
          <w:sz w:val="24"/>
          <w:szCs w:val="24"/>
          <w:lang w:val="ru-RU"/>
        </w:rPr>
        <w:t xml:space="preserve"> центра Балаганкинского муниципального образования» совмещенного с библиотекой. Это единственное место культурного досуга населения муниципального образования.</w:t>
      </w:r>
    </w:p>
    <w:p w:rsidR="00E63BE1" w:rsidRPr="00C33824" w:rsidRDefault="00E63BE1" w:rsidP="00C3382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82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33824">
        <w:rPr>
          <w:rFonts w:ascii="Times New Roman" w:hAnsi="Times New Roman" w:cs="Times New Roman"/>
          <w:sz w:val="24"/>
          <w:szCs w:val="24"/>
        </w:rPr>
        <w:t> </w:t>
      </w:r>
      <w:hyperlink r:id="rId9" w:tooltip="Дома культуры" w:history="1">
        <w:r w:rsidRPr="00612E65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доме культуры</w:t>
        </w:r>
      </w:hyperlink>
      <w:r w:rsidRPr="00C33824">
        <w:rPr>
          <w:rFonts w:ascii="Times New Roman" w:hAnsi="Times New Roman" w:cs="Times New Roman"/>
          <w:sz w:val="24"/>
          <w:szCs w:val="24"/>
        </w:rPr>
        <w:t> </w:t>
      </w:r>
      <w:r w:rsidRPr="00C33824">
        <w:rPr>
          <w:rFonts w:ascii="Times New Roman" w:hAnsi="Times New Roman" w:cs="Times New Roman"/>
          <w:sz w:val="24"/>
          <w:szCs w:val="24"/>
          <w:lang w:val="ru-RU"/>
        </w:rPr>
        <w:t xml:space="preserve">работают 7 кружков. Эти кружки посещают в основном школьники. </w:t>
      </w:r>
    </w:p>
    <w:p w:rsidR="00E63BE1" w:rsidRPr="00C33824" w:rsidRDefault="00E63BE1" w:rsidP="00C3382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824">
        <w:rPr>
          <w:rFonts w:ascii="Times New Roman" w:hAnsi="Times New Roman" w:cs="Times New Roman"/>
          <w:sz w:val="24"/>
          <w:szCs w:val="24"/>
          <w:lang w:val="ru-RU"/>
        </w:rPr>
        <w:t>Необходимым условием качественного проведения мероприятий является творческий потенциал самодеятельных коллективов, которые формируются в клубных формированиях. Развитие самодеятельного художественного творчества является основным звеном в деятельности КДЦ. К сожалению, уровень развития кружков и объединений не отвечают современным требованиям: можно привести несколько причин создавших данную ситуацию;</w:t>
      </w:r>
    </w:p>
    <w:p w:rsidR="00E63BE1" w:rsidRPr="00C33824" w:rsidRDefault="00E63BE1" w:rsidP="00C3382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824">
        <w:rPr>
          <w:rFonts w:ascii="Times New Roman" w:hAnsi="Times New Roman" w:cs="Times New Roman"/>
          <w:sz w:val="24"/>
          <w:szCs w:val="24"/>
          <w:lang w:val="ru-RU"/>
        </w:rPr>
        <w:t>- несоответствие материально-технической базы современным требованиям и отсутствие финансовых средств на качественную организацию деятельности клубов;</w:t>
      </w:r>
    </w:p>
    <w:p w:rsidR="00E63BE1" w:rsidRPr="00C33824" w:rsidRDefault="00E63BE1" w:rsidP="00C3382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824">
        <w:rPr>
          <w:rFonts w:ascii="Times New Roman" w:hAnsi="Times New Roman" w:cs="Times New Roman"/>
          <w:sz w:val="24"/>
          <w:szCs w:val="24"/>
          <w:lang w:val="ru-RU"/>
        </w:rPr>
        <w:t>- недостаточное количество профессиональных специалистов.</w:t>
      </w:r>
    </w:p>
    <w:p w:rsidR="00E63BE1" w:rsidRPr="00C33824" w:rsidRDefault="00E63BE1" w:rsidP="00C3382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824">
        <w:rPr>
          <w:rFonts w:ascii="Times New Roman" w:hAnsi="Times New Roman" w:cs="Times New Roman"/>
          <w:sz w:val="24"/>
          <w:szCs w:val="24"/>
          <w:lang w:val="ru-RU"/>
        </w:rPr>
        <w:t xml:space="preserve">- нет возможности для </w:t>
      </w:r>
      <w:proofErr w:type="gramStart"/>
      <w:r w:rsidRPr="00C33824">
        <w:rPr>
          <w:rFonts w:ascii="Times New Roman" w:hAnsi="Times New Roman" w:cs="Times New Roman"/>
          <w:sz w:val="24"/>
          <w:szCs w:val="24"/>
          <w:lang w:val="ru-RU"/>
        </w:rPr>
        <w:t>показа</w:t>
      </w:r>
      <w:proofErr w:type="gramEnd"/>
      <w:r w:rsidRPr="00C33824">
        <w:rPr>
          <w:rFonts w:ascii="Times New Roman" w:hAnsi="Times New Roman" w:cs="Times New Roman"/>
          <w:sz w:val="24"/>
          <w:szCs w:val="24"/>
          <w:lang w:val="ru-RU"/>
        </w:rPr>
        <w:t xml:space="preserve"> какого рода презентации </w:t>
      </w:r>
    </w:p>
    <w:p w:rsidR="00E63BE1" w:rsidRPr="00C33824" w:rsidRDefault="00E63BE1" w:rsidP="00C3382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824">
        <w:rPr>
          <w:rFonts w:ascii="Times New Roman" w:hAnsi="Times New Roman" w:cs="Times New Roman"/>
          <w:sz w:val="24"/>
          <w:szCs w:val="24"/>
          <w:lang w:val="ru-RU"/>
        </w:rPr>
        <w:t>- слабое обеспечение костюмами;</w:t>
      </w:r>
    </w:p>
    <w:p w:rsidR="00E63BE1" w:rsidRPr="00C33824" w:rsidRDefault="00E63BE1" w:rsidP="00C3382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82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демографический кризис - в селе падает рождаемость дети «вырастают» из детских коллективов, а новые на смену им не приходят. </w:t>
      </w:r>
    </w:p>
    <w:p w:rsidR="00E63BE1" w:rsidRPr="00C33824" w:rsidRDefault="00E63BE1" w:rsidP="00C3382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824">
        <w:rPr>
          <w:rFonts w:ascii="Times New Roman" w:hAnsi="Times New Roman" w:cs="Times New Roman"/>
          <w:sz w:val="24"/>
          <w:szCs w:val="24"/>
          <w:lang w:val="ru-RU"/>
        </w:rPr>
        <w:t xml:space="preserve">    Следует учесть, что в связи с большой степенью износа здания </w:t>
      </w:r>
      <w:proofErr w:type="spellStart"/>
      <w:r w:rsidRPr="00C33824">
        <w:rPr>
          <w:rFonts w:ascii="Times New Roman" w:hAnsi="Times New Roman" w:cs="Times New Roman"/>
          <w:sz w:val="24"/>
          <w:szCs w:val="24"/>
          <w:lang w:val="ru-RU"/>
        </w:rPr>
        <w:t>культурно-досугового</w:t>
      </w:r>
      <w:proofErr w:type="spellEnd"/>
      <w:r w:rsidRPr="00C33824">
        <w:rPr>
          <w:rFonts w:ascii="Times New Roman" w:hAnsi="Times New Roman" w:cs="Times New Roman"/>
          <w:sz w:val="24"/>
          <w:szCs w:val="24"/>
          <w:lang w:val="ru-RU"/>
        </w:rPr>
        <w:t xml:space="preserve"> центра (80%), необходимо произвести его капитальный ремонт.</w:t>
      </w:r>
    </w:p>
    <w:p w:rsidR="00E63BE1" w:rsidRPr="00C33824" w:rsidRDefault="00E63BE1" w:rsidP="00C3382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824">
        <w:rPr>
          <w:rFonts w:ascii="Times New Roman" w:hAnsi="Times New Roman" w:cs="Times New Roman"/>
          <w:sz w:val="24"/>
          <w:szCs w:val="24"/>
          <w:lang w:val="ru-RU"/>
        </w:rPr>
        <w:t>Читатели сельской библиотеки составляют  15% жителей. Возраст читателей от 7 лет. Книжный фонд библиотеки – около 6000 экземпляров. В библиотеке также работают клубы по интересам для разных возрастных групп населения.</w:t>
      </w:r>
    </w:p>
    <w:p w:rsidR="00E63BE1" w:rsidRPr="00C33824" w:rsidRDefault="00E63BE1" w:rsidP="00C3382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824">
        <w:rPr>
          <w:rFonts w:ascii="Times New Roman" w:hAnsi="Times New Roman" w:cs="Times New Roman"/>
          <w:sz w:val="24"/>
          <w:szCs w:val="24"/>
          <w:lang w:val="ru-RU"/>
        </w:rPr>
        <w:t>Ежегодно учреждением культуры проводится порядка 300 мероприятий для взрослого населения, учащихся школы, воспитанников летнего оздоровительного лагеря, детского сада, в том числе общепоселковых – около 50.</w:t>
      </w:r>
    </w:p>
    <w:p w:rsidR="00E63BE1" w:rsidRPr="00C33824" w:rsidRDefault="00E63BE1" w:rsidP="00C3382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824">
        <w:rPr>
          <w:rFonts w:ascii="Times New Roman" w:hAnsi="Times New Roman" w:cs="Times New Roman"/>
          <w:sz w:val="24"/>
          <w:szCs w:val="24"/>
          <w:lang w:val="ru-RU"/>
        </w:rPr>
        <w:t xml:space="preserve">В помещении, в котором </w:t>
      </w:r>
      <w:proofErr w:type="gramStart"/>
      <w:r w:rsidRPr="00C33824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осуществляют свою деятельность </w:t>
      </w:r>
      <w:r w:rsidR="00B2540E" w:rsidRPr="00C33824">
        <w:rPr>
          <w:rFonts w:ascii="Times New Roman" w:hAnsi="Times New Roman" w:cs="Times New Roman"/>
          <w:sz w:val="24"/>
          <w:szCs w:val="24"/>
          <w:lang w:val="ru-RU"/>
        </w:rPr>
        <w:t>учреждения культуры в 2013 году</w:t>
      </w:r>
      <w:r w:rsidRPr="00C33824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осуществлен</w:t>
      </w:r>
      <w:proofErr w:type="gramEnd"/>
      <w:r w:rsidRPr="00C33824">
        <w:rPr>
          <w:rFonts w:ascii="Times New Roman" w:hAnsi="Times New Roman" w:cs="Times New Roman"/>
          <w:sz w:val="24"/>
          <w:szCs w:val="24"/>
        </w:rPr>
        <w:t> </w:t>
      </w:r>
      <w:hyperlink r:id="rId10" w:tooltip="Капитальный ремонт" w:history="1">
        <w:r w:rsidRPr="00612E65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 xml:space="preserve"> ремонт</w:t>
        </w:r>
      </w:hyperlink>
      <w:r w:rsidRPr="00612E65">
        <w:rPr>
          <w:rFonts w:ascii="Times New Roman" w:hAnsi="Times New Roman" w:cs="Times New Roman"/>
          <w:sz w:val="24"/>
          <w:szCs w:val="24"/>
        </w:rPr>
        <w:t> </w:t>
      </w:r>
      <w:r w:rsidRPr="00C33824">
        <w:rPr>
          <w:rFonts w:ascii="Times New Roman" w:hAnsi="Times New Roman" w:cs="Times New Roman"/>
          <w:sz w:val="24"/>
          <w:szCs w:val="24"/>
          <w:lang w:val="ru-RU"/>
        </w:rPr>
        <w:t>полов, обустроена территория: ограждение, детская и спортивная площадка.</w:t>
      </w:r>
    </w:p>
    <w:p w:rsidR="00E63BE1" w:rsidRPr="00C33824" w:rsidRDefault="00E63BE1" w:rsidP="00C3382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824">
        <w:rPr>
          <w:rFonts w:ascii="Times New Roman" w:hAnsi="Times New Roman" w:cs="Times New Roman"/>
          <w:sz w:val="24"/>
          <w:szCs w:val="24"/>
          <w:lang w:val="ru-RU"/>
        </w:rPr>
        <w:t xml:space="preserve">   Учреждение культуры оборудовано современной аппаратурой,</w:t>
      </w:r>
      <w:r w:rsidR="00B2540E" w:rsidRPr="00C33824">
        <w:rPr>
          <w:rFonts w:ascii="Times New Roman" w:hAnsi="Times New Roman" w:cs="Times New Roman"/>
          <w:sz w:val="24"/>
          <w:szCs w:val="24"/>
          <w:lang w:val="ru-RU"/>
        </w:rPr>
        <w:t xml:space="preserve"> двумя</w:t>
      </w:r>
      <w:r w:rsidRPr="00C33824">
        <w:rPr>
          <w:rFonts w:ascii="Times New Roman" w:hAnsi="Times New Roman" w:cs="Times New Roman"/>
          <w:sz w:val="24"/>
          <w:szCs w:val="24"/>
          <w:lang w:val="ru-RU"/>
        </w:rPr>
        <w:t xml:space="preserve"> компьютерами.  Имеются, но в недостаточном количестве инструменты и материалы для обеспечения работы кружков рукоделия и прикладного творчества.</w:t>
      </w:r>
    </w:p>
    <w:p w:rsidR="00861A6C" w:rsidRPr="00C33824" w:rsidRDefault="00861A6C" w:rsidP="00C3382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1A6C" w:rsidRPr="00C33824" w:rsidRDefault="00C33824" w:rsidP="00C3382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1.4. </w:t>
      </w:r>
      <w:r w:rsidR="00861A6C" w:rsidRPr="00C33824">
        <w:rPr>
          <w:rFonts w:ascii="Times New Roman" w:hAnsi="Times New Roman" w:cs="Times New Roman"/>
          <w:b/>
          <w:sz w:val="24"/>
          <w:szCs w:val="24"/>
          <w:lang w:val="ru-RU"/>
        </w:rPr>
        <w:t>Физическая культура и спорт</w:t>
      </w:r>
    </w:p>
    <w:p w:rsidR="00E63BE1" w:rsidRPr="00C33824" w:rsidRDefault="00E63BE1" w:rsidP="00C3382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3BE1" w:rsidRPr="00C33824" w:rsidRDefault="00E63BE1" w:rsidP="00C3382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824">
        <w:rPr>
          <w:rFonts w:ascii="Times New Roman" w:hAnsi="Times New Roman" w:cs="Times New Roman"/>
          <w:sz w:val="24"/>
          <w:szCs w:val="24"/>
          <w:lang w:val="ru-RU"/>
        </w:rPr>
        <w:t>Развитию физической культуры и массового спорта на территории Балаганкинского муниципального образования уделяется особое внимание. Доброе здоровье обеспечивает долгую и активную жизнь, способствует выполнению планов, преодолению трудностей, дает возможность успешно решать жизненные задачи. Основная задача администрации муниципального образования по реализации политики в области физической культуры и спорта заключается в создании для населения условий для занятий физической культурой и спортом.</w:t>
      </w:r>
    </w:p>
    <w:p w:rsidR="00E63BE1" w:rsidRPr="00C33824" w:rsidRDefault="00E63BE1" w:rsidP="00C3382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824">
        <w:rPr>
          <w:rFonts w:ascii="Times New Roman" w:hAnsi="Times New Roman" w:cs="Times New Roman"/>
          <w:sz w:val="24"/>
          <w:szCs w:val="24"/>
          <w:lang w:val="ru-RU"/>
        </w:rPr>
        <w:t xml:space="preserve"> Вместе с тем необходимо отметить, что еще не в полной мере используются ресурсы физической культуры и спорта для улучшения здоровья населения.</w:t>
      </w:r>
    </w:p>
    <w:p w:rsidR="00E63BE1" w:rsidRPr="00C33824" w:rsidRDefault="00E63BE1" w:rsidP="00C3382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824">
        <w:rPr>
          <w:rFonts w:ascii="Times New Roman" w:hAnsi="Times New Roman" w:cs="Times New Roman"/>
          <w:sz w:val="24"/>
          <w:szCs w:val="24"/>
          <w:lang w:val="ru-RU"/>
        </w:rPr>
        <w:t>В муниципальном образовании остается недостаточным удельный вес населения, систематически занимающегося физической культурой и спортом,  физическая подготовка допризывной молодежи в основном не соответствует требованиям, предъявляемым к военнослужащим Вооруженных Сил Российской Федерации.</w:t>
      </w:r>
    </w:p>
    <w:p w:rsidR="00E63BE1" w:rsidRPr="00C33824" w:rsidRDefault="00E63BE1" w:rsidP="00C3382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824">
        <w:rPr>
          <w:rFonts w:ascii="Times New Roman" w:hAnsi="Times New Roman" w:cs="Times New Roman"/>
          <w:sz w:val="24"/>
          <w:szCs w:val="24"/>
          <w:lang w:val="ru-RU"/>
        </w:rPr>
        <w:t>На данном этапе нуждается в серьезной модернизации существующая система физического воспитания различных групп населения муниципального образования.</w:t>
      </w:r>
    </w:p>
    <w:p w:rsidR="00E63BE1" w:rsidRPr="00C33824" w:rsidRDefault="00E63BE1" w:rsidP="00C3382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824">
        <w:rPr>
          <w:rFonts w:ascii="Times New Roman" w:hAnsi="Times New Roman" w:cs="Times New Roman"/>
          <w:sz w:val="24"/>
          <w:szCs w:val="24"/>
          <w:lang w:val="ru-RU"/>
        </w:rPr>
        <w:t>В целях воспитания физически здоровой личности на территории Балаганкинского муниципального образования  имеются объекты физической культуры (таблица 1).</w:t>
      </w:r>
    </w:p>
    <w:p w:rsidR="00B2540E" w:rsidRPr="00C33824" w:rsidRDefault="00B2540E" w:rsidP="00C3382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63BE1" w:rsidRPr="00C33824" w:rsidRDefault="00C33824" w:rsidP="00C3382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1.5</w:t>
      </w:r>
      <w:r w:rsidR="00E63BE1" w:rsidRPr="00C33824">
        <w:rPr>
          <w:rFonts w:ascii="Times New Roman" w:hAnsi="Times New Roman" w:cs="Times New Roman"/>
          <w:b/>
          <w:sz w:val="24"/>
          <w:szCs w:val="24"/>
          <w:lang w:val="ru-RU"/>
        </w:rPr>
        <w:t>. Здравоохранение</w:t>
      </w:r>
    </w:p>
    <w:p w:rsidR="00E63BE1" w:rsidRPr="00C33824" w:rsidRDefault="00E63BE1" w:rsidP="00C33824">
      <w:pPr>
        <w:jc w:val="both"/>
      </w:pPr>
    </w:p>
    <w:p w:rsidR="00E63BE1" w:rsidRPr="00C33824" w:rsidRDefault="00E63BE1" w:rsidP="00C3382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824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Объекты здравоохранения</w:t>
      </w:r>
    </w:p>
    <w:p w:rsidR="00E63BE1" w:rsidRPr="00C33824" w:rsidRDefault="00E63BE1" w:rsidP="00C3382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824">
        <w:rPr>
          <w:rFonts w:ascii="Times New Roman" w:hAnsi="Times New Roman" w:cs="Times New Roman"/>
          <w:sz w:val="24"/>
          <w:szCs w:val="24"/>
          <w:lang w:val="ru-RU"/>
        </w:rPr>
        <w:t>Объекты здравоохранения Балаганкинского муниципального образования  представлены фельдшерско-акушерским пунктом (далее - ФАП), расположенным в селе Балаганка. Это у</w:t>
      </w:r>
      <w:r w:rsidR="006B3CCD">
        <w:rPr>
          <w:rFonts w:ascii="Times New Roman" w:hAnsi="Times New Roman" w:cs="Times New Roman"/>
          <w:sz w:val="24"/>
          <w:szCs w:val="24"/>
          <w:lang w:val="ru-RU"/>
        </w:rPr>
        <w:t>чреждение здравоохранения находи</w:t>
      </w:r>
      <w:r w:rsidRPr="00C33824">
        <w:rPr>
          <w:rFonts w:ascii="Times New Roman" w:hAnsi="Times New Roman" w:cs="Times New Roman"/>
          <w:sz w:val="24"/>
          <w:szCs w:val="24"/>
          <w:lang w:val="ru-RU"/>
        </w:rPr>
        <w:t>тся в ведении</w:t>
      </w:r>
      <w:r w:rsidRPr="00C33824">
        <w:rPr>
          <w:rFonts w:ascii="Times New Roman" w:hAnsi="Times New Roman" w:cs="Times New Roman"/>
          <w:sz w:val="24"/>
          <w:szCs w:val="24"/>
        </w:rPr>
        <w:t> </w:t>
      </w:r>
      <w:r w:rsidR="006B3CCD">
        <w:rPr>
          <w:rFonts w:ascii="Times New Roman" w:hAnsi="Times New Roman" w:cs="Times New Roman"/>
          <w:sz w:val="24"/>
          <w:szCs w:val="24"/>
          <w:lang w:val="ru-RU"/>
        </w:rPr>
        <w:t>ОГБУЗ «</w:t>
      </w:r>
      <w:proofErr w:type="spellStart"/>
      <w:r w:rsidR="006B3CCD">
        <w:rPr>
          <w:rFonts w:ascii="Times New Roman" w:hAnsi="Times New Roman" w:cs="Times New Roman"/>
          <w:sz w:val="24"/>
          <w:szCs w:val="24"/>
          <w:lang w:val="ru-RU"/>
        </w:rPr>
        <w:t>Усть-Удинская</w:t>
      </w:r>
      <w:proofErr w:type="spellEnd"/>
      <w:r w:rsidR="006B3CCD">
        <w:rPr>
          <w:rFonts w:ascii="Times New Roman" w:hAnsi="Times New Roman" w:cs="Times New Roman"/>
          <w:sz w:val="24"/>
          <w:szCs w:val="24"/>
          <w:lang w:val="ru-RU"/>
        </w:rPr>
        <w:t xml:space="preserve"> районная больница»</w:t>
      </w:r>
      <w:r w:rsidRPr="00C33824">
        <w:rPr>
          <w:rFonts w:ascii="Times New Roman" w:hAnsi="Times New Roman" w:cs="Times New Roman"/>
          <w:sz w:val="24"/>
          <w:szCs w:val="24"/>
          <w:lang w:val="ru-RU"/>
        </w:rPr>
        <w:t xml:space="preserve">. ФАП </w:t>
      </w:r>
      <w:proofErr w:type="gramStart"/>
      <w:r w:rsidRPr="00C33824">
        <w:rPr>
          <w:rFonts w:ascii="Times New Roman" w:hAnsi="Times New Roman" w:cs="Times New Roman"/>
          <w:sz w:val="24"/>
          <w:szCs w:val="24"/>
          <w:lang w:val="ru-RU"/>
        </w:rPr>
        <w:t>построен</w:t>
      </w:r>
      <w:proofErr w:type="gramEnd"/>
      <w:r w:rsidRPr="00C33824">
        <w:rPr>
          <w:rFonts w:ascii="Times New Roman" w:hAnsi="Times New Roman" w:cs="Times New Roman"/>
          <w:sz w:val="24"/>
          <w:szCs w:val="24"/>
          <w:lang w:val="ru-RU"/>
        </w:rPr>
        <w:t xml:space="preserve"> в 2014 году, оснащен  необходимым оборудованием. ФАП имеет систему</w:t>
      </w:r>
      <w:r w:rsidRPr="00C33824">
        <w:rPr>
          <w:rFonts w:ascii="Times New Roman" w:hAnsi="Times New Roman" w:cs="Times New Roman"/>
          <w:sz w:val="24"/>
          <w:szCs w:val="24"/>
        </w:rPr>
        <w:t> </w:t>
      </w:r>
      <w:hyperlink r:id="rId11" w:tooltip="Водоснабжение и канализация" w:history="1">
        <w:r w:rsidRPr="006B3CCD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водоснабжения</w:t>
        </w:r>
      </w:hyperlink>
      <w:r w:rsidRPr="006B3CCD">
        <w:rPr>
          <w:rFonts w:ascii="Times New Roman" w:hAnsi="Times New Roman" w:cs="Times New Roman"/>
          <w:sz w:val="24"/>
          <w:szCs w:val="24"/>
        </w:rPr>
        <w:t> </w:t>
      </w:r>
      <w:r w:rsidRPr="006B3CC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33824">
        <w:rPr>
          <w:rFonts w:ascii="Times New Roman" w:hAnsi="Times New Roman" w:cs="Times New Roman"/>
          <w:sz w:val="24"/>
          <w:szCs w:val="24"/>
          <w:lang w:val="ru-RU"/>
        </w:rPr>
        <w:t xml:space="preserve"> водоотведения, электроснабжения, индивидуальное отопление. </w:t>
      </w:r>
    </w:p>
    <w:p w:rsidR="00487FE1" w:rsidRPr="00C33824" w:rsidRDefault="00487FE1" w:rsidP="00C33824">
      <w:pPr>
        <w:jc w:val="both"/>
      </w:pPr>
    </w:p>
    <w:p w:rsidR="00E63BE1" w:rsidRPr="00C33824" w:rsidRDefault="00C33824" w:rsidP="00C33824">
      <w:pPr>
        <w:jc w:val="both"/>
        <w:rPr>
          <w:b/>
        </w:rPr>
      </w:pPr>
      <w:r>
        <w:rPr>
          <w:b/>
        </w:rPr>
        <w:t>1.6.</w:t>
      </w:r>
      <w:r w:rsidR="00E63BE1" w:rsidRPr="00C33824">
        <w:rPr>
          <w:b/>
        </w:rPr>
        <w:t xml:space="preserve"> Предприятия связи</w:t>
      </w:r>
    </w:p>
    <w:p w:rsidR="00487FE1" w:rsidRPr="00C33824" w:rsidRDefault="00487FE1" w:rsidP="00C33824">
      <w:pPr>
        <w:jc w:val="both"/>
        <w:rPr>
          <w:b/>
        </w:rPr>
      </w:pPr>
    </w:p>
    <w:p w:rsidR="009E0E8C" w:rsidRPr="00C33824" w:rsidRDefault="009E0E8C" w:rsidP="00C33824">
      <w:pPr>
        <w:jc w:val="both"/>
        <w:rPr>
          <w:bCs/>
        </w:rPr>
      </w:pPr>
      <w:r w:rsidRPr="00C33824">
        <w:rPr>
          <w:bCs/>
        </w:rPr>
        <w:t>Н</w:t>
      </w:r>
      <w:r w:rsidR="00487FE1" w:rsidRPr="00C33824">
        <w:rPr>
          <w:bCs/>
        </w:rPr>
        <w:t>а территории муниципального образования функционирует одно отделение почтовой связи</w:t>
      </w:r>
      <w:r w:rsidR="006B3CCD">
        <w:rPr>
          <w:bCs/>
        </w:rPr>
        <w:t xml:space="preserve"> </w:t>
      </w:r>
      <w:r w:rsidR="00487FE1" w:rsidRPr="00C33824">
        <w:rPr>
          <w:bCs/>
        </w:rPr>
        <w:t>- структурного под</w:t>
      </w:r>
      <w:r w:rsidRPr="00C33824">
        <w:rPr>
          <w:bCs/>
        </w:rPr>
        <w:t>разделения ФГУП « Почта России.</w:t>
      </w:r>
    </w:p>
    <w:p w:rsidR="009E0E8C" w:rsidRPr="00C33824" w:rsidRDefault="009E0E8C" w:rsidP="00C33824">
      <w:pPr>
        <w:jc w:val="both"/>
        <w:rPr>
          <w:bCs/>
        </w:rPr>
      </w:pPr>
    </w:p>
    <w:p w:rsidR="009E0E8C" w:rsidRPr="00C33824" w:rsidRDefault="00C33824" w:rsidP="00C33824">
      <w:pPr>
        <w:jc w:val="both"/>
        <w:rPr>
          <w:b/>
          <w:bCs/>
        </w:rPr>
      </w:pPr>
      <w:r>
        <w:rPr>
          <w:b/>
          <w:bCs/>
        </w:rPr>
        <w:lastRenderedPageBreak/>
        <w:t>1.6.1.</w:t>
      </w:r>
      <w:r w:rsidR="009E0E8C" w:rsidRPr="00C33824">
        <w:rPr>
          <w:b/>
          <w:bCs/>
        </w:rPr>
        <w:t xml:space="preserve"> Сотовая связь.</w:t>
      </w:r>
    </w:p>
    <w:p w:rsidR="004D7DE4" w:rsidRPr="00C33824" w:rsidRDefault="009E0E8C" w:rsidP="00C33824">
      <w:pPr>
        <w:jc w:val="both"/>
        <w:rPr>
          <w:bCs/>
        </w:rPr>
      </w:pPr>
      <w:proofErr w:type="gramStart"/>
      <w:r w:rsidRPr="00C33824">
        <w:rPr>
          <w:bCs/>
        </w:rPr>
        <w:t>В настоящее время в с. Балаганка отсутствует сотовая связь</w:t>
      </w:r>
      <w:r w:rsidR="004D7DE4" w:rsidRPr="00C33824">
        <w:rPr>
          <w:bCs/>
        </w:rPr>
        <w:t>.</w:t>
      </w:r>
      <w:proofErr w:type="gramEnd"/>
      <w:r w:rsidR="004D7DE4" w:rsidRPr="00C33824">
        <w:rPr>
          <w:bCs/>
        </w:rPr>
        <w:t xml:space="preserve"> Основной перспективой развития сотовой связи заключается в установке базовых станций операторов сотовой связи. На территории поселения появление сотовой связи позволит значительно расширить спектр предоставляемых услуг населению, увели</w:t>
      </w:r>
      <w:r w:rsidR="00865A69">
        <w:rPr>
          <w:bCs/>
        </w:rPr>
        <w:t>чи</w:t>
      </w:r>
      <w:r w:rsidR="004D7DE4" w:rsidRPr="00C33824">
        <w:rPr>
          <w:bCs/>
        </w:rPr>
        <w:t>т возможность передачи данных.</w:t>
      </w:r>
    </w:p>
    <w:p w:rsidR="00487FE1" w:rsidRPr="00C33824" w:rsidRDefault="004D7DE4" w:rsidP="00C33824">
      <w:pPr>
        <w:jc w:val="both"/>
        <w:rPr>
          <w:bCs/>
        </w:rPr>
      </w:pPr>
      <w:r w:rsidRPr="00C33824">
        <w:rPr>
          <w:bCs/>
        </w:rPr>
        <w:t xml:space="preserve"> </w:t>
      </w:r>
    </w:p>
    <w:p w:rsidR="00487FE1" w:rsidRDefault="00C33824" w:rsidP="00C33824">
      <w:pPr>
        <w:jc w:val="both"/>
        <w:rPr>
          <w:b/>
          <w:bCs/>
        </w:rPr>
      </w:pPr>
      <w:r>
        <w:rPr>
          <w:b/>
          <w:bCs/>
        </w:rPr>
        <w:t>1.7.</w:t>
      </w:r>
      <w:r>
        <w:rPr>
          <w:bCs/>
        </w:rPr>
        <w:t xml:space="preserve"> </w:t>
      </w:r>
      <w:r w:rsidR="00487FE1" w:rsidRPr="00C33824">
        <w:rPr>
          <w:b/>
          <w:bCs/>
        </w:rPr>
        <w:t>Административные учреждения,</w:t>
      </w:r>
      <w:r>
        <w:rPr>
          <w:b/>
          <w:bCs/>
        </w:rPr>
        <w:t xml:space="preserve"> </w:t>
      </w:r>
      <w:r w:rsidR="00487FE1" w:rsidRPr="00C33824">
        <w:rPr>
          <w:b/>
          <w:bCs/>
        </w:rPr>
        <w:t>предприятия торговли,</w:t>
      </w:r>
      <w:r w:rsidR="004D7DE4" w:rsidRPr="00C33824">
        <w:rPr>
          <w:b/>
          <w:bCs/>
        </w:rPr>
        <w:t xml:space="preserve"> </w:t>
      </w:r>
      <w:r w:rsidR="00487FE1" w:rsidRPr="00C33824">
        <w:rPr>
          <w:b/>
          <w:bCs/>
        </w:rPr>
        <w:t>общественного питания и бытового об</w:t>
      </w:r>
      <w:r w:rsidR="006B3CCD">
        <w:rPr>
          <w:b/>
          <w:bCs/>
        </w:rPr>
        <w:t>служивания</w:t>
      </w:r>
      <w:r w:rsidR="00487FE1" w:rsidRPr="00C33824">
        <w:rPr>
          <w:b/>
          <w:bCs/>
        </w:rPr>
        <w:t>.</w:t>
      </w:r>
    </w:p>
    <w:p w:rsidR="00487FE1" w:rsidRPr="00C33824" w:rsidRDefault="00487FE1" w:rsidP="00C33824">
      <w:pPr>
        <w:jc w:val="both"/>
        <w:rPr>
          <w:bCs/>
        </w:rPr>
      </w:pPr>
      <w:r w:rsidRPr="00C33824">
        <w:rPr>
          <w:bCs/>
        </w:rPr>
        <w:t xml:space="preserve">      Массовым из этих видов</w:t>
      </w:r>
      <w:r w:rsidR="00C33824">
        <w:rPr>
          <w:bCs/>
        </w:rPr>
        <w:t xml:space="preserve"> обслуживания является торговля</w:t>
      </w:r>
      <w:r w:rsidRPr="00C33824">
        <w:rPr>
          <w:bCs/>
        </w:rPr>
        <w:t>,</w:t>
      </w:r>
      <w:r w:rsidR="00C33824">
        <w:rPr>
          <w:bCs/>
        </w:rPr>
        <w:t xml:space="preserve"> </w:t>
      </w:r>
      <w:r w:rsidRPr="00C33824">
        <w:rPr>
          <w:bCs/>
        </w:rPr>
        <w:t>общественное питание, бытовое и большая ч</w:t>
      </w:r>
      <w:r w:rsidR="00C33824">
        <w:rPr>
          <w:bCs/>
        </w:rPr>
        <w:t>асть коммунального обслуживания</w:t>
      </w:r>
      <w:r w:rsidRPr="00C33824">
        <w:rPr>
          <w:bCs/>
        </w:rPr>
        <w:t>.    Государственные нормативы для этих видов об</w:t>
      </w:r>
      <w:r w:rsidR="00C33824">
        <w:rPr>
          <w:bCs/>
        </w:rPr>
        <w:t>служивания не предусматриваются</w:t>
      </w:r>
      <w:r w:rsidRPr="00C33824">
        <w:rPr>
          <w:bCs/>
        </w:rPr>
        <w:t>.</w:t>
      </w:r>
      <w:r w:rsidR="00C33824">
        <w:rPr>
          <w:bCs/>
        </w:rPr>
        <w:t xml:space="preserve"> </w:t>
      </w:r>
      <w:r w:rsidRPr="00C33824">
        <w:rPr>
          <w:bCs/>
        </w:rPr>
        <w:t>Разв</w:t>
      </w:r>
      <w:r w:rsidR="00C33824">
        <w:rPr>
          <w:bCs/>
        </w:rPr>
        <w:t>итие данных отраслей происходит</w:t>
      </w:r>
      <w:r w:rsidRPr="00C33824">
        <w:rPr>
          <w:bCs/>
        </w:rPr>
        <w:t>,</w:t>
      </w:r>
      <w:r w:rsidR="00C33824">
        <w:rPr>
          <w:bCs/>
        </w:rPr>
        <w:t xml:space="preserve"> </w:t>
      </w:r>
      <w:r w:rsidRPr="00C33824">
        <w:rPr>
          <w:bCs/>
        </w:rPr>
        <w:t>и будет происходить по принципу сбалансирования спроса и предложения</w:t>
      </w:r>
      <w:proofErr w:type="gramStart"/>
      <w:r w:rsidRPr="00C33824">
        <w:rPr>
          <w:bCs/>
        </w:rPr>
        <w:t xml:space="preserve"> .</w:t>
      </w:r>
      <w:proofErr w:type="gramEnd"/>
      <w:r w:rsidRPr="00C33824">
        <w:rPr>
          <w:bCs/>
        </w:rPr>
        <w:t xml:space="preserve"> При этом спрос на те, или иные виды услуг будет зав</w:t>
      </w:r>
      <w:r w:rsidR="00C33824">
        <w:rPr>
          <w:bCs/>
        </w:rPr>
        <w:t>и</w:t>
      </w:r>
      <w:r w:rsidRPr="00C33824">
        <w:rPr>
          <w:bCs/>
        </w:rPr>
        <w:t>с</w:t>
      </w:r>
      <w:r w:rsidR="00C33824">
        <w:rPr>
          <w:bCs/>
        </w:rPr>
        <w:t>е</w:t>
      </w:r>
      <w:r w:rsidRPr="00C33824">
        <w:rPr>
          <w:bCs/>
        </w:rPr>
        <w:t>ть от уровня жизни населения .</w:t>
      </w:r>
    </w:p>
    <w:p w:rsidR="00487FE1" w:rsidRPr="00C33824" w:rsidRDefault="00487FE1" w:rsidP="00C33824">
      <w:pPr>
        <w:jc w:val="both"/>
        <w:rPr>
          <w:bCs/>
        </w:rPr>
      </w:pPr>
      <w:r w:rsidRPr="00C33824">
        <w:rPr>
          <w:bCs/>
        </w:rPr>
        <w:t xml:space="preserve">       Государственные и муниципальные власти должны в некоторых случаях не допускать развития монополизма и регулировать монопольные цены</w:t>
      </w:r>
      <w:r w:rsidR="00C33824">
        <w:rPr>
          <w:bCs/>
        </w:rPr>
        <w:t>,</w:t>
      </w:r>
      <w:r w:rsidRPr="00C33824">
        <w:rPr>
          <w:bCs/>
        </w:rPr>
        <w:t xml:space="preserve"> а так же создавать условия для развития услуг необходимых населению. </w:t>
      </w:r>
    </w:p>
    <w:p w:rsidR="00487FE1" w:rsidRPr="00C33824" w:rsidRDefault="00487FE1" w:rsidP="00C33824">
      <w:pPr>
        <w:jc w:val="both"/>
        <w:rPr>
          <w:b/>
          <w:bCs/>
        </w:rPr>
      </w:pPr>
      <w:r w:rsidRPr="00C33824">
        <w:rPr>
          <w:bCs/>
        </w:rPr>
        <w:t xml:space="preserve">      Основные цели создания полноценной комплексной системы обслуживания </w:t>
      </w:r>
      <w:r w:rsidR="004D7DE4" w:rsidRPr="00C33824">
        <w:rPr>
          <w:bCs/>
        </w:rPr>
        <w:t>Балаганкинского</w:t>
      </w:r>
      <w:r w:rsidRPr="00C33824">
        <w:rPr>
          <w:bCs/>
        </w:rPr>
        <w:t xml:space="preserve"> муниципального образования – повышение качества и улучшение у</w:t>
      </w:r>
      <w:r w:rsidR="00C33824">
        <w:rPr>
          <w:bCs/>
        </w:rPr>
        <w:t>словий жизни местного населения</w:t>
      </w:r>
      <w:r w:rsidRPr="00C33824">
        <w:rPr>
          <w:bCs/>
        </w:rPr>
        <w:t>,</w:t>
      </w:r>
      <w:r w:rsidR="00C33824">
        <w:rPr>
          <w:bCs/>
        </w:rPr>
        <w:t xml:space="preserve"> </w:t>
      </w:r>
      <w:r w:rsidRPr="00C33824">
        <w:rPr>
          <w:bCs/>
        </w:rPr>
        <w:t>повышение инвестиционной привлекательности  поселения путём развития системы предоставления услуг и сервиса в нём.</w:t>
      </w:r>
      <w:bookmarkStart w:id="0" w:name="_Toc132716913"/>
    </w:p>
    <w:p w:rsidR="00487FE1" w:rsidRPr="00C33824" w:rsidRDefault="00487FE1" w:rsidP="00C33824">
      <w:pPr>
        <w:jc w:val="both"/>
        <w:rPr>
          <w:b/>
          <w:bCs/>
        </w:rPr>
      </w:pPr>
    </w:p>
    <w:bookmarkEnd w:id="0"/>
    <w:p w:rsidR="00487FE1" w:rsidRPr="00C33824" w:rsidRDefault="00C33824" w:rsidP="00C33824">
      <w:pPr>
        <w:jc w:val="both"/>
        <w:rPr>
          <w:b/>
          <w:bCs/>
        </w:rPr>
      </w:pPr>
      <w:r>
        <w:rPr>
          <w:b/>
          <w:bCs/>
        </w:rPr>
        <w:t xml:space="preserve">1.8. </w:t>
      </w:r>
      <w:r w:rsidR="00487FE1" w:rsidRPr="00C33824">
        <w:rPr>
          <w:b/>
        </w:rPr>
        <w:t xml:space="preserve"> </w:t>
      </w:r>
      <w:r>
        <w:rPr>
          <w:b/>
        </w:rPr>
        <w:t>Ж</w:t>
      </w:r>
      <w:r w:rsidR="00487FE1" w:rsidRPr="00C33824">
        <w:rPr>
          <w:b/>
        </w:rPr>
        <w:t>илищн</w:t>
      </w:r>
      <w:r>
        <w:rPr>
          <w:b/>
        </w:rPr>
        <w:t>ый</w:t>
      </w:r>
      <w:r w:rsidR="00487FE1" w:rsidRPr="00C33824">
        <w:rPr>
          <w:b/>
        </w:rPr>
        <w:t xml:space="preserve"> фонд </w:t>
      </w:r>
    </w:p>
    <w:p w:rsidR="00306B72" w:rsidRPr="00C33824" w:rsidRDefault="00C33824" w:rsidP="00C33824">
      <w:pPr>
        <w:jc w:val="both"/>
      </w:pPr>
      <w:r>
        <w:t xml:space="preserve">  </w:t>
      </w:r>
      <w:r w:rsidR="00487FE1" w:rsidRPr="00C33824">
        <w:t>Обеспечение населения качественным жильем является одной из важнейших социальных задач, стоящих перед муниципалитетом. Капитальное исполнение</w:t>
      </w:r>
      <w:r w:rsidR="00306B72" w:rsidRPr="00C33824">
        <w:t>, полное инженерное обеспечение</w:t>
      </w:r>
      <w:r w:rsidR="00487FE1" w:rsidRPr="00C33824">
        <w:t>,</w:t>
      </w:r>
      <w:r w:rsidR="00306B72" w:rsidRPr="00C33824">
        <w:t xml:space="preserve"> </w:t>
      </w:r>
      <w:r w:rsidR="00487FE1" w:rsidRPr="00C33824">
        <w:t>создание предпосылок для эффективного развития жилищн</w:t>
      </w:r>
      <w:r w:rsidR="00306B72" w:rsidRPr="00C33824">
        <w:t>о</w:t>
      </w:r>
      <w:r w:rsidR="00487FE1" w:rsidRPr="00C33824">
        <w:t>го строительства с использованием собственных ресурсов</w:t>
      </w:r>
      <w:r>
        <w:t xml:space="preserve"> </w:t>
      </w:r>
      <w:r w:rsidR="00487FE1" w:rsidRPr="00C33824">
        <w:t xml:space="preserve">- это приоритетные цели в жилищной сфере. Жилищный фонд </w:t>
      </w:r>
      <w:r w:rsidR="00306B72" w:rsidRPr="00C33824">
        <w:t xml:space="preserve">Балаганкинского </w:t>
      </w:r>
      <w:r w:rsidR="00487FE1" w:rsidRPr="00C33824">
        <w:t xml:space="preserve"> муниципального образования составляет </w:t>
      </w:r>
      <w:r w:rsidR="00306B72" w:rsidRPr="00C33824">
        <w:t>5</w:t>
      </w:r>
      <w:r w:rsidR="00487FE1" w:rsidRPr="00C33824">
        <w:t>,</w:t>
      </w:r>
      <w:r w:rsidR="00306B72" w:rsidRPr="00C33824">
        <w:t>9 тыс. кв</w:t>
      </w:r>
      <w:r w:rsidR="00487FE1" w:rsidRPr="00C33824">
        <w:t xml:space="preserve">. м, </w:t>
      </w:r>
      <w:r w:rsidR="00306B72" w:rsidRPr="00C33824">
        <w:t xml:space="preserve">средняя жилищная </w:t>
      </w:r>
      <w:r w:rsidR="00487FE1" w:rsidRPr="00C33824">
        <w:t xml:space="preserve">обеспеченность </w:t>
      </w:r>
      <w:r w:rsidR="00306B72" w:rsidRPr="00C33824">
        <w:t>12м2 общей площади на одного человека.</w:t>
      </w:r>
    </w:p>
    <w:p w:rsidR="00487FE1" w:rsidRPr="00C33824" w:rsidRDefault="00487FE1" w:rsidP="00C33824">
      <w:pPr>
        <w:jc w:val="both"/>
      </w:pPr>
    </w:p>
    <w:p w:rsidR="00487FE1" w:rsidRPr="00C33824" w:rsidRDefault="00487FE1" w:rsidP="00C33824">
      <w:pPr>
        <w:jc w:val="both"/>
      </w:pPr>
      <w:r w:rsidRPr="00C33824">
        <w:t xml:space="preserve">Проблемы: </w:t>
      </w:r>
    </w:p>
    <w:p w:rsidR="00487FE1" w:rsidRPr="00C33824" w:rsidRDefault="00487FE1" w:rsidP="00C33824">
      <w:pPr>
        <w:jc w:val="both"/>
      </w:pPr>
      <w:r w:rsidRPr="00C33824">
        <w:t xml:space="preserve">- обеспечение населения качественным жильем является одной из важнейших социальных задач, стоящих перед </w:t>
      </w:r>
      <w:proofErr w:type="spellStart"/>
      <w:r w:rsidRPr="00C33824">
        <w:t>мунипалитетом</w:t>
      </w:r>
      <w:proofErr w:type="spellEnd"/>
      <w:r w:rsidRPr="00C33824">
        <w:t>. Капитальное исполнение, полное инженерное обеспечение создание предпосылок для эффективного развития жилищного строительства с использованием собственных ресурсов</w:t>
      </w:r>
      <w:r w:rsidR="00C33824">
        <w:t xml:space="preserve"> </w:t>
      </w:r>
      <w:r w:rsidRPr="00C33824">
        <w:t>- это приоритетные цели в жилищной сфере.</w:t>
      </w:r>
    </w:p>
    <w:p w:rsidR="00487FE1" w:rsidRPr="00C33824" w:rsidRDefault="00487FE1" w:rsidP="00C33824">
      <w:pPr>
        <w:jc w:val="both"/>
      </w:pPr>
      <w:r w:rsidRPr="00C33824">
        <w:t>- муниципальная жилищная политика</w:t>
      </w:r>
      <w:r w:rsidR="00C33824">
        <w:t xml:space="preserve"> - </w:t>
      </w:r>
      <w:r w:rsidRPr="00C33824">
        <w:t>совокупность систематических решений и мероприятий, направленных на удовлетворение потребностей населения в жилье.</w:t>
      </w:r>
    </w:p>
    <w:p w:rsidR="00487FE1" w:rsidRPr="00C33824" w:rsidRDefault="00487FE1" w:rsidP="00C33824">
      <w:pPr>
        <w:jc w:val="both"/>
        <w:rPr>
          <w:lang w:bidi="en-US"/>
        </w:rPr>
      </w:pPr>
    </w:p>
    <w:p w:rsidR="00DC4D37" w:rsidRPr="00C33824" w:rsidRDefault="00DC4D37" w:rsidP="00C33824">
      <w:pPr>
        <w:jc w:val="both"/>
      </w:pPr>
      <w:r w:rsidRPr="00C33824">
        <w:t xml:space="preserve">В </w:t>
      </w:r>
      <w:proofErr w:type="spellStart"/>
      <w:r w:rsidRPr="00C33824">
        <w:t>Балаганкинском</w:t>
      </w:r>
      <w:proofErr w:type="spellEnd"/>
      <w:r w:rsidRPr="00C33824">
        <w:t xml:space="preserve"> сельском поселении в 2014 году начато строительство жилья по программе «Переселение граждан из ветхого и аварийного жилья», в эксплуатацию сдан один двухквартирный дом, переселены 2 семьи. Далее программа была приостановлена, но в ближайшие годы по этой же программе планируется дальнейшее строительство жилья. </w:t>
      </w:r>
    </w:p>
    <w:p w:rsidR="00487FE1" w:rsidRPr="00C33824" w:rsidRDefault="00487FE1" w:rsidP="00C33824">
      <w:pPr>
        <w:jc w:val="both"/>
        <w:rPr>
          <w:lang w:bidi="en-US"/>
        </w:rPr>
      </w:pPr>
    </w:p>
    <w:p w:rsidR="00487FE1" w:rsidRPr="00C33824" w:rsidRDefault="00487FE1" w:rsidP="00C33824">
      <w:pPr>
        <w:jc w:val="both"/>
      </w:pPr>
      <w:r w:rsidRPr="00C33824">
        <w:t>Жители сельского поселения  участвуют в различных программах по обеспечен</w:t>
      </w:r>
      <w:r w:rsidR="00C33824">
        <w:t>ию жильем, например</w:t>
      </w:r>
      <w:r w:rsidR="00DC4D37" w:rsidRPr="00C33824">
        <w:t xml:space="preserve"> ф</w:t>
      </w:r>
      <w:r w:rsidR="00306B72" w:rsidRPr="00C33824">
        <w:t xml:space="preserve">едеральная целевая программа </w:t>
      </w:r>
      <w:r w:rsidR="00DC4D37" w:rsidRPr="00C33824">
        <w:t>«</w:t>
      </w:r>
      <w:r w:rsidRPr="00C33824">
        <w:t>Развитие сельских территорий». Субсидии поступают из федерального и областного бюджетов и выделяются гражданам на строительство</w:t>
      </w:r>
      <w:r w:rsidR="00C33824">
        <w:t>,</w:t>
      </w:r>
      <w:r w:rsidRPr="00C33824">
        <w:t xml:space="preserve"> приобретение жилья до 70% от стоимости</w:t>
      </w:r>
      <w:r w:rsidRPr="00C33824">
        <w:rPr>
          <w:lang w:bidi="en-US"/>
        </w:rPr>
        <w:t> </w:t>
      </w:r>
      <w:r w:rsidRPr="00C33824">
        <w:t xml:space="preserve"> построенного приобретенного жилья. </w:t>
      </w:r>
    </w:p>
    <w:p w:rsidR="00487FE1" w:rsidRPr="00C33824" w:rsidRDefault="00487FE1" w:rsidP="00C33824">
      <w:pPr>
        <w:jc w:val="both"/>
      </w:pPr>
      <w:r w:rsidRPr="00C33824">
        <w:rPr>
          <w:lang w:bidi="en-US"/>
        </w:rPr>
        <w:t>           </w:t>
      </w:r>
      <w:r w:rsidRPr="00C33824">
        <w:t xml:space="preserve">. </w:t>
      </w:r>
    </w:p>
    <w:p w:rsidR="00487FE1" w:rsidRPr="00C33824" w:rsidRDefault="00487FE1" w:rsidP="00C33824">
      <w:pPr>
        <w:jc w:val="both"/>
      </w:pPr>
      <w:r w:rsidRPr="00C33824">
        <w:lastRenderedPageBreak/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487FE1" w:rsidRPr="00C33824" w:rsidRDefault="00487FE1" w:rsidP="00C33824">
      <w:pPr>
        <w:jc w:val="both"/>
      </w:pPr>
      <w:r w:rsidRPr="00C33824"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1" w:name="_Toc132716914"/>
    </w:p>
    <w:p w:rsidR="002E5823" w:rsidRPr="00C33824" w:rsidRDefault="002E5823" w:rsidP="00C33824">
      <w:pPr>
        <w:jc w:val="both"/>
      </w:pPr>
    </w:p>
    <w:p w:rsidR="002E5823" w:rsidRPr="00C33824" w:rsidRDefault="00C33824" w:rsidP="00C33824">
      <w:pPr>
        <w:jc w:val="both"/>
        <w:rPr>
          <w:b/>
          <w:bCs/>
          <w:lang w:bidi="ru-RU"/>
        </w:rPr>
      </w:pPr>
      <w:bookmarkStart w:id="2" w:name="bookmark7"/>
      <w:r w:rsidRPr="00C33824">
        <w:rPr>
          <w:b/>
          <w:bCs/>
          <w:lang w:bidi="ru-RU"/>
        </w:rPr>
        <w:t>2.</w:t>
      </w:r>
      <w:r w:rsidR="002E5823" w:rsidRPr="00C33824">
        <w:rPr>
          <w:b/>
          <w:bCs/>
          <w:lang w:bidi="ru-RU"/>
        </w:rPr>
        <w:t xml:space="preserve"> Технико-экономические параметры существующих объектов</w:t>
      </w:r>
      <w:bookmarkStart w:id="3" w:name="bookmark8"/>
      <w:bookmarkEnd w:id="2"/>
      <w:r w:rsidR="00B2540E" w:rsidRPr="00C33824">
        <w:rPr>
          <w:b/>
          <w:bCs/>
          <w:lang w:bidi="ru-RU"/>
        </w:rPr>
        <w:t xml:space="preserve"> </w:t>
      </w:r>
      <w:r w:rsidR="002E5823" w:rsidRPr="00C33824">
        <w:rPr>
          <w:b/>
          <w:bCs/>
          <w:lang w:bidi="ru-RU"/>
        </w:rPr>
        <w:t>социальной инфраструктуры.</w:t>
      </w:r>
      <w:bookmarkEnd w:id="3"/>
    </w:p>
    <w:p w:rsidR="002E5823" w:rsidRPr="00C33824" w:rsidRDefault="002E5823" w:rsidP="00C33824">
      <w:pPr>
        <w:jc w:val="both"/>
        <w:rPr>
          <w:b/>
          <w:bCs/>
          <w:lang w:bidi="ru-RU"/>
        </w:rPr>
      </w:pPr>
      <w:bookmarkStart w:id="4" w:name="bookmark9"/>
    </w:p>
    <w:p w:rsidR="002E5823" w:rsidRPr="00C33824" w:rsidRDefault="00591AAB" w:rsidP="00C33824">
      <w:pPr>
        <w:jc w:val="both"/>
        <w:rPr>
          <w:b/>
          <w:bCs/>
          <w:lang w:bidi="ru-RU"/>
        </w:rPr>
      </w:pPr>
      <w:r>
        <w:rPr>
          <w:b/>
          <w:bCs/>
          <w:lang w:bidi="ru-RU"/>
        </w:rPr>
        <w:t xml:space="preserve">2.1. </w:t>
      </w:r>
      <w:r w:rsidR="002E5823" w:rsidRPr="00C33824">
        <w:rPr>
          <w:b/>
          <w:bCs/>
          <w:lang w:bidi="ru-RU"/>
        </w:rPr>
        <w:t>Образование</w:t>
      </w:r>
      <w:bookmarkEnd w:id="4"/>
    </w:p>
    <w:p w:rsidR="002E5823" w:rsidRPr="00C33824" w:rsidRDefault="002E5823" w:rsidP="00C33824">
      <w:pPr>
        <w:jc w:val="both"/>
        <w:rPr>
          <w:b/>
          <w:bCs/>
          <w:lang w:bidi="ru-RU"/>
        </w:rPr>
      </w:pPr>
    </w:p>
    <w:p w:rsidR="002E5823" w:rsidRPr="00591AAB" w:rsidRDefault="00591AAB" w:rsidP="00C33824">
      <w:pPr>
        <w:jc w:val="both"/>
        <w:rPr>
          <w:lang w:bidi="ru-RU"/>
        </w:rPr>
      </w:pPr>
      <w:r w:rsidRPr="00591AAB">
        <w:rPr>
          <w:bCs/>
          <w:lang w:bidi="ru-RU"/>
        </w:rPr>
        <w:t>Таблица 2</w:t>
      </w:r>
      <w:r w:rsidR="002E5823" w:rsidRPr="00591AAB">
        <w:rPr>
          <w:bCs/>
          <w:lang w:bidi="ru-RU"/>
        </w:rPr>
        <w:t>.</w:t>
      </w:r>
      <w:r w:rsidR="002E5823" w:rsidRPr="00591AAB">
        <w:rPr>
          <w:b/>
          <w:bCs/>
          <w:lang w:bidi="ru-RU"/>
        </w:rPr>
        <w:t xml:space="preserve"> </w:t>
      </w:r>
      <w:r w:rsidR="002E5823" w:rsidRPr="00591AAB">
        <w:rPr>
          <w:lang w:bidi="ru-RU"/>
        </w:rPr>
        <w:t xml:space="preserve">Перечень детских образовательных учреждений в </w:t>
      </w:r>
      <w:proofErr w:type="spellStart"/>
      <w:r w:rsidR="00BA547A" w:rsidRPr="00591AAB">
        <w:rPr>
          <w:lang w:bidi="ru-RU"/>
        </w:rPr>
        <w:t>Балаганкинском</w:t>
      </w:r>
      <w:proofErr w:type="spellEnd"/>
      <w:r w:rsidR="00BA547A" w:rsidRPr="00591AAB">
        <w:rPr>
          <w:lang w:bidi="ru-RU"/>
        </w:rPr>
        <w:t xml:space="preserve"> с</w:t>
      </w:r>
      <w:r w:rsidR="002E5823" w:rsidRPr="00591AAB">
        <w:rPr>
          <w:lang w:bidi="ru-RU"/>
        </w:rPr>
        <w:t>ельском поселении на 01.01.201</w:t>
      </w:r>
      <w:r w:rsidR="00BA547A" w:rsidRPr="00591AAB">
        <w:rPr>
          <w:lang w:bidi="ru-RU"/>
        </w:rPr>
        <w:t>7</w:t>
      </w:r>
      <w:r w:rsidR="002E5823" w:rsidRPr="00591AAB">
        <w:rPr>
          <w:lang w:bidi="ru-RU"/>
        </w:rPr>
        <w:t xml:space="preserve">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2170"/>
        <w:gridCol w:w="2261"/>
        <w:gridCol w:w="1541"/>
        <w:gridCol w:w="1589"/>
        <w:gridCol w:w="1877"/>
      </w:tblGrid>
      <w:tr w:rsidR="002E5823" w:rsidRPr="00591AAB" w:rsidTr="00844D16">
        <w:trPr>
          <w:trHeight w:hRule="exact" w:val="10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823" w:rsidRPr="00591AAB" w:rsidRDefault="002E5823" w:rsidP="00C33824">
            <w:pPr>
              <w:jc w:val="both"/>
              <w:rPr>
                <w:lang w:bidi="ru-RU"/>
              </w:rPr>
            </w:pPr>
            <w:r w:rsidRPr="00591AAB">
              <w:rPr>
                <w:bCs/>
                <w:lang w:bidi="ru-RU"/>
              </w:rPr>
              <w:t>№</w:t>
            </w:r>
          </w:p>
          <w:p w:rsidR="002E5823" w:rsidRPr="00591AAB" w:rsidRDefault="002E5823" w:rsidP="00C33824">
            <w:pPr>
              <w:jc w:val="both"/>
              <w:rPr>
                <w:lang w:bidi="ru-RU"/>
              </w:rPr>
            </w:pPr>
            <w:proofErr w:type="spellStart"/>
            <w:proofErr w:type="gramStart"/>
            <w:r w:rsidRPr="00591AAB">
              <w:rPr>
                <w:bCs/>
                <w:lang w:bidi="ru-RU"/>
              </w:rPr>
              <w:t>п</w:t>
            </w:r>
            <w:proofErr w:type="spellEnd"/>
            <w:proofErr w:type="gramEnd"/>
            <w:r w:rsidRPr="00591AAB">
              <w:rPr>
                <w:bCs/>
                <w:lang w:bidi="ru-RU"/>
              </w:rPr>
              <w:t>/</w:t>
            </w:r>
            <w:proofErr w:type="spellStart"/>
            <w:r w:rsidRPr="00591AAB">
              <w:rPr>
                <w:bCs/>
                <w:lang w:bidi="ru-RU"/>
              </w:rPr>
              <w:t>п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5823" w:rsidRPr="00591AAB" w:rsidRDefault="007659F1" w:rsidP="00C33824">
            <w:pPr>
              <w:jc w:val="both"/>
              <w:rPr>
                <w:lang w:bidi="ru-RU"/>
              </w:rPr>
            </w:pPr>
            <w:r>
              <w:rPr>
                <w:bCs/>
                <w:lang w:bidi="ru-RU"/>
              </w:rPr>
              <w:t>н</w:t>
            </w:r>
            <w:r w:rsidR="002E5823" w:rsidRPr="00591AAB">
              <w:rPr>
                <w:bCs/>
                <w:lang w:bidi="ru-RU"/>
              </w:rPr>
              <w:t>аименование</w:t>
            </w:r>
          </w:p>
          <w:p w:rsidR="002E5823" w:rsidRPr="00591AAB" w:rsidRDefault="002E5823" w:rsidP="00C33824">
            <w:pPr>
              <w:jc w:val="both"/>
              <w:rPr>
                <w:lang w:bidi="ru-RU"/>
              </w:rPr>
            </w:pPr>
            <w:r w:rsidRPr="00591AAB">
              <w:rPr>
                <w:bCs/>
                <w:lang w:bidi="ru-RU"/>
              </w:rPr>
              <w:t>дошкольного</w:t>
            </w:r>
          </w:p>
          <w:p w:rsidR="002E5823" w:rsidRPr="00591AAB" w:rsidRDefault="002E5823" w:rsidP="00C33824">
            <w:pPr>
              <w:jc w:val="both"/>
              <w:rPr>
                <w:lang w:bidi="ru-RU"/>
              </w:rPr>
            </w:pPr>
            <w:r w:rsidRPr="00591AAB">
              <w:rPr>
                <w:bCs/>
                <w:lang w:bidi="ru-RU"/>
              </w:rPr>
              <w:t>образовательного</w:t>
            </w:r>
          </w:p>
          <w:p w:rsidR="002E5823" w:rsidRPr="00591AAB" w:rsidRDefault="002E5823" w:rsidP="00C33824">
            <w:pPr>
              <w:jc w:val="both"/>
              <w:rPr>
                <w:lang w:bidi="ru-RU"/>
              </w:rPr>
            </w:pPr>
            <w:r w:rsidRPr="00591AAB">
              <w:rPr>
                <w:bCs/>
                <w:lang w:bidi="ru-RU"/>
              </w:rPr>
              <w:t>учреждения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823" w:rsidRPr="00591AAB" w:rsidRDefault="002E5823" w:rsidP="00C33824">
            <w:pPr>
              <w:jc w:val="both"/>
              <w:rPr>
                <w:lang w:bidi="ru-RU"/>
              </w:rPr>
            </w:pPr>
            <w:r w:rsidRPr="00591AAB">
              <w:rPr>
                <w:bCs/>
                <w:lang w:bidi="ru-RU"/>
              </w:rPr>
              <w:t>место расположения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823" w:rsidRPr="00591AAB" w:rsidRDefault="002E5823" w:rsidP="00C33824">
            <w:pPr>
              <w:jc w:val="both"/>
              <w:rPr>
                <w:lang w:bidi="ru-RU"/>
              </w:rPr>
            </w:pPr>
            <w:r w:rsidRPr="00591AAB">
              <w:rPr>
                <w:bCs/>
                <w:lang w:bidi="ru-RU"/>
              </w:rPr>
              <w:t>нормативная</w:t>
            </w:r>
          </w:p>
          <w:p w:rsidR="002E5823" w:rsidRPr="00591AAB" w:rsidRDefault="002E5823" w:rsidP="00C33824">
            <w:pPr>
              <w:jc w:val="both"/>
              <w:rPr>
                <w:lang w:bidi="ru-RU"/>
              </w:rPr>
            </w:pPr>
            <w:r w:rsidRPr="00591AAB">
              <w:rPr>
                <w:bCs/>
                <w:lang w:bidi="ru-RU"/>
              </w:rPr>
              <w:t>вместимость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823" w:rsidRPr="00591AAB" w:rsidRDefault="002E5823" w:rsidP="00C33824">
            <w:pPr>
              <w:jc w:val="both"/>
              <w:rPr>
                <w:lang w:bidi="ru-RU"/>
              </w:rPr>
            </w:pPr>
            <w:r w:rsidRPr="00591AAB">
              <w:rPr>
                <w:bCs/>
                <w:lang w:bidi="ru-RU"/>
              </w:rPr>
              <w:t>фактическая</w:t>
            </w:r>
          </w:p>
          <w:p w:rsidR="002E5823" w:rsidRPr="00591AAB" w:rsidRDefault="002E5823" w:rsidP="00C33824">
            <w:pPr>
              <w:jc w:val="both"/>
              <w:rPr>
                <w:lang w:bidi="ru-RU"/>
              </w:rPr>
            </w:pPr>
            <w:r w:rsidRPr="00591AAB">
              <w:rPr>
                <w:bCs/>
                <w:lang w:bidi="ru-RU"/>
              </w:rPr>
              <w:t>вместимость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823" w:rsidRPr="00591AAB" w:rsidRDefault="002E5823" w:rsidP="00C33824">
            <w:pPr>
              <w:jc w:val="both"/>
              <w:rPr>
                <w:lang w:bidi="ru-RU"/>
              </w:rPr>
            </w:pPr>
            <w:r w:rsidRPr="00591AAB">
              <w:rPr>
                <w:bCs/>
                <w:lang w:bidi="ru-RU"/>
              </w:rPr>
              <w:t>численность</w:t>
            </w:r>
          </w:p>
          <w:p w:rsidR="002E5823" w:rsidRPr="00591AAB" w:rsidRDefault="002E5823" w:rsidP="00C33824">
            <w:pPr>
              <w:jc w:val="both"/>
              <w:rPr>
                <w:lang w:bidi="ru-RU"/>
              </w:rPr>
            </w:pPr>
            <w:r w:rsidRPr="00591AAB">
              <w:rPr>
                <w:bCs/>
                <w:lang w:bidi="ru-RU"/>
              </w:rPr>
              <w:t>воспитателей</w:t>
            </w:r>
          </w:p>
        </w:tc>
      </w:tr>
      <w:tr w:rsidR="002E5823" w:rsidRPr="00591AAB" w:rsidTr="00BA547A">
        <w:trPr>
          <w:trHeight w:hRule="exact" w:val="8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823" w:rsidRPr="00591AAB" w:rsidRDefault="002E5823" w:rsidP="00C33824">
            <w:pPr>
              <w:jc w:val="both"/>
              <w:rPr>
                <w:lang w:bidi="ru-RU"/>
              </w:rPr>
            </w:pPr>
            <w:r w:rsidRPr="00591AAB">
              <w:rPr>
                <w:bCs/>
                <w:lang w:bidi="ru-RU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823" w:rsidRPr="00591AAB" w:rsidRDefault="002E5823" w:rsidP="00C33824">
            <w:pPr>
              <w:jc w:val="both"/>
              <w:rPr>
                <w:lang w:bidi="ru-RU"/>
              </w:rPr>
            </w:pPr>
            <w:r w:rsidRPr="00591AAB">
              <w:rPr>
                <w:bCs/>
                <w:lang w:bidi="ru-RU"/>
              </w:rPr>
              <w:t>М</w:t>
            </w:r>
            <w:r w:rsidR="00BA547A" w:rsidRPr="00591AAB">
              <w:rPr>
                <w:bCs/>
                <w:lang w:bidi="ru-RU"/>
              </w:rPr>
              <w:t>КД</w:t>
            </w:r>
            <w:r w:rsidRPr="00591AAB">
              <w:rPr>
                <w:bCs/>
                <w:lang w:bidi="ru-RU"/>
              </w:rPr>
              <w:t xml:space="preserve">ОУ </w:t>
            </w:r>
            <w:proofErr w:type="spellStart"/>
            <w:r w:rsidR="00BA547A" w:rsidRPr="00591AAB">
              <w:rPr>
                <w:bCs/>
                <w:lang w:bidi="ru-RU"/>
              </w:rPr>
              <w:t>д</w:t>
            </w:r>
            <w:proofErr w:type="spellEnd"/>
            <w:r w:rsidR="00BA547A" w:rsidRPr="00591AAB">
              <w:rPr>
                <w:bCs/>
                <w:lang w:bidi="ru-RU"/>
              </w:rPr>
              <w:t>/с «Колосок» с. Балаганка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823" w:rsidRPr="00591AAB" w:rsidRDefault="00BA547A" w:rsidP="00C33824">
            <w:pPr>
              <w:jc w:val="both"/>
              <w:rPr>
                <w:lang w:bidi="ru-RU"/>
              </w:rPr>
            </w:pPr>
            <w:r w:rsidRPr="00591AAB">
              <w:rPr>
                <w:bCs/>
                <w:lang w:bidi="ru-RU"/>
              </w:rPr>
              <w:t>с</w:t>
            </w:r>
            <w:r w:rsidR="002E5823" w:rsidRPr="00591AAB">
              <w:rPr>
                <w:bCs/>
                <w:lang w:bidi="ru-RU"/>
              </w:rPr>
              <w:t>.</w:t>
            </w:r>
            <w:r w:rsidRPr="00591AAB">
              <w:rPr>
                <w:bCs/>
                <w:lang w:bidi="ru-RU"/>
              </w:rPr>
              <w:t xml:space="preserve"> Балаганка, ул. Рабочая, </w:t>
            </w:r>
            <w:r w:rsidRPr="002901DE">
              <w:rPr>
                <w:bCs/>
                <w:lang w:bidi="ru-RU"/>
              </w:rPr>
              <w:t>4</w:t>
            </w:r>
            <w:r w:rsidR="002901DE" w:rsidRPr="002901DE">
              <w:rPr>
                <w:bCs/>
                <w:lang w:bidi="ru-RU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823" w:rsidRPr="00591AAB" w:rsidRDefault="00BA547A" w:rsidP="00C33824">
            <w:pPr>
              <w:jc w:val="both"/>
              <w:rPr>
                <w:lang w:bidi="ru-RU"/>
              </w:rPr>
            </w:pPr>
            <w:r w:rsidRPr="00591AAB">
              <w:rPr>
                <w:bCs/>
                <w:lang w:bidi="ru-RU"/>
              </w:rPr>
              <w:t>35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823" w:rsidRPr="00591AAB" w:rsidRDefault="00D75F2F" w:rsidP="00C33824">
            <w:pPr>
              <w:jc w:val="both"/>
              <w:rPr>
                <w:lang w:bidi="ru-RU"/>
              </w:rPr>
            </w:pPr>
            <w:r>
              <w:rPr>
                <w:bCs/>
                <w:lang w:bidi="ru-RU"/>
              </w:rPr>
              <w:t>15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23" w:rsidRPr="00591AAB" w:rsidRDefault="00BA547A" w:rsidP="00C33824">
            <w:pPr>
              <w:jc w:val="both"/>
              <w:rPr>
                <w:lang w:bidi="ru-RU"/>
              </w:rPr>
            </w:pPr>
            <w:r w:rsidRPr="00591AAB">
              <w:rPr>
                <w:bCs/>
                <w:lang w:bidi="ru-RU"/>
              </w:rPr>
              <w:t>1</w:t>
            </w:r>
          </w:p>
        </w:tc>
      </w:tr>
    </w:tbl>
    <w:p w:rsidR="002E5823" w:rsidRPr="00591AAB" w:rsidRDefault="002E5823" w:rsidP="00C33824">
      <w:pPr>
        <w:jc w:val="both"/>
        <w:rPr>
          <w:lang w:bidi="ru-RU"/>
        </w:rPr>
      </w:pPr>
    </w:p>
    <w:p w:rsidR="002E5823" w:rsidRPr="00591AAB" w:rsidRDefault="002E5823" w:rsidP="00C33824">
      <w:pPr>
        <w:jc w:val="both"/>
        <w:rPr>
          <w:lang w:bidi="ru-RU"/>
        </w:rPr>
      </w:pPr>
    </w:p>
    <w:p w:rsidR="002E5823" w:rsidRPr="00591AAB" w:rsidRDefault="00591AAB" w:rsidP="00C33824">
      <w:pPr>
        <w:jc w:val="both"/>
        <w:rPr>
          <w:lang w:bidi="ru-RU"/>
        </w:rPr>
      </w:pPr>
      <w:r w:rsidRPr="00591AAB">
        <w:rPr>
          <w:bCs/>
          <w:lang w:bidi="ru-RU"/>
        </w:rPr>
        <w:t>Таблица 3.</w:t>
      </w:r>
      <w:r w:rsidR="002E5823" w:rsidRPr="00591AAB">
        <w:rPr>
          <w:bCs/>
          <w:lang w:bidi="ru-RU"/>
        </w:rPr>
        <w:t xml:space="preserve"> </w:t>
      </w:r>
      <w:r w:rsidR="002E5823" w:rsidRPr="00591AAB">
        <w:rPr>
          <w:lang w:bidi="ru-RU"/>
        </w:rPr>
        <w:t xml:space="preserve">Перечень школьных образовательных учреждений в </w:t>
      </w:r>
      <w:proofErr w:type="spellStart"/>
      <w:r w:rsidR="00BA547A" w:rsidRPr="00591AAB">
        <w:rPr>
          <w:lang w:bidi="ru-RU"/>
        </w:rPr>
        <w:t>Балаганкинском</w:t>
      </w:r>
      <w:proofErr w:type="spellEnd"/>
      <w:r w:rsidR="002E5823" w:rsidRPr="00591AAB">
        <w:rPr>
          <w:lang w:bidi="ru-RU"/>
        </w:rPr>
        <w:t xml:space="preserve"> </w:t>
      </w:r>
      <w:r w:rsidR="00BA547A" w:rsidRPr="00591AAB">
        <w:rPr>
          <w:lang w:bidi="ru-RU"/>
        </w:rPr>
        <w:t>сельском поселении на 01.01.2017</w:t>
      </w:r>
      <w:r w:rsidR="002E5823" w:rsidRPr="00591AAB">
        <w:rPr>
          <w:lang w:bidi="ru-RU"/>
        </w:rPr>
        <w:t xml:space="preserve">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5"/>
        <w:gridCol w:w="2880"/>
        <w:gridCol w:w="2338"/>
        <w:gridCol w:w="1440"/>
        <w:gridCol w:w="1262"/>
        <w:gridCol w:w="1402"/>
      </w:tblGrid>
      <w:tr w:rsidR="002E5823" w:rsidRPr="00591AAB" w:rsidTr="00844D16">
        <w:trPr>
          <w:trHeight w:hRule="exact" w:val="106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823" w:rsidRPr="00591AAB" w:rsidRDefault="002E5823" w:rsidP="00C33824">
            <w:pPr>
              <w:jc w:val="both"/>
              <w:rPr>
                <w:lang w:bidi="ru-RU"/>
              </w:rPr>
            </w:pPr>
            <w:r w:rsidRPr="00591AAB">
              <w:rPr>
                <w:bCs/>
                <w:lang w:bidi="ru-RU"/>
              </w:rPr>
              <w:t>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823" w:rsidRPr="00591AAB" w:rsidRDefault="002E5823" w:rsidP="00C33824">
            <w:pPr>
              <w:jc w:val="both"/>
              <w:rPr>
                <w:lang w:bidi="ru-RU"/>
              </w:rPr>
            </w:pPr>
            <w:r w:rsidRPr="00591AAB">
              <w:rPr>
                <w:bCs/>
                <w:lang w:bidi="ru-RU"/>
              </w:rPr>
              <w:t>Наименование школьного</w:t>
            </w:r>
          </w:p>
          <w:p w:rsidR="002E5823" w:rsidRPr="00591AAB" w:rsidRDefault="002E5823" w:rsidP="00C33824">
            <w:pPr>
              <w:jc w:val="both"/>
              <w:rPr>
                <w:lang w:bidi="ru-RU"/>
              </w:rPr>
            </w:pPr>
            <w:r w:rsidRPr="00591AAB">
              <w:rPr>
                <w:bCs/>
                <w:lang w:bidi="ru-RU"/>
              </w:rPr>
              <w:t>образовательного</w:t>
            </w:r>
          </w:p>
          <w:p w:rsidR="002E5823" w:rsidRPr="00591AAB" w:rsidRDefault="002E5823" w:rsidP="00C33824">
            <w:pPr>
              <w:jc w:val="both"/>
              <w:rPr>
                <w:lang w:bidi="ru-RU"/>
              </w:rPr>
            </w:pPr>
            <w:r w:rsidRPr="00591AAB">
              <w:rPr>
                <w:bCs/>
                <w:lang w:bidi="ru-RU"/>
              </w:rPr>
              <w:t>учреждения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823" w:rsidRPr="00591AAB" w:rsidRDefault="002E5823" w:rsidP="00C33824">
            <w:pPr>
              <w:jc w:val="both"/>
              <w:rPr>
                <w:lang w:bidi="ru-RU"/>
              </w:rPr>
            </w:pPr>
            <w:r w:rsidRPr="00591AAB">
              <w:rPr>
                <w:bCs/>
                <w:lang w:bidi="ru-RU"/>
              </w:rPr>
              <w:t>Место расположения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823" w:rsidRPr="00591AAB" w:rsidRDefault="002E5823" w:rsidP="00C33824">
            <w:pPr>
              <w:jc w:val="both"/>
              <w:rPr>
                <w:lang w:bidi="ru-RU"/>
              </w:rPr>
            </w:pPr>
            <w:r w:rsidRPr="00591AAB">
              <w:rPr>
                <w:bCs/>
                <w:lang w:bidi="ru-RU"/>
              </w:rPr>
              <w:t>Норматив</w:t>
            </w:r>
            <w:r w:rsidRPr="00591AAB">
              <w:rPr>
                <w:bCs/>
                <w:lang w:bidi="ru-RU"/>
              </w:rPr>
              <w:softHyphen/>
            </w:r>
          </w:p>
          <w:p w:rsidR="002E5823" w:rsidRPr="00591AAB" w:rsidRDefault="002E5823" w:rsidP="00C33824">
            <w:pPr>
              <w:jc w:val="both"/>
              <w:rPr>
                <w:lang w:bidi="ru-RU"/>
              </w:rPr>
            </w:pPr>
            <w:proofErr w:type="spellStart"/>
            <w:r w:rsidRPr="00591AAB">
              <w:rPr>
                <w:bCs/>
                <w:lang w:bidi="ru-RU"/>
              </w:rPr>
              <w:t>ная</w:t>
            </w:r>
            <w:proofErr w:type="spellEnd"/>
          </w:p>
          <w:p w:rsidR="002E5823" w:rsidRPr="00591AAB" w:rsidRDefault="002E5823" w:rsidP="00C33824">
            <w:pPr>
              <w:jc w:val="both"/>
              <w:rPr>
                <w:lang w:bidi="ru-RU"/>
              </w:rPr>
            </w:pPr>
            <w:r w:rsidRPr="00591AAB">
              <w:rPr>
                <w:bCs/>
                <w:lang w:bidi="ru-RU"/>
              </w:rPr>
              <w:t>вместимость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823" w:rsidRPr="00591AAB" w:rsidRDefault="002E5823" w:rsidP="00C33824">
            <w:pPr>
              <w:jc w:val="both"/>
              <w:rPr>
                <w:lang w:bidi="ru-RU"/>
              </w:rPr>
            </w:pPr>
            <w:proofErr w:type="spellStart"/>
            <w:r w:rsidRPr="00591AAB">
              <w:rPr>
                <w:bCs/>
                <w:lang w:bidi="ru-RU"/>
              </w:rPr>
              <w:t>Фактическ</w:t>
            </w:r>
            <w:proofErr w:type="spellEnd"/>
          </w:p>
          <w:p w:rsidR="002E5823" w:rsidRPr="00591AAB" w:rsidRDefault="002E5823" w:rsidP="00C33824">
            <w:pPr>
              <w:jc w:val="both"/>
              <w:rPr>
                <w:lang w:bidi="ru-RU"/>
              </w:rPr>
            </w:pPr>
            <w:proofErr w:type="spellStart"/>
            <w:r w:rsidRPr="00591AAB">
              <w:rPr>
                <w:bCs/>
                <w:lang w:bidi="ru-RU"/>
              </w:rPr>
              <w:t>ая</w:t>
            </w:r>
            <w:proofErr w:type="spellEnd"/>
          </w:p>
          <w:p w:rsidR="002E5823" w:rsidRPr="00591AAB" w:rsidRDefault="002E5823" w:rsidP="00C33824">
            <w:pPr>
              <w:jc w:val="both"/>
              <w:rPr>
                <w:lang w:bidi="ru-RU"/>
              </w:rPr>
            </w:pPr>
            <w:proofErr w:type="spellStart"/>
            <w:r w:rsidRPr="00591AAB">
              <w:rPr>
                <w:bCs/>
                <w:lang w:bidi="ru-RU"/>
              </w:rPr>
              <w:t>вместимос</w:t>
            </w:r>
            <w:proofErr w:type="spellEnd"/>
          </w:p>
          <w:p w:rsidR="002E5823" w:rsidRPr="00591AAB" w:rsidRDefault="002E5823" w:rsidP="00C33824">
            <w:pPr>
              <w:jc w:val="both"/>
              <w:rPr>
                <w:lang w:bidi="ru-RU"/>
              </w:rPr>
            </w:pPr>
            <w:proofErr w:type="spellStart"/>
            <w:r w:rsidRPr="00591AAB">
              <w:rPr>
                <w:bCs/>
                <w:lang w:bidi="ru-RU"/>
              </w:rPr>
              <w:t>ть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823" w:rsidRPr="00591AAB" w:rsidRDefault="002E5823" w:rsidP="00C33824">
            <w:pPr>
              <w:jc w:val="both"/>
              <w:rPr>
                <w:lang w:bidi="ru-RU"/>
              </w:rPr>
            </w:pPr>
            <w:r w:rsidRPr="00591AAB">
              <w:rPr>
                <w:bCs/>
                <w:lang w:bidi="ru-RU"/>
              </w:rPr>
              <w:t>Численность</w:t>
            </w:r>
          </w:p>
          <w:p w:rsidR="002E5823" w:rsidRPr="00591AAB" w:rsidRDefault="002E5823" w:rsidP="00C33824">
            <w:pPr>
              <w:jc w:val="both"/>
              <w:rPr>
                <w:lang w:bidi="ru-RU"/>
              </w:rPr>
            </w:pPr>
            <w:r w:rsidRPr="00591AAB">
              <w:rPr>
                <w:bCs/>
                <w:lang w:bidi="ru-RU"/>
              </w:rPr>
              <w:t>учителей</w:t>
            </w:r>
          </w:p>
        </w:tc>
      </w:tr>
      <w:tr w:rsidR="002E5823" w:rsidRPr="00591AAB" w:rsidTr="00844D16">
        <w:trPr>
          <w:trHeight w:hRule="exact" w:val="60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823" w:rsidRPr="00591AAB" w:rsidRDefault="002E5823" w:rsidP="00C33824">
            <w:pPr>
              <w:jc w:val="both"/>
              <w:rPr>
                <w:lang w:bidi="ru-RU"/>
              </w:rPr>
            </w:pPr>
            <w:r w:rsidRPr="00591AAB">
              <w:rPr>
                <w:bCs/>
                <w:lang w:bidi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823" w:rsidRPr="00591AAB" w:rsidRDefault="002E5823" w:rsidP="00C33824">
            <w:pPr>
              <w:jc w:val="both"/>
              <w:rPr>
                <w:lang w:bidi="ru-RU"/>
              </w:rPr>
            </w:pPr>
            <w:r w:rsidRPr="00591AAB">
              <w:rPr>
                <w:bCs/>
                <w:lang w:bidi="ru-RU"/>
              </w:rPr>
              <w:t>М</w:t>
            </w:r>
            <w:r w:rsidR="00BA547A" w:rsidRPr="00591AAB">
              <w:rPr>
                <w:bCs/>
                <w:lang w:bidi="ru-RU"/>
              </w:rPr>
              <w:t xml:space="preserve">КОУ </w:t>
            </w:r>
            <w:proofErr w:type="spellStart"/>
            <w:r w:rsidR="00BA547A" w:rsidRPr="00591AAB">
              <w:rPr>
                <w:bCs/>
                <w:lang w:bidi="ru-RU"/>
              </w:rPr>
              <w:t>Балаганкинская</w:t>
            </w:r>
            <w:proofErr w:type="spellEnd"/>
            <w:r w:rsidR="00BA547A" w:rsidRPr="00591AAB">
              <w:rPr>
                <w:bCs/>
                <w:lang w:bidi="ru-RU"/>
              </w:rPr>
              <w:t xml:space="preserve"> ООШ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823" w:rsidRPr="00591AAB" w:rsidRDefault="00BA547A" w:rsidP="00C33824">
            <w:pPr>
              <w:jc w:val="both"/>
              <w:rPr>
                <w:lang w:bidi="ru-RU"/>
              </w:rPr>
            </w:pPr>
            <w:r w:rsidRPr="00591AAB">
              <w:rPr>
                <w:bCs/>
                <w:lang w:bidi="ru-RU"/>
              </w:rPr>
              <w:t>с</w:t>
            </w:r>
            <w:r w:rsidR="002E5823" w:rsidRPr="00591AAB">
              <w:rPr>
                <w:bCs/>
                <w:lang w:bidi="ru-RU"/>
              </w:rPr>
              <w:t>.</w:t>
            </w:r>
            <w:r w:rsidRPr="00591AAB">
              <w:rPr>
                <w:bCs/>
                <w:lang w:bidi="ru-RU"/>
              </w:rPr>
              <w:t xml:space="preserve"> Балаганка, ул. Рабочая, </w:t>
            </w:r>
            <w:r w:rsidRPr="00D75F2F">
              <w:rPr>
                <w:bCs/>
                <w:lang w:bidi="ru-RU"/>
              </w:rPr>
              <w:t>4</w:t>
            </w:r>
            <w:r w:rsidR="00D75F2F" w:rsidRPr="00D75F2F">
              <w:rPr>
                <w:bCs/>
                <w:lang w:bidi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823" w:rsidRPr="00591AAB" w:rsidRDefault="00BA547A" w:rsidP="00C33824">
            <w:pPr>
              <w:jc w:val="both"/>
              <w:rPr>
                <w:highlight w:val="yellow"/>
                <w:lang w:bidi="ru-RU"/>
              </w:rPr>
            </w:pPr>
            <w:r w:rsidRPr="00612E65">
              <w:rPr>
                <w:bCs/>
                <w:lang w:bidi="ru-RU"/>
              </w:rPr>
              <w:t>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823" w:rsidRPr="00D75F2F" w:rsidRDefault="00D75F2F" w:rsidP="00D75F2F">
            <w:pPr>
              <w:jc w:val="both"/>
              <w:rPr>
                <w:lang w:bidi="ru-RU"/>
              </w:rPr>
            </w:pPr>
            <w:r w:rsidRPr="00D75F2F">
              <w:rPr>
                <w:bCs/>
                <w:lang w:bidi="ru-RU"/>
              </w:rPr>
              <w:t>90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23" w:rsidRPr="00D75F2F" w:rsidRDefault="00BA547A" w:rsidP="00C33824">
            <w:pPr>
              <w:jc w:val="both"/>
              <w:rPr>
                <w:lang w:bidi="ru-RU"/>
              </w:rPr>
            </w:pPr>
            <w:r w:rsidRPr="00D75F2F">
              <w:rPr>
                <w:bCs/>
                <w:lang w:bidi="ru-RU"/>
              </w:rPr>
              <w:t>1</w:t>
            </w:r>
            <w:r w:rsidR="00D75F2F" w:rsidRPr="00D75F2F">
              <w:rPr>
                <w:bCs/>
                <w:lang w:bidi="ru-RU"/>
              </w:rPr>
              <w:t>6</w:t>
            </w:r>
          </w:p>
        </w:tc>
      </w:tr>
    </w:tbl>
    <w:p w:rsidR="002E5823" w:rsidRPr="00C33824" w:rsidRDefault="002E5823" w:rsidP="00C33824">
      <w:pPr>
        <w:jc w:val="both"/>
        <w:rPr>
          <w:lang w:bidi="ru-RU"/>
        </w:rPr>
      </w:pPr>
    </w:p>
    <w:p w:rsidR="002E5823" w:rsidRPr="00C33824" w:rsidRDefault="002E5823" w:rsidP="00C33824">
      <w:pPr>
        <w:jc w:val="both"/>
        <w:rPr>
          <w:lang w:bidi="ru-RU"/>
        </w:rPr>
      </w:pPr>
    </w:p>
    <w:p w:rsidR="002E5823" w:rsidRPr="00591AAB" w:rsidRDefault="002E5823" w:rsidP="00C33824">
      <w:pPr>
        <w:jc w:val="both"/>
        <w:rPr>
          <w:lang w:bidi="ru-RU"/>
        </w:rPr>
      </w:pPr>
      <w:r w:rsidRPr="00591AAB">
        <w:rPr>
          <w:lang w:bidi="ru-RU"/>
        </w:rPr>
        <w:t xml:space="preserve">Согласно </w:t>
      </w:r>
      <w:proofErr w:type="spellStart"/>
      <w:r w:rsidRPr="00591AAB">
        <w:rPr>
          <w:lang w:bidi="ru-RU"/>
        </w:rPr>
        <w:t>СНиП</w:t>
      </w:r>
      <w:proofErr w:type="spellEnd"/>
      <w:r w:rsidRPr="00591AAB">
        <w:rPr>
          <w:lang w:bidi="ru-RU"/>
        </w:rPr>
        <w:t xml:space="preserve"> 2.07.01-89 «Градостроительство. Планировка и застройка городских и сельских поселений» уровень обеспеченности детей (1-6 лет) дошкольными учреждениями в сельских поселениях должен составлять 70-85%. </w:t>
      </w:r>
      <w:r w:rsidR="00BA547A" w:rsidRPr="00591AAB">
        <w:t xml:space="preserve">Часть помещений  МКДОУ «Детский сад «Колосок» с. Балаганка» занята под классы для начальной школы, в </w:t>
      </w:r>
      <w:proofErr w:type="gramStart"/>
      <w:r w:rsidR="00BA547A" w:rsidRPr="00591AAB">
        <w:t>связи</w:t>
      </w:r>
      <w:proofErr w:type="gramEnd"/>
      <w:r w:rsidR="00BA547A" w:rsidRPr="00591AAB">
        <w:t xml:space="preserve"> с чем возникает дефицит мест в детском дошкольном  учреждении. </w:t>
      </w:r>
      <w:r w:rsidRPr="00591AAB">
        <w:rPr>
          <w:lang w:bidi="ru-RU"/>
        </w:rPr>
        <w:t xml:space="preserve">В настоящее время количество детей, посещающих детские дошкольные учреждения, составляет </w:t>
      </w:r>
      <w:r w:rsidR="00BA547A" w:rsidRPr="00591AAB">
        <w:rPr>
          <w:lang w:bidi="ru-RU"/>
        </w:rPr>
        <w:t>15</w:t>
      </w:r>
      <w:r w:rsidRPr="00591AAB">
        <w:rPr>
          <w:lang w:bidi="ru-RU"/>
        </w:rPr>
        <w:t xml:space="preserve"> человек, при </w:t>
      </w:r>
      <w:r w:rsidR="00BA547A" w:rsidRPr="00591AAB">
        <w:rPr>
          <w:lang w:bidi="ru-RU"/>
        </w:rPr>
        <w:t>этом нормативная вместимость - 35</w:t>
      </w:r>
      <w:r w:rsidRPr="00591AAB">
        <w:rPr>
          <w:lang w:bidi="ru-RU"/>
        </w:rPr>
        <w:t xml:space="preserve"> мест. Таким образом, обеспеченность дошкольными образовательными учреждениями в </w:t>
      </w:r>
      <w:proofErr w:type="spellStart"/>
      <w:r w:rsidR="00BA547A" w:rsidRPr="00591AAB">
        <w:rPr>
          <w:lang w:bidi="ru-RU"/>
        </w:rPr>
        <w:t>Балаганкинском</w:t>
      </w:r>
      <w:proofErr w:type="spellEnd"/>
      <w:r w:rsidRPr="00591AAB">
        <w:rPr>
          <w:lang w:bidi="ru-RU"/>
        </w:rPr>
        <w:t xml:space="preserve"> сельском поселении </w:t>
      </w:r>
      <w:r w:rsidR="00BA547A" w:rsidRPr="00591AAB">
        <w:rPr>
          <w:lang w:bidi="ru-RU"/>
        </w:rPr>
        <w:t xml:space="preserve"> достаточная, но без учета занимаемых школой помещений детского сада.</w:t>
      </w:r>
    </w:p>
    <w:p w:rsidR="002E5823" w:rsidRPr="00591AAB" w:rsidRDefault="002E5823" w:rsidP="00C33824">
      <w:pPr>
        <w:jc w:val="both"/>
        <w:rPr>
          <w:lang w:bidi="ru-RU"/>
        </w:rPr>
      </w:pPr>
    </w:p>
    <w:p w:rsidR="002E5823" w:rsidRPr="00C33824" w:rsidRDefault="002E5823" w:rsidP="00C33824">
      <w:pPr>
        <w:jc w:val="both"/>
        <w:rPr>
          <w:lang w:bidi="ru-RU"/>
        </w:rPr>
      </w:pPr>
      <w:r w:rsidRPr="00591AAB">
        <w:t xml:space="preserve">   МКОУ </w:t>
      </w:r>
      <w:proofErr w:type="spellStart"/>
      <w:r w:rsidRPr="00591AAB">
        <w:t>Балаганкинская</w:t>
      </w:r>
      <w:proofErr w:type="spellEnd"/>
      <w:r w:rsidRPr="00591AAB">
        <w:t xml:space="preserve"> ООШ по современным санитарным нормам, ёмкость школы составляет – 69 мест, численность обучающихся в школе – </w:t>
      </w:r>
      <w:r w:rsidR="00D75F2F">
        <w:t>74</w:t>
      </w:r>
      <w:r w:rsidRPr="00591AAB">
        <w:t xml:space="preserve"> человека, в том числе обучающихся во вторую смену – </w:t>
      </w:r>
      <w:r w:rsidR="00D75F2F" w:rsidRPr="00D75F2F">
        <w:t>23</w:t>
      </w:r>
      <w:r w:rsidRPr="00D75F2F">
        <w:t>.</w:t>
      </w:r>
      <w:r w:rsidRPr="00591AAB">
        <w:t xml:space="preserve"> </w:t>
      </w:r>
      <w:r w:rsidRPr="00591AAB">
        <w:rPr>
          <w:lang w:bidi="ru-RU"/>
        </w:rPr>
        <w:t xml:space="preserve"> Таким образом, образовательных учреждений на территории поселения не достаточно.</w:t>
      </w:r>
    </w:p>
    <w:p w:rsidR="002E5823" w:rsidRPr="00C33824" w:rsidRDefault="002E5823" w:rsidP="00C33824">
      <w:pPr>
        <w:jc w:val="both"/>
        <w:rPr>
          <w:lang w:bidi="ru-RU"/>
        </w:rPr>
      </w:pPr>
    </w:p>
    <w:p w:rsidR="002E5823" w:rsidRDefault="00591AAB" w:rsidP="00C33824">
      <w:pPr>
        <w:jc w:val="both"/>
        <w:rPr>
          <w:b/>
          <w:bCs/>
          <w:lang w:bidi="ru-RU"/>
        </w:rPr>
      </w:pPr>
      <w:r w:rsidRPr="00591AAB">
        <w:rPr>
          <w:b/>
          <w:bCs/>
          <w:lang w:bidi="ru-RU"/>
        </w:rPr>
        <w:t xml:space="preserve">2.2. </w:t>
      </w:r>
      <w:r w:rsidR="002E5823" w:rsidRPr="00591AAB">
        <w:rPr>
          <w:b/>
          <w:bCs/>
          <w:lang w:bidi="ru-RU"/>
        </w:rPr>
        <w:t>Здравоохранение</w:t>
      </w:r>
    </w:p>
    <w:p w:rsidR="00591AAB" w:rsidRPr="00591AAB" w:rsidRDefault="00591AAB" w:rsidP="00C33824">
      <w:pPr>
        <w:jc w:val="both"/>
        <w:rPr>
          <w:b/>
          <w:bCs/>
          <w:lang w:bidi="ru-RU"/>
        </w:rPr>
      </w:pPr>
    </w:p>
    <w:p w:rsidR="002E5823" w:rsidRPr="00591AAB" w:rsidRDefault="002E5823" w:rsidP="00C33824">
      <w:pPr>
        <w:jc w:val="both"/>
        <w:rPr>
          <w:lang w:bidi="ru-RU"/>
        </w:rPr>
      </w:pPr>
      <w:r w:rsidRPr="00591AAB">
        <w:rPr>
          <w:bCs/>
          <w:lang w:bidi="ru-RU"/>
        </w:rPr>
        <w:t>Таблица 4.</w:t>
      </w:r>
      <w:r w:rsidRPr="00591AAB">
        <w:rPr>
          <w:b/>
          <w:bCs/>
          <w:lang w:bidi="ru-RU"/>
        </w:rPr>
        <w:t xml:space="preserve"> </w:t>
      </w:r>
      <w:r w:rsidRPr="00591AAB">
        <w:rPr>
          <w:lang w:bidi="ru-RU"/>
        </w:rPr>
        <w:t>Объекты медицинского обслуживания населения</w:t>
      </w:r>
      <w:r w:rsidR="00591AAB">
        <w:rPr>
          <w:lang w:bidi="ru-RU"/>
        </w:rPr>
        <w:t xml:space="preserve"> </w:t>
      </w:r>
      <w:r w:rsidR="00B2540E" w:rsidRPr="00591AAB">
        <w:rPr>
          <w:lang w:bidi="ru-RU"/>
        </w:rPr>
        <w:t>Балаганкинского</w:t>
      </w:r>
      <w:r w:rsidRPr="00591AAB">
        <w:rPr>
          <w:lang w:bidi="ru-RU"/>
        </w:rPr>
        <w:t xml:space="preserve"> сельского поселения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1877"/>
        <w:gridCol w:w="2347"/>
        <w:gridCol w:w="2328"/>
        <w:gridCol w:w="1195"/>
      </w:tblGrid>
      <w:tr w:rsidR="00D75F2F" w:rsidRPr="00591AAB" w:rsidTr="00D75F2F">
        <w:trPr>
          <w:trHeight w:hRule="exact" w:val="109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F2F" w:rsidRPr="00591AAB" w:rsidRDefault="00D75F2F" w:rsidP="00C33824">
            <w:pPr>
              <w:jc w:val="both"/>
              <w:rPr>
                <w:lang w:bidi="ru-RU"/>
              </w:rPr>
            </w:pPr>
            <w:r w:rsidRPr="00591AAB">
              <w:rPr>
                <w:bCs/>
                <w:lang w:bidi="ru-RU"/>
              </w:rPr>
              <w:t>№</w:t>
            </w:r>
          </w:p>
          <w:p w:rsidR="00D75F2F" w:rsidRPr="00591AAB" w:rsidRDefault="00D75F2F" w:rsidP="00C33824">
            <w:pPr>
              <w:jc w:val="both"/>
              <w:rPr>
                <w:lang w:bidi="ru-RU"/>
              </w:rPr>
            </w:pPr>
            <w:proofErr w:type="spellStart"/>
            <w:proofErr w:type="gramStart"/>
            <w:r w:rsidRPr="00591AAB">
              <w:rPr>
                <w:bCs/>
                <w:lang w:bidi="ru-RU"/>
              </w:rPr>
              <w:t>п</w:t>
            </w:r>
            <w:proofErr w:type="spellEnd"/>
            <w:proofErr w:type="gramEnd"/>
            <w:r w:rsidRPr="00591AAB">
              <w:rPr>
                <w:bCs/>
                <w:lang w:bidi="ru-RU"/>
              </w:rPr>
              <w:t>/</w:t>
            </w:r>
            <w:proofErr w:type="spellStart"/>
            <w:r w:rsidRPr="00591AAB">
              <w:rPr>
                <w:bCs/>
                <w:lang w:bidi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F2F" w:rsidRPr="00591AAB" w:rsidRDefault="00D75F2F" w:rsidP="00C33824">
            <w:pPr>
              <w:jc w:val="both"/>
              <w:rPr>
                <w:lang w:bidi="ru-RU"/>
              </w:rPr>
            </w:pPr>
            <w:r w:rsidRPr="00591AAB">
              <w:rPr>
                <w:bCs/>
                <w:lang w:bidi="ru-RU"/>
              </w:rPr>
              <w:t>Наименование, номер и тип организации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F2F" w:rsidRPr="00591AAB" w:rsidRDefault="00D75F2F" w:rsidP="00C33824">
            <w:pPr>
              <w:jc w:val="both"/>
              <w:rPr>
                <w:lang w:bidi="ru-RU"/>
              </w:rPr>
            </w:pPr>
            <w:r w:rsidRPr="00591AAB">
              <w:rPr>
                <w:bCs/>
                <w:lang w:bidi="ru-RU"/>
              </w:rPr>
              <w:t>Местонахождение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F2F" w:rsidRPr="00591AAB" w:rsidRDefault="00D75F2F" w:rsidP="00C33824">
            <w:pPr>
              <w:jc w:val="both"/>
              <w:rPr>
                <w:lang w:bidi="ru-RU"/>
              </w:rPr>
            </w:pPr>
            <w:r w:rsidRPr="00591AAB">
              <w:rPr>
                <w:bCs/>
                <w:lang w:bidi="ru-RU"/>
              </w:rPr>
              <w:t>Подчиненность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75F2F" w:rsidRPr="00591AAB" w:rsidRDefault="00D75F2F" w:rsidP="00C33824">
            <w:pPr>
              <w:jc w:val="both"/>
              <w:rPr>
                <w:lang w:bidi="ru-RU"/>
              </w:rPr>
            </w:pPr>
            <w:r>
              <w:rPr>
                <w:bCs/>
                <w:lang w:bidi="ru-RU"/>
              </w:rPr>
              <w:t>П</w:t>
            </w:r>
            <w:r w:rsidRPr="00591AAB">
              <w:rPr>
                <w:bCs/>
                <w:lang w:bidi="ru-RU"/>
              </w:rPr>
              <w:t>осещаем</w:t>
            </w:r>
          </w:p>
          <w:p w:rsidR="00D75F2F" w:rsidRPr="00591AAB" w:rsidRDefault="00D75F2F" w:rsidP="00C33824">
            <w:pPr>
              <w:jc w:val="both"/>
              <w:rPr>
                <w:lang w:bidi="ru-RU"/>
              </w:rPr>
            </w:pPr>
            <w:r>
              <w:rPr>
                <w:bCs/>
                <w:lang w:bidi="ru-RU"/>
              </w:rPr>
              <w:t>о</w:t>
            </w:r>
            <w:r w:rsidRPr="00591AAB">
              <w:rPr>
                <w:bCs/>
                <w:lang w:bidi="ru-RU"/>
              </w:rPr>
              <w:t>сть</w:t>
            </w:r>
            <w:r>
              <w:rPr>
                <w:bCs/>
                <w:lang w:bidi="ru-RU"/>
              </w:rPr>
              <w:t>/чел</w:t>
            </w:r>
          </w:p>
        </w:tc>
      </w:tr>
      <w:tr w:rsidR="00D75F2F" w:rsidRPr="00C33824" w:rsidTr="00D75F2F">
        <w:trPr>
          <w:trHeight w:hRule="exact" w:val="112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F2F" w:rsidRPr="00591AAB" w:rsidRDefault="00D75F2F" w:rsidP="00C33824">
            <w:pPr>
              <w:jc w:val="both"/>
              <w:rPr>
                <w:lang w:bidi="ru-RU"/>
              </w:rPr>
            </w:pPr>
            <w:r>
              <w:rPr>
                <w:lang w:bidi="ru-RU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F2F" w:rsidRPr="00591AAB" w:rsidRDefault="00D75F2F" w:rsidP="00C33824">
            <w:pPr>
              <w:jc w:val="both"/>
              <w:rPr>
                <w:lang w:bidi="ru-RU"/>
              </w:rPr>
            </w:pPr>
            <w:proofErr w:type="spellStart"/>
            <w:r w:rsidRPr="00591AAB">
              <w:rPr>
                <w:lang w:bidi="ru-RU"/>
              </w:rPr>
              <w:t>Балаганкинский</w:t>
            </w:r>
            <w:proofErr w:type="spellEnd"/>
            <w:r w:rsidRPr="00591AAB">
              <w:rPr>
                <w:lang w:bidi="ru-RU"/>
              </w:rPr>
              <w:t xml:space="preserve"> фельдшерско-акушерский пункт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F2F" w:rsidRPr="00591AAB" w:rsidRDefault="00D75F2F" w:rsidP="00C33824">
            <w:pPr>
              <w:jc w:val="both"/>
              <w:rPr>
                <w:lang w:bidi="ru-RU"/>
              </w:rPr>
            </w:pPr>
            <w:r w:rsidRPr="00591AAB">
              <w:rPr>
                <w:lang w:bidi="ru-RU"/>
              </w:rPr>
              <w:t>с. Балаганка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5F2F" w:rsidRPr="007659F1" w:rsidRDefault="00D75F2F" w:rsidP="007659F1">
            <w:pPr>
              <w:jc w:val="both"/>
              <w:rPr>
                <w:lang w:bidi="ru-RU"/>
              </w:rPr>
            </w:pPr>
            <w:r w:rsidRPr="007659F1">
              <w:rPr>
                <w:lang w:bidi="ru-RU"/>
              </w:rPr>
              <w:t>ОГБУЗ «</w:t>
            </w:r>
            <w:proofErr w:type="spellStart"/>
            <w:r w:rsidRPr="007659F1">
              <w:rPr>
                <w:lang w:bidi="ru-RU"/>
              </w:rPr>
              <w:t>Усть-Удинская</w:t>
            </w:r>
            <w:proofErr w:type="spellEnd"/>
            <w:r w:rsidRPr="007659F1">
              <w:rPr>
                <w:lang w:bidi="ru-RU"/>
              </w:rPr>
              <w:t xml:space="preserve"> районная больница»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75F2F" w:rsidRPr="007659F1" w:rsidRDefault="00D75F2F" w:rsidP="00C33824">
            <w:pPr>
              <w:jc w:val="both"/>
              <w:rPr>
                <w:lang w:bidi="ru-RU"/>
              </w:rPr>
            </w:pPr>
            <w:r w:rsidRPr="007659F1">
              <w:rPr>
                <w:lang w:bidi="ru-RU"/>
              </w:rPr>
              <w:t>10</w:t>
            </w:r>
          </w:p>
        </w:tc>
      </w:tr>
    </w:tbl>
    <w:p w:rsidR="00D75F2F" w:rsidRDefault="00D75F2F" w:rsidP="00C33824">
      <w:pPr>
        <w:jc w:val="both"/>
        <w:rPr>
          <w:lang w:bidi="ru-RU"/>
        </w:rPr>
      </w:pPr>
    </w:p>
    <w:p w:rsidR="00D75F2F" w:rsidRDefault="00D75F2F" w:rsidP="00C33824">
      <w:pPr>
        <w:jc w:val="both"/>
        <w:rPr>
          <w:lang w:bidi="ru-RU"/>
        </w:rPr>
      </w:pPr>
    </w:p>
    <w:p w:rsidR="00D75F2F" w:rsidRDefault="00D75F2F" w:rsidP="00C33824">
      <w:pPr>
        <w:jc w:val="both"/>
        <w:rPr>
          <w:lang w:bidi="ru-RU"/>
        </w:rPr>
      </w:pPr>
    </w:p>
    <w:p w:rsidR="00D75F2F" w:rsidRDefault="00D75F2F" w:rsidP="00C33824">
      <w:pPr>
        <w:jc w:val="both"/>
        <w:rPr>
          <w:lang w:bidi="ru-RU"/>
        </w:rPr>
      </w:pPr>
    </w:p>
    <w:p w:rsidR="00D75F2F" w:rsidRPr="00C33824" w:rsidRDefault="00D75F2F" w:rsidP="00C33824">
      <w:pPr>
        <w:jc w:val="both"/>
        <w:rPr>
          <w:lang w:bidi="ru-RU"/>
        </w:rPr>
      </w:pPr>
    </w:p>
    <w:p w:rsidR="002E5823" w:rsidRDefault="00591AAB" w:rsidP="00C33824">
      <w:pPr>
        <w:jc w:val="both"/>
        <w:rPr>
          <w:b/>
          <w:bCs/>
          <w:lang w:bidi="ru-RU"/>
        </w:rPr>
      </w:pPr>
      <w:r>
        <w:rPr>
          <w:b/>
          <w:bCs/>
          <w:lang w:bidi="ru-RU"/>
        </w:rPr>
        <w:t xml:space="preserve">2.3. </w:t>
      </w:r>
      <w:r w:rsidR="002E5823" w:rsidRPr="00C33824">
        <w:rPr>
          <w:b/>
          <w:bCs/>
          <w:lang w:bidi="ru-RU"/>
        </w:rPr>
        <w:t>Культура</w:t>
      </w:r>
    </w:p>
    <w:p w:rsidR="00D75F2F" w:rsidRPr="00C33824" w:rsidRDefault="00D75F2F" w:rsidP="00D75F2F">
      <w:pPr>
        <w:jc w:val="both"/>
        <w:rPr>
          <w:lang w:bidi="ru-RU"/>
        </w:rPr>
      </w:pPr>
      <w:proofErr w:type="gramStart"/>
      <w:r w:rsidRPr="00591AAB">
        <w:rPr>
          <w:lang w:bidi="ru-RU"/>
        </w:rPr>
        <w:t>Т</w:t>
      </w:r>
      <w:r w:rsidR="0078628B"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8.9pt;margin-top:68.25pt;width:23.05pt;height:27.3pt;z-index:-251658752;mso-wrap-distance-left:5pt;mso-wrap-distance-right:31.2pt;mso-wrap-distance-bottom:58.35pt;mso-position-horizontal-relative:margin;mso-position-vertical-relative:text" filled="f" stroked="f">
            <v:textbox style="mso-next-textbox:#_x0000_s1038;mso-fit-shape-to-text:t" inset="0,0,0,0">
              <w:txbxContent>
                <w:p w:rsidR="00D75F2F" w:rsidRDefault="00D75F2F" w:rsidP="00D75F2F">
                  <w:pPr>
                    <w:spacing w:line="220" w:lineRule="exact"/>
                  </w:pPr>
                </w:p>
              </w:txbxContent>
            </v:textbox>
            <w10:wrap type="topAndBottom" anchorx="margin"/>
          </v:shape>
        </w:pict>
      </w:r>
      <w:r w:rsidRPr="00591AAB">
        <w:rPr>
          <w:bCs/>
          <w:lang w:bidi="ru-RU"/>
        </w:rPr>
        <w:t>аблица</w:t>
      </w:r>
      <w:proofErr w:type="gramEnd"/>
      <w:r w:rsidRPr="00591AAB">
        <w:rPr>
          <w:bCs/>
          <w:lang w:bidi="ru-RU"/>
        </w:rPr>
        <w:t xml:space="preserve"> 5.</w:t>
      </w:r>
      <w:r w:rsidRPr="00C33824">
        <w:rPr>
          <w:b/>
          <w:bCs/>
          <w:lang w:bidi="ru-RU"/>
        </w:rPr>
        <w:t xml:space="preserve"> </w:t>
      </w:r>
      <w:r w:rsidRPr="00C33824">
        <w:rPr>
          <w:lang w:bidi="ru-RU"/>
        </w:rPr>
        <w:t xml:space="preserve">Перечень клубных учреждений в </w:t>
      </w:r>
      <w:proofErr w:type="spellStart"/>
      <w:r w:rsidRPr="00C33824">
        <w:rPr>
          <w:lang w:bidi="ru-RU"/>
        </w:rPr>
        <w:t>Балаганкинском</w:t>
      </w:r>
      <w:proofErr w:type="spellEnd"/>
      <w:r w:rsidRPr="00C33824">
        <w:rPr>
          <w:lang w:bidi="ru-RU"/>
        </w:rPr>
        <w:t xml:space="preserve"> сельском поселении</w:t>
      </w:r>
    </w:p>
    <w:p w:rsidR="00D75F2F" w:rsidRDefault="00D75F2F" w:rsidP="00C33824">
      <w:pPr>
        <w:jc w:val="both"/>
        <w:rPr>
          <w:b/>
          <w:bCs/>
          <w:lang w:bidi="ru-RU"/>
        </w:rPr>
      </w:pPr>
    </w:p>
    <w:tbl>
      <w:tblPr>
        <w:tblStyle w:val="ac"/>
        <w:tblW w:w="9765" w:type="dxa"/>
        <w:tblLook w:val="04A0"/>
      </w:tblPr>
      <w:tblGrid>
        <w:gridCol w:w="624"/>
        <w:gridCol w:w="2683"/>
        <w:gridCol w:w="2349"/>
        <w:gridCol w:w="1658"/>
        <w:gridCol w:w="2451"/>
      </w:tblGrid>
      <w:tr w:rsidR="00D75F2F" w:rsidRPr="007659F1" w:rsidTr="00D75F2F">
        <w:trPr>
          <w:trHeight w:val="277"/>
        </w:trPr>
        <w:tc>
          <w:tcPr>
            <w:tcW w:w="624" w:type="dxa"/>
            <w:tcBorders>
              <w:bottom w:val="single" w:sz="2" w:space="0" w:color="auto"/>
            </w:tcBorders>
          </w:tcPr>
          <w:p w:rsidR="00D75F2F" w:rsidRPr="007659F1" w:rsidRDefault="00D75F2F" w:rsidP="00D13893">
            <w:pPr>
              <w:jc w:val="both"/>
              <w:rPr>
                <w:sz w:val="24"/>
                <w:szCs w:val="24"/>
                <w:lang w:bidi="ru-RU"/>
              </w:rPr>
            </w:pPr>
            <w:r w:rsidRPr="007659F1">
              <w:rPr>
                <w:sz w:val="24"/>
                <w:szCs w:val="24"/>
                <w:lang w:bidi="ru-RU"/>
              </w:rPr>
              <w:t xml:space="preserve">№ </w:t>
            </w:r>
            <w:proofErr w:type="spellStart"/>
            <w:proofErr w:type="gramStart"/>
            <w:r w:rsidRPr="007659F1">
              <w:rPr>
                <w:sz w:val="24"/>
                <w:szCs w:val="24"/>
                <w:lang w:bidi="ru-RU"/>
              </w:rPr>
              <w:t>п</w:t>
            </w:r>
            <w:proofErr w:type="spellEnd"/>
            <w:proofErr w:type="gramEnd"/>
            <w:r w:rsidRPr="007659F1">
              <w:rPr>
                <w:sz w:val="24"/>
                <w:szCs w:val="24"/>
                <w:lang w:bidi="ru-RU"/>
              </w:rPr>
              <w:t>/</w:t>
            </w:r>
            <w:proofErr w:type="spellStart"/>
            <w:r w:rsidRPr="007659F1">
              <w:rPr>
                <w:sz w:val="24"/>
                <w:szCs w:val="24"/>
                <w:lang w:bidi="ru-RU"/>
              </w:rPr>
              <w:t>п</w:t>
            </w:r>
            <w:proofErr w:type="spellEnd"/>
          </w:p>
        </w:tc>
        <w:tc>
          <w:tcPr>
            <w:tcW w:w="2683" w:type="dxa"/>
            <w:tcBorders>
              <w:bottom w:val="single" w:sz="2" w:space="0" w:color="auto"/>
            </w:tcBorders>
          </w:tcPr>
          <w:p w:rsidR="00D75F2F" w:rsidRPr="007659F1" w:rsidRDefault="00D75F2F" w:rsidP="00D13893">
            <w:pPr>
              <w:jc w:val="both"/>
              <w:rPr>
                <w:sz w:val="24"/>
                <w:szCs w:val="24"/>
                <w:lang w:bidi="ru-RU"/>
              </w:rPr>
            </w:pPr>
            <w:r w:rsidRPr="007659F1">
              <w:rPr>
                <w:sz w:val="24"/>
                <w:szCs w:val="24"/>
                <w:lang w:bidi="ru-RU"/>
              </w:rPr>
              <w:t>Наименование учреждения</w:t>
            </w:r>
          </w:p>
        </w:tc>
        <w:tc>
          <w:tcPr>
            <w:tcW w:w="2349" w:type="dxa"/>
            <w:tcBorders>
              <w:bottom w:val="single" w:sz="2" w:space="0" w:color="auto"/>
            </w:tcBorders>
          </w:tcPr>
          <w:p w:rsidR="00D75F2F" w:rsidRPr="007659F1" w:rsidRDefault="00D75F2F" w:rsidP="00D13893">
            <w:pPr>
              <w:jc w:val="both"/>
              <w:rPr>
                <w:sz w:val="24"/>
                <w:szCs w:val="24"/>
                <w:lang w:bidi="ru-RU"/>
              </w:rPr>
            </w:pPr>
            <w:r w:rsidRPr="007659F1">
              <w:rPr>
                <w:sz w:val="24"/>
                <w:szCs w:val="24"/>
                <w:lang w:bidi="ru-RU"/>
              </w:rPr>
              <w:t>местонахождение</w:t>
            </w:r>
          </w:p>
        </w:tc>
        <w:tc>
          <w:tcPr>
            <w:tcW w:w="1658" w:type="dxa"/>
            <w:tcBorders>
              <w:bottom w:val="single" w:sz="2" w:space="0" w:color="auto"/>
            </w:tcBorders>
          </w:tcPr>
          <w:p w:rsidR="00D75F2F" w:rsidRPr="007659F1" w:rsidRDefault="00D75F2F" w:rsidP="00D13893">
            <w:pPr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Факт. Кол-</w:t>
            </w:r>
            <w:r w:rsidRPr="007659F1">
              <w:rPr>
                <w:sz w:val="24"/>
                <w:szCs w:val="24"/>
                <w:lang w:bidi="ru-RU"/>
              </w:rPr>
              <w:t>во мест</w:t>
            </w:r>
          </w:p>
        </w:tc>
        <w:tc>
          <w:tcPr>
            <w:tcW w:w="2451" w:type="dxa"/>
            <w:tcBorders>
              <w:bottom w:val="single" w:sz="2" w:space="0" w:color="auto"/>
            </w:tcBorders>
          </w:tcPr>
          <w:p w:rsidR="00D75F2F" w:rsidRDefault="00D75F2F" w:rsidP="00D13893">
            <w:pPr>
              <w:jc w:val="both"/>
              <w:rPr>
                <w:sz w:val="24"/>
                <w:szCs w:val="24"/>
                <w:lang w:bidi="ru-RU"/>
              </w:rPr>
            </w:pPr>
            <w:r w:rsidRPr="007659F1">
              <w:rPr>
                <w:sz w:val="24"/>
                <w:szCs w:val="24"/>
                <w:lang w:bidi="ru-RU"/>
              </w:rPr>
              <w:t>Нормативное кол-во мест</w:t>
            </w:r>
          </w:p>
          <w:p w:rsidR="00D75F2F" w:rsidRPr="007659F1" w:rsidRDefault="00D75F2F" w:rsidP="00D13893">
            <w:pPr>
              <w:jc w:val="both"/>
              <w:rPr>
                <w:sz w:val="24"/>
                <w:szCs w:val="24"/>
                <w:lang w:bidi="ru-RU"/>
              </w:rPr>
            </w:pPr>
          </w:p>
        </w:tc>
      </w:tr>
      <w:tr w:rsidR="00D75F2F" w:rsidRPr="00C33824" w:rsidTr="00D75F2F">
        <w:trPr>
          <w:trHeight w:val="20"/>
        </w:trPr>
        <w:tc>
          <w:tcPr>
            <w:tcW w:w="624" w:type="dxa"/>
          </w:tcPr>
          <w:p w:rsidR="00D75F2F" w:rsidRPr="007659F1" w:rsidRDefault="00D75F2F" w:rsidP="00D13893">
            <w:pPr>
              <w:jc w:val="both"/>
              <w:rPr>
                <w:sz w:val="24"/>
                <w:szCs w:val="24"/>
                <w:lang w:bidi="ru-RU"/>
              </w:rPr>
            </w:pPr>
            <w:r w:rsidRPr="007659F1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2683" w:type="dxa"/>
          </w:tcPr>
          <w:p w:rsidR="00D75F2F" w:rsidRPr="007659F1" w:rsidRDefault="00D75F2F" w:rsidP="00D13893">
            <w:pPr>
              <w:jc w:val="both"/>
              <w:rPr>
                <w:sz w:val="24"/>
                <w:szCs w:val="24"/>
                <w:lang w:bidi="ru-RU"/>
              </w:rPr>
            </w:pPr>
            <w:r w:rsidRPr="007659F1">
              <w:rPr>
                <w:sz w:val="24"/>
                <w:szCs w:val="24"/>
                <w:lang w:bidi="ru-RU"/>
              </w:rPr>
              <w:t>МКУК «КДЦ Балаганкинского МО»</w:t>
            </w:r>
          </w:p>
        </w:tc>
        <w:tc>
          <w:tcPr>
            <w:tcW w:w="2349" w:type="dxa"/>
          </w:tcPr>
          <w:p w:rsidR="00D75F2F" w:rsidRPr="007659F1" w:rsidRDefault="00D75F2F" w:rsidP="00D13893">
            <w:pPr>
              <w:jc w:val="both"/>
              <w:rPr>
                <w:sz w:val="24"/>
                <w:szCs w:val="24"/>
                <w:lang w:bidi="ru-RU"/>
              </w:rPr>
            </w:pPr>
            <w:r w:rsidRPr="007659F1">
              <w:rPr>
                <w:sz w:val="24"/>
                <w:szCs w:val="24"/>
                <w:lang w:bidi="ru-RU"/>
              </w:rPr>
              <w:t>с. Балаганка, ул. Рабочая, 4</w:t>
            </w:r>
            <w:r w:rsidR="009D4831">
              <w:rPr>
                <w:sz w:val="24"/>
                <w:szCs w:val="24"/>
                <w:lang w:bidi="ru-RU"/>
              </w:rPr>
              <w:t>5А</w:t>
            </w:r>
          </w:p>
        </w:tc>
        <w:tc>
          <w:tcPr>
            <w:tcW w:w="1658" w:type="dxa"/>
          </w:tcPr>
          <w:p w:rsidR="00D75F2F" w:rsidRPr="00CB7BEC" w:rsidRDefault="00CB7BEC" w:rsidP="00D13893">
            <w:pPr>
              <w:jc w:val="both"/>
              <w:rPr>
                <w:sz w:val="24"/>
                <w:szCs w:val="24"/>
                <w:lang w:bidi="ru-RU"/>
              </w:rPr>
            </w:pPr>
            <w:r w:rsidRPr="00CB7BEC">
              <w:rPr>
                <w:sz w:val="24"/>
                <w:szCs w:val="24"/>
                <w:lang w:bidi="ru-RU"/>
              </w:rPr>
              <w:t>10</w:t>
            </w:r>
            <w:r w:rsidR="00D75F2F" w:rsidRPr="00CB7BEC">
              <w:rPr>
                <w:sz w:val="24"/>
                <w:szCs w:val="24"/>
                <w:lang w:bidi="ru-RU"/>
              </w:rPr>
              <w:t>0</w:t>
            </w:r>
          </w:p>
        </w:tc>
        <w:tc>
          <w:tcPr>
            <w:tcW w:w="2451" w:type="dxa"/>
          </w:tcPr>
          <w:p w:rsidR="00D75F2F" w:rsidRPr="00CB7BEC" w:rsidRDefault="00CB7BEC" w:rsidP="00D13893">
            <w:pPr>
              <w:jc w:val="both"/>
              <w:rPr>
                <w:sz w:val="24"/>
                <w:szCs w:val="24"/>
                <w:lang w:bidi="ru-RU"/>
              </w:rPr>
            </w:pPr>
            <w:r w:rsidRPr="00CB7BEC">
              <w:rPr>
                <w:sz w:val="24"/>
                <w:szCs w:val="24"/>
                <w:lang w:bidi="ru-RU"/>
              </w:rPr>
              <w:t>10</w:t>
            </w:r>
            <w:r w:rsidR="00D75F2F" w:rsidRPr="00CB7BEC">
              <w:rPr>
                <w:sz w:val="24"/>
                <w:szCs w:val="24"/>
                <w:lang w:bidi="ru-RU"/>
              </w:rPr>
              <w:t>0</w:t>
            </w:r>
          </w:p>
        </w:tc>
      </w:tr>
    </w:tbl>
    <w:p w:rsidR="00D75F2F" w:rsidRPr="00C33824" w:rsidRDefault="00D75F2F" w:rsidP="00C33824">
      <w:pPr>
        <w:jc w:val="both"/>
        <w:rPr>
          <w:b/>
          <w:bCs/>
          <w:lang w:bidi="ru-RU"/>
        </w:rPr>
      </w:pPr>
    </w:p>
    <w:p w:rsidR="00BA547A" w:rsidRPr="00C33824" w:rsidRDefault="00BA547A" w:rsidP="00C33824">
      <w:pPr>
        <w:jc w:val="both"/>
        <w:rPr>
          <w:lang w:bidi="ru-RU"/>
        </w:rPr>
      </w:pPr>
    </w:p>
    <w:p w:rsidR="002E5823" w:rsidRPr="00591AAB" w:rsidRDefault="002E5823" w:rsidP="00C33824">
      <w:pPr>
        <w:jc w:val="both"/>
        <w:rPr>
          <w:lang w:bidi="ru-RU"/>
        </w:rPr>
      </w:pPr>
      <w:r w:rsidRPr="00591AAB">
        <w:rPr>
          <w:bCs/>
          <w:lang w:bidi="ru-RU"/>
        </w:rPr>
        <w:t>Т</w:t>
      </w:r>
      <w:r w:rsidR="00591AAB" w:rsidRPr="00591AAB">
        <w:rPr>
          <w:bCs/>
          <w:lang w:bidi="ru-RU"/>
        </w:rPr>
        <w:t>аблица 6</w:t>
      </w:r>
      <w:r w:rsidRPr="00591AAB">
        <w:rPr>
          <w:bCs/>
          <w:lang w:bidi="ru-RU"/>
        </w:rPr>
        <w:t>.</w:t>
      </w:r>
      <w:r w:rsidRPr="00591AAB">
        <w:rPr>
          <w:b/>
          <w:bCs/>
          <w:lang w:bidi="ru-RU"/>
        </w:rPr>
        <w:t xml:space="preserve"> </w:t>
      </w:r>
      <w:r w:rsidRPr="00591AAB">
        <w:rPr>
          <w:lang w:bidi="ru-RU"/>
        </w:rPr>
        <w:t xml:space="preserve">Перечень библиотек в </w:t>
      </w:r>
      <w:proofErr w:type="spellStart"/>
      <w:r w:rsidR="00591AAB" w:rsidRPr="00591AAB">
        <w:rPr>
          <w:lang w:bidi="ru-RU"/>
        </w:rPr>
        <w:t>Балаганкинском</w:t>
      </w:r>
      <w:proofErr w:type="spellEnd"/>
      <w:r w:rsidRPr="00591AAB">
        <w:rPr>
          <w:lang w:bidi="ru-RU"/>
        </w:rPr>
        <w:t xml:space="preserve"> сельском поселении</w:t>
      </w:r>
    </w:p>
    <w:p w:rsidR="000D3EC3" w:rsidRPr="00591AAB" w:rsidRDefault="000D3EC3" w:rsidP="00C33824">
      <w:pPr>
        <w:jc w:val="both"/>
        <w:rPr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2"/>
        <w:gridCol w:w="4450"/>
        <w:gridCol w:w="4939"/>
      </w:tblGrid>
      <w:tr w:rsidR="002E5823" w:rsidRPr="00591AAB" w:rsidTr="00844D16">
        <w:trPr>
          <w:trHeight w:hRule="exact" w:val="57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823" w:rsidRPr="00591AAB" w:rsidRDefault="002E5823" w:rsidP="00C33824">
            <w:pPr>
              <w:jc w:val="both"/>
              <w:rPr>
                <w:lang w:bidi="ru-RU"/>
              </w:rPr>
            </w:pPr>
            <w:r w:rsidRPr="00591AAB">
              <w:rPr>
                <w:bCs/>
                <w:lang w:bidi="en-US"/>
              </w:rPr>
              <w:t>N</w:t>
            </w:r>
          </w:p>
          <w:p w:rsidR="002E5823" w:rsidRPr="00591AAB" w:rsidRDefault="002E5823" w:rsidP="00C33824">
            <w:pPr>
              <w:jc w:val="both"/>
              <w:rPr>
                <w:lang w:bidi="ru-RU"/>
              </w:rPr>
            </w:pPr>
            <w:proofErr w:type="spellStart"/>
            <w:proofErr w:type="gramStart"/>
            <w:r w:rsidRPr="00591AAB">
              <w:rPr>
                <w:bCs/>
                <w:lang w:bidi="ru-RU"/>
              </w:rPr>
              <w:t>п</w:t>
            </w:r>
            <w:proofErr w:type="spellEnd"/>
            <w:proofErr w:type="gramEnd"/>
            <w:r w:rsidRPr="00591AAB">
              <w:rPr>
                <w:bCs/>
                <w:lang w:bidi="ru-RU"/>
              </w:rPr>
              <w:t>/</w:t>
            </w:r>
            <w:proofErr w:type="spellStart"/>
            <w:r w:rsidRPr="00591AAB">
              <w:rPr>
                <w:bCs/>
                <w:lang w:bidi="ru-RU"/>
              </w:rPr>
              <w:t>п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5823" w:rsidRPr="00591AAB" w:rsidRDefault="002E5823" w:rsidP="00C33824">
            <w:pPr>
              <w:jc w:val="both"/>
              <w:rPr>
                <w:lang w:bidi="ru-RU"/>
              </w:rPr>
            </w:pPr>
            <w:r w:rsidRPr="00591AAB">
              <w:rPr>
                <w:bCs/>
                <w:lang w:bidi="ru-RU"/>
              </w:rPr>
              <w:t>Наименование учреждения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823" w:rsidRPr="00591AAB" w:rsidRDefault="002E5823" w:rsidP="00C33824">
            <w:pPr>
              <w:jc w:val="both"/>
              <w:rPr>
                <w:lang w:bidi="ru-RU"/>
              </w:rPr>
            </w:pPr>
            <w:r w:rsidRPr="00591AAB">
              <w:rPr>
                <w:bCs/>
                <w:lang w:bidi="ru-RU"/>
              </w:rPr>
              <w:t>Местонахождение</w:t>
            </w:r>
          </w:p>
        </w:tc>
      </w:tr>
      <w:tr w:rsidR="002E5823" w:rsidRPr="00591AAB" w:rsidTr="00844D16">
        <w:trPr>
          <w:trHeight w:hRule="exact" w:val="2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5823" w:rsidRPr="00591AAB" w:rsidRDefault="002E5823" w:rsidP="00C33824">
            <w:pPr>
              <w:jc w:val="both"/>
              <w:rPr>
                <w:lang w:bidi="ru-RU"/>
              </w:rPr>
            </w:pPr>
            <w:r w:rsidRPr="00591AAB">
              <w:rPr>
                <w:bCs/>
                <w:lang w:bidi="ru-RU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823" w:rsidRPr="00591AAB" w:rsidRDefault="000D3EC3" w:rsidP="00C33824">
            <w:pPr>
              <w:jc w:val="both"/>
              <w:rPr>
                <w:lang w:bidi="ru-RU"/>
              </w:rPr>
            </w:pPr>
            <w:proofErr w:type="spellStart"/>
            <w:r w:rsidRPr="00591AAB">
              <w:rPr>
                <w:bCs/>
                <w:lang w:bidi="ru-RU"/>
              </w:rPr>
              <w:t>Балаганкинская</w:t>
            </w:r>
            <w:proofErr w:type="spellEnd"/>
            <w:r w:rsidRPr="00591AAB">
              <w:rPr>
                <w:bCs/>
                <w:lang w:bidi="ru-RU"/>
              </w:rPr>
              <w:t xml:space="preserve"> сельская библиотека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23" w:rsidRPr="00591AAB" w:rsidRDefault="000D3EC3" w:rsidP="00C33824">
            <w:pPr>
              <w:jc w:val="both"/>
              <w:rPr>
                <w:lang w:bidi="ru-RU"/>
              </w:rPr>
            </w:pPr>
            <w:r w:rsidRPr="00591AAB">
              <w:rPr>
                <w:bCs/>
                <w:lang w:bidi="ru-RU"/>
              </w:rPr>
              <w:t>с</w:t>
            </w:r>
            <w:r w:rsidR="002E5823" w:rsidRPr="00591AAB">
              <w:rPr>
                <w:bCs/>
                <w:lang w:bidi="ru-RU"/>
              </w:rPr>
              <w:t>.</w:t>
            </w:r>
            <w:r w:rsidRPr="00591AAB">
              <w:rPr>
                <w:bCs/>
                <w:lang w:bidi="ru-RU"/>
              </w:rPr>
              <w:t xml:space="preserve"> Балаганка, ул. Рабочая, д. 4</w:t>
            </w:r>
            <w:r w:rsidR="009D4831">
              <w:rPr>
                <w:bCs/>
                <w:lang w:bidi="ru-RU"/>
              </w:rPr>
              <w:t>5А</w:t>
            </w:r>
          </w:p>
        </w:tc>
      </w:tr>
    </w:tbl>
    <w:p w:rsidR="002E5823" w:rsidRPr="00591AAB" w:rsidRDefault="002E5823" w:rsidP="00C33824">
      <w:pPr>
        <w:jc w:val="both"/>
        <w:rPr>
          <w:lang w:bidi="ru-RU"/>
        </w:rPr>
      </w:pPr>
    </w:p>
    <w:p w:rsidR="002E5823" w:rsidRPr="00C33824" w:rsidRDefault="002E5823" w:rsidP="00C33824">
      <w:pPr>
        <w:jc w:val="both"/>
        <w:rPr>
          <w:lang w:bidi="ru-RU"/>
        </w:rPr>
      </w:pPr>
    </w:p>
    <w:p w:rsidR="002E5823" w:rsidRPr="00591AAB" w:rsidRDefault="000D3EC3" w:rsidP="00C33824">
      <w:pPr>
        <w:jc w:val="both"/>
        <w:rPr>
          <w:lang w:bidi="ru-RU"/>
        </w:rPr>
      </w:pPr>
      <w:r w:rsidRPr="00591AAB">
        <w:rPr>
          <w:lang w:bidi="ru-RU"/>
        </w:rPr>
        <w:t>Библиотека находится в здании Дома культуры.</w:t>
      </w:r>
    </w:p>
    <w:p w:rsidR="002E5823" w:rsidRPr="00591AAB" w:rsidRDefault="002E5823" w:rsidP="00C33824">
      <w:pPr>
        <w:jc w:val="both"/>
        <w:rPr>
          <w:lang w:bidi="ru-RU"/>
        </w:rPr>
      </w:pPr>
      <w:r w:rsidRPr="00591AAB">
        <w:rPr>
          <w:lang w:bidi="ru-RU"/>
        </w:rPr>
        <w:t xml:space="preserve">В соответствии с нормативами минимального ресурсного обеспечения услуг сельских учреждений культуры (общедоступных библиотеки </w:t>
      </w:r>
      <w:proofErr w:type="spellStart"/>
      <w:r w:rsidRPr="00591AAB">
        <w:rPr>
          <w:lang w:bidi="ru-RU"/>
        </w:rPr>
        <w:t>культурно-досуговых</w:t>
      </w:r>
      <w:proofErr w:type="spellEnd"/>
      <w:r w:rsidRPr="00591AAB">
        <w:rPr>
          <w:lang w:bidi="ru-RU"/>
        </w:rPr>
        <w:t xml:space="preserve"> учреждений), утвержденных приказом Министерства культуры и массовых коммуникаций РФ</w:t>
      </w:r>
      <w:r w:rsidR="000D3EC3" w:rsidRPr="00591AAB">
        <w:rPr>
          <w:lang w:bidi="ru-RU"/>
        </w:rPr>
        <w:t xml:space="preserve"> </w:t>
      </w:r>
      <w:r w:rsidRPr="00591AAB">
        <w:rPr>
          <w:lang w:bidi="ru-RU"/>
        </w:rPr>
        <w:t>от 20.02.2008 года № 32 ресурсное обеспечение большин</w:t>
      </w:r>
      <w:r w:rsidR="000D3EC3" w:rsidRPr="00591AAB">
        <w:rPr>
          <w:lang w:bidi="ru-RU"/>
        </w:rPr>
        <w:t>ства учреждений отрасли культуры</w:t>
      </w:r>
      <w:r w:rsidRPr="00591AAB">
        <w:rPr>
          <w:lang w:bidi="ru-RU"/>
        </w:rPr>
        <w:t xml:space="preserve"> </w:t>
      </w:r>
      <w:r w:rsidR="000D3EC3" w:rsidRPr="00591AAB">
        <w:rPr>
          <w:lang w:bidi="ru-RU"/>
        </w:rPr>
        <w:t xml:space="preserve">Балаганкинского </w:t>
      </w:r>
      <w:r w:rsidRPr="00591AAB">
        <w:rPr>
          <w:lang w:bidi="ru-RU"/>
        </w:rPr>
        <w:t>сельского поселения не соответствуют рекомендованной норме. В учреждениях имеется острая потребность в видеопроек</w:t>
      </w:r>
      <w:r w:rsidR="000D3EC3" w:rsidRPr="00591AAB">
        <w:rPr>
          <w:lang w:bidi="ru-RU"/>
        </w:rPr>
        <w:t>ционной, звуковой, усилительной</w:t>
      </w:r>
      <w:r w:rsidR="00D75F2F">
        <w:rPr>
          <w:lang w:bidi="ru-RU"/>
        </w:rPr>
        <w:t xml:space="preserve"> </w:t>
      </w:r>
      <w:r w:rsidRPr="00591AAB">
        <w:rPr>
          <w:lang w:bidi="ru-RU"/>
        </w:rPr>
        <w:t>аппаратуре. Не хватает современной</w:t>
      </w:r>
      <w:r w:rsidR="000D3EC3" w:rsidRPr="00591AAB">
        <w:rPr>
          <w:lang w:bidi="ru-RU"/>
        </w:rPr>
        <w:t xml:space="preserve"> </w:t>
      </w:r>
      <w:r w:rsidRPr="00591AAB">
        <w:rPr>
          <w:lang w:bidi="ru-RU"/>
        </w:rPr>
        <w:t>компьютерной и копировально-множительной техники.</w:t>
      </w:r>
    </w:p>
    <w:p w:rsidR="002E5823" w:rsidRPr="00591AAB" w:rsidRDefault="000D3EC3" w:rsidP="00C33824">
      <w:pPr>
        <w:jc w:val="both"/>
        <w:rPr>
          <w:lang w:bidi="ru-RU"/>
        </w:rPr>
      </w:pPr>
      <w:r w:rsidRPr="00591AAB">
        <w:rPr>
          <w:lang w:bidi="ru-RU"/>
        </w:rPr>
        <w:t>О</w:t>
      </w:r>
      <w:r w:rsidR="002E5823" w:rsidRPr="00591AAB">
        <w:rPr>
          <w:lang w:bidi="ru-RU"/>
        </w:rPr>
        <w:t>борудование зрительных залов (кресла, одежда сцены) морально устарели и также не соответствуют нормативам.</w:t>
      </w:r>
    </w:p>
    <w:p w:rsidR="002E5823" w:rsidRPr="00591AAB" w:rsidRDefault="002E5823" w:rsidP="00C33824">
      <w:pPr>
        <w:jc w:val="both"/>
        <w:rPr>
          <w:lang w:bidi="ru-RU"/>
        </w:rPr>
      </w:pPr>
      <w:r w:rsidRPr="00591AAB">
        <w:rPr>
          <w:lang w:bidi="ru-RU"/>
        </w:rPr>
        <w:lastRenderedPageBreak/>
        <w:t>В Доме культуры</w:t>
      </w:r>
      <w:r w:rsidRPr="00591AAB">
        <w:rPr>
          <w:lang w:bidi="ru-RU"/>
        </w:rPr>
        <w:tab/>
        <w:t>нет устойчивого скоростного интернета,</w:t>
      </w:r>
    </w:p>
    <w:p w:rsidR="002E5823" w:rsidRPr="00591AAB" w:rsidRDefault="002E5823" w:rsidP="00C33824">
      <w:pPr>
        <w:jc w:val="both"/>
        <w:rPr>
          <w:lang w:bidi="ru-RU"/>
        </w:rPr>
      </w:pPr>
      <w:r w:rsidRPr="00591AAB">
        <w:rPr>
          <w:lang w:bidi="ru-RU"/>
        </w:rPr>
        <w:t>используются модемы сотовых операторов.</w:t>
      </w:r>
    </w:p>
    <w:p w:rsidR="002E5823" w:rsidRPr="00591AAB" w:rsidRDefault="002E5823" w:rsidP="00C33824">
      <w:pPr>
        <w:jc w:val="both"/>
        <w:rPr>
          <w:lang w:bidi="ru-RU"/>
        </w:rPr>
      </w:pPr>
      <w:r w:rsidRPr="00591AAB">
        <w:rPr>
          <w:lang w:bidi="ru-RU"/>
        </w:rPr>
        <w:t>Ни одно из учреждений культуры не имеет гардероба.</w:t>
      </w:r>
    </w:p>
    <w:p w:rsidR="002E5823" w:rsidRPr="00591AAB" w:rsidRDefault="002E5823" w:rsidP="00C33824">
      <w:pPr>
        <w:jc w:val="both"/>
        <w:rPr>
          <w:lang w:bidi="ru-RU"/>
        </w:rPr>
      </w:pPr>
      <w:r w:rsidRPr="00591AAB">
        <w:rPr>
          <w:lang w:bidi="ru-RU"/>
        </w:rPr>
        <w:t xml:space="preserve">В соответствии со </w:t>
      </w:r>
      <w:proofErr w:type="spellStart"/>
      <w:r w:rsidRPr="00591AAB">
        <w:rPr>
          <w:lang w:bidi="ru-RU"/>
        </w:rPr>
        <w:t>СНиП</w:t>
      </w:r>
      <w:proofErr w:type="spellEnd"/>
      <w:r w:rsidRPr="00591AAB">
        <w:rPr>
          <w:lang w:bidi="ru-RU"/>
        </w:rPr>
        <w:t xml:space="preserve"> 2.07.01-89 «Градостроительство. Планировка и застройка городских и сельских поселений» для сельских поселений от 200 до 1000 человек рекомендуемая обеспеченность местами в сельских клубах на 1000 жителей должна составлять до 300 мест. Данное требование не выполняется. Кроме того, объекты культуры </w:t>
      </w:r>
      <w:r w:rsidR="00861A6C" w:rsidRPr="00591AAB">
        <w:rPr>
          <w:lang w:bidi="ru-RU"/>
        </w:rPr>
        <w:t xml:space="preserve">требуют проведения </w:t>
      </w:r>
      <w:r w:rsidRPr="00591AAB">
        <w:rPr>
          <w:lang w:bidi="ru-RU"/>
        </w:rPr>
        <w:t xml:space="preserve"> ремонта.</w:t>
      </w:r>
    </w:p>
    <w:p w:rsidR="002E5823" w:rsidRPr="00591AAB" w:rsidRDefault="002E5823" w:rsidP="00C33824">
      <w:pPr>
        <w:jc w:val="both"/>
        <w:rPr>
          <w:lang w:bidi="ru-RU"/>
        </w:rPr>
      </w:pPr>
      <w:r w:rsidRPr="00591AAB">
        <w:rPr>
          <w:lang w:bidi="ru-RU"/>
        </w:rPr>
        <w:t>В табл. 8 прив</w:t>
      </w:r>
      <w:r w:rsidR="00861A6C" w:rsidRPr="00591AAB">
        <w:rPr>
          <w:lang w:bidi="ru-RU"/>
        </w:rPr>
        <w:t>еден перечень объектов культуры</w:t>
      </w:r>
      <w:r w:rsidRPr="00591AAB">
        <w:rPr>
          <w:lang w:bidi="ru-RU"/>
        </w:rPr>
        <w:t xml:space="preserve">, предполагаемых к </w:t>
      </w:r>
      <w:r w:rsidR="00861A6C" w:rsidRPr="00591AAB">
        <w:rPr>
          <w:lang w:bidi="ru-RU"/>
        </w:rPr>
        <w:t>ремонту</w:t>
      </w:r>
      <w:r w:rsidRPr="00591AAB">
        <w:rPr>
          <w:lang w:bidi="ru-RU"/>
        </w:rPr>
        <w:t>.</w:t>
      </w:r>
    </w:p>
    <w:p w:rsidR="00861A6C" w:rsidRPr="00C33824" w:rsidRDefault="00861A6C" w:rsidP="00C33824">
      <w:pPr>
        <w:jc w:val="both"/>
        <w:rPr>
          <w:highlight w:val="lightGray"/>
          <w:lang w:bidi="ru-RU"/>
        </w:rPr>
      </w:pPr>
    </w:p>
    <w:p w:rsidR="00591AAB" w:rsidRPr="00591AAB" w:rsidRDefault="00591AAB" w:rsidP="00C33824">
      <w:pPr>
        <w:jc w:val="both"/>
        <w:rPr>
          <w:lang w:bidi="ru-RU"/>
        </w:rPr>
      </w:pPr>
      <w:r w:rsidRPr="00591AAB">
        <w:rPr>
          <w:bCs/>
          <w:lang w:bidi="ru-RU"/>
        </w:rPr>
        <w:t>Таблица 7</w:t>
      </w:r>
      <w:r w:rsidR="002E5823" w:rsidRPr="00591AAB">
        <w:rPr>
          <w:bCs/>
          <w:lang w:bidi="ru-RU"/>
        </w:rPr>
        <w:t xml:space="preserve">. </w:t>
      </w:r>
      <w:r w:rsidR="002E5823" w:rsidRPr="00591AAB">
        <w:rPr>
          <w:lang w:bidi="ru-RU"/>
        </w:rPr>
        <w:t xml:space="preserve">Перечень объектов культуры, предполагаемых к </w:t>
      </w:r>
      <w:r w:rsidR="00861A6C" w:rsidRPr="00591AAB">
        <w:rPr>
          <w:lang w:bidi="ru-RU"/>
        </w:rPr>
        <w:t>ремонту.</w:t>
      </w:r>
    </w:p>
    <w:p w:rsidR="002E5823" w:rsidRPr="00591AAB" w:rsidRDefault="002E5823" w:rsidP="00C33824">
      <w:pPr>
        <w:jc w:val="both"/>
        <w:rPr>
          <w:lang w:bidi="ru-RU"/>
        </w:rPr>
      </w:pPr>
      <w:r w:rsidRPr="00591AAB">
        <w:rPr>
          <w:lang w:bidi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9"/>
        <w:gridCol w:w="6230"/>
        <w:gridCol w:w="3005"/>
      </w:tblGrid>
      <w:tr w:rsidR="002E5823" w:rsidRPr="00591AAB" w:rsidTr="00844D16">
        <w:trPr>
          <w:trHeight w:hRule="exact" w:val="48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5823" w:rsidRPr="00591AAB" w:rsidRDefault="002E5823" w:rsidP="00C33824">
            <w:pPr>
              <w:jc w:val="both"/>
              <w:rPr>
                <w:lang w:bidi="ru-RU"/>
              </w:rPr>
            </w:pPr>
            <w:r w:rsidRPr="00591AAB">
              <w:rPr>
                <w:bCs/>
                <w:lang w:bidi="ru-RU"/>
              </w:rPr>
              <w:t>№</w:t>
            </w:r>
          </w:p>
          <w:p w:rsidR="002E5823" w:rsidRPr="00591AAB" w:rsidRDefault="002E5823" w:rsidP="00C33824">
            <w:pPr>
              <w:jc w:val="both"/>
              <w:rPr>
                <w:lang w:bidi="ru-RU"/>
              </w:rPr>
            </w:pPr>
            <w:proofErr w:type="spellStart"/>
            <w:proofErr w:type="gramStart"/>
            <w:r w:rsidRPr="00591AAB">
              <w:rPr>
                <w:bCs/>
                <w:lang w:bidi="ru-RU"/>
              </w:rPr>
              <w:t>п</w:t>
            </w:r>
            <w:proofErr w:type="spellEnd"/>
            <w:proofErr w:type="gramEnd"/>
            <w:r w:rsidRPr="00591AAB">
              <w:rPr>
                <w:bCs/>
                <w:lang w:bidi="ru-RU"/>
              </w:rPr>
              <w:t>/</w:t>
            </w:r>
            <w:proofErr w:type="spellStart"/>
            <w:r w:rsidRPr="00591AAB">
              <w:rPr>
                <w:bCs/>
                <w:lang w:bidi="ru-RU"/>
              </w:rPr>
              <w:t>п</w:t>
            </w:r>
            <w:proofErr w:type="spellEnd"/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823" w:rsidRPr="00591AAB" w:rsidRDefault="002E5823" w:rsidP="00C33824">
            <w:pPr>
              <w:jc w:val="both"/>
              <w:rPr>
                <w:lang w:bidi="ru-RU"/>
              </w:rPr>
            </w:pPr>
            <w:r w:rsidRPr="00591AAB">
              <w:rPr>
                <w:bCs/>
                <w:lang w:bidi="ru-RU"/>
              </w:rPr>
              <w:t>Наименование мероприятия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823" w:rsidRPr="00591AAB" w:rsidRDefault="002E5823" w:rsidP="00C33824">
            <w:pPr>
              <w:jc w:val="both"/>
              <w:rPr>
                <w:lang w:bidi="ru-RU"/>
              </w:rPr>
            </w:pPr>
            <w:r w:rsidRPr="00591AAB">
              <w:rPr>
                <w:bCs/>
                <w:lang w:bidi="ru-RU"/>
              </w:rPr>
              <w:t>Местонахождение</w:t>
            </w:r>
          </w:p>
        </w:tc>
      </w:tr>
      <w:tr w:rsidR="002E5823" w:rsidRPr="00591AAB" w:rsidTr="00861A6C">
        <w:trPr>
          <w:trHeight w:hRule="exact" w:val="65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5823" w:rsidRPr="00591AAB" w:rsidRDefault="002E5823" w:rsidP="00C33824">
            <w:pPr>
              <w:jc w:val="both"/>
              <w:rPr>
                <w:lang w:bidi="ru-RU"/>
              </w:rPr>
            </w:pPr>
            <w:r w:rsidRPr="00591AAB">
              <w:rPr>
                <w:bCs/>
                <w:lang w:bidi="ru-RU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5823" w:rsidRPr="00591AAB" w:rsidRDefault="002E5823" w:rsidP="00C33824">
            <w:pPr>
              <w:jc w:val="both"/>
              <w:rPr>
                <w:lang w:bidi="ru-RU"/>
              </w:rPr>
            </w:pPr>
            <w:r w:rsidRPr="00591AAB">
              <w:rPr>
                <w:bCs/>
                <w:lang w:bidi="ru-RU"/>
              </w:rPr>
              <w:t>Ре</w:t>
            </w:r>
            <w:r w:rsidR="00861A6C" w:rsidRPr="00591AAB">
              <w:rPr>
                <w:bCs/>
                <w:lang w:bidi="ru-RU"/>
              </w:rPr>
              <w:t>монт МКУК «КДЦ Балаганкинского МО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823" w:rsidRPr="00591AAB" w:rsidRDefault="00861A6C" w:rsidP="00C33824">
            <w:pPr>
              <w:jc w:val="both"/>
              <w:rPr>
                <w:lang w:bidi="ru-RU"/>
              </w:rPr>
            </w:pPr>
            <w:r w:rsidRPr="00591AAB">
              <w:rPr>
                <w:bCs/>
                <w:lang w:bidi="ru-RU"/>
              </w:rPr>
              <w:t>с</w:t>
            </w:r>
            <w:r w:rsidR="002E5823" w:rsidRPr="00591AAB">
              <w:rPr>
                <w:bCs/>
                <w:lang w:bidi="ru-RU"/>
              </w:rPr>
              <w:t>.</w:t>
            </w:r>
            <w:r w:rsidRPr="00591AAB">
              <w:rPr>
                <w:bCs/>
                <w:lang w:bidi="ru-RU"/>
              </w:rPr>
              <w:t xml:space="preserve"> Балаганка, ул. Рабочая, 4</w:t>
            </w:r>
            <w:r w:rsidR="009D4831">
              <w:rPr>
                <w:bCs/>
                <w:lang w:bidi="ru-RU"/>
              </w:rPr>
              <w:t>5А</w:t>
            </w:r>
          </w:p>
        </w:tc>
      </w:tr>
    </w:tbl>
    <w:p w:rsidR="00861A6C" w:rsidRPr="00591AAB" w:rsidRDefault="00861A6C" w:rsidP="00C33824">
      <w:pPr>
        <w:jc w:val="both"/>
        <w:rPr>
          <w:bCs/>
          <w:lang w:bidi="ru-RU"/>
        </w:rPr>
      </w:pPr>
    </w:p>
    <w:p w:rsidR="002E5823" w:rsidRPr="00591AAB" w:rsidRDefault="00591AAB" w:rsidP="00C33824">
      <w:pPr>
        <w:jc w:val="both"/>
        <w:rPr>
          <w:b/>
          <w:highlight w:val="lightGray"/>
          <w:lang w:bidi="ru-RU"/>
        </w:rPr>
      </w:pPr>
      <w:r w:rsidRPr="00591AAB">
        <w:rPr>
          <w:b/>
          <w:bCs/>
          <w:lang w:bidi="ru-RU"/>
        </w:rPr>
        <w:t xml:space="preserve">2.4. </w:t>
      </w:r>
      <w:r w:rsidR="002E5823" w:rsidRPr="00591AAB">
        <w:rPr>
          <w:b/>
          <w:bCs/>
          <w:lang w:bidi="ru-RU"/>
        </w:rPr>
        <w:t>Физическая культура и спорт</w:t>
      </w:r>
    </w:p>
    <w:p w:rsidR="002E5823" w:rsidRPr="00591AAB" w:rsidRDefault="002E5823" w:rsidP="00C33824">
      <w:pPr>
        <w:jc w:val="both"/>
        <w:rPr>
          <w:highlight w:val="lightGray"/>
          <w:lang w:bidi="ru-RU"/>
        </w:rPr>
      </w:pPr>
    </w:p>
    <w:p w:rsidR="002E5823" w:rsidRPr="00591AAB" w:rsidRDefault="00591AAB" w:rsidP="00C33824">
      <w:pPr>
        <w:jc w:val="both"/>
        <w:rPr>
          <w:lang w:bidi="ru-RU"/>
        </w:rPr>
      </w:pPr>
      <w:r w:rsidRPr="00591AAB">
        <w:rPr>
          <w:bCs/>
          <w:lang w:bidi="ru-RU"/>
        </w:rPr>
        <w:t>Таблица 8</w:t>
      </w:r>
      <w:r w:rsidR="002E5823" w:rsidRPr="00591AAB">
        <w:rPr>
          <w:bCs/>
          <w:lang w:bidi="ru-RU"/>
        </w:rPr>
        <w:t xml:space="preserve">. </w:t>
      </w:r>
      <w:r w:rsidR="002E5823" w:rsidRPr="00591AAB">
        <w:rPr>
          <w:lang w:bidi="ru-RU"/>
        </w:rPr>
        <w:t>Перечень объектов физической культуры и спорта в сельском поселении</w:t>
      </w:r>
    </w:p>
    <w:p w:rsidR="00861A6C" w:rsidRPr="00591AAB" w:rsidRDefault="00861A6C" w:rsidP="00C33824">
      <w:pPr>
        <w:jc w:val="both"/>
        <w:rPr>
          <w:lang w:bidi="ru-RU"/>
        </w:rPr>
      </w:pPr>
    </w:p>
    <w:p w:rsidR="00861A6C" w:rsidRPr="00591AAB" w:rsidRDefault="00861A6C" w:rsidP="00C33824">
      <w:pPr>
        <w:jc w:val="both"/>
        <w:rPr>
          <w:lang w:bidi="ru-RU"/>
        </w:rPr>
      </w:pPr>
    </w:p>
    <w:tbl>
      <w:tblPr>
        <w:tblOverlap w:val="never"/>
        <w:tblW w:w="1049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04"/>
        <w:gridCol w:w="2578"/>
        <w:gridCol w:w="2376"/>
        <w:gridCol w:w="754"/>
        <w:gridCol w:w="2440"/>
        <w:gridCol w:w="1846"/>
      </w:tblGrid>
      <w:tr w:rsidR="002E5823" w:rsidRPr="00591AAB" w:rsidTr="00405209">
        <w:trPr>
          <w:trHeight w:hRule="exact" w:val="83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823" w:rsidRPr="00591AAB" w:rsidRDefault="002E5823" w:rsidP="00C33824">
            <w:pPr>
              <w:jc w:val="both"/>
              <w:rPr>
                <w:lang w:bidi="ru-RU"/>
              </w:rPr>
            </w:pPr>
            <w:r w:rsidRPr="00591AAB">
              <w:rPr>
                <w:bCs/>
                <w:lang w:bidi="ru-RU"/>
              </w:rPr>
              <w:t>№</w:t>
            </w:r>
          </w:p>
          <w:p w:rsidR="002E5823" w:rsidRPr="00591AAB" w:rsidRDefault="002E5823" w:rsidP="00C33824">
            <w:pPr>
              <w:jc w:val="both"/>
              <w:rPr>
                <w:lang w:bidi="ru-RU"/>
              </w:rPr>
            </w:pPr>
            <w:proofErr w:type="spellStart"/>
            <w:proofErr w:type="gramStart"/>
            <w:r w:rsidRPr="00591AAB">
              <w:rPr>
                <w:bCs/>
                <w:lang w:bidi="ru-RU"/>
              </w:rPr>
              <w:t>п</w:t>
            </w:r>
            <w:proofErr w:type="spellEnd"/>
            <w:proofErr w:type="gramEnd"/>
            <w:r w:rsidRPr="00591AAB">
              <w:rPr>
                <w:bCs/>
                <w:lang w:bidi="ru-RU"/>
              </w:rPr>
              <w:t>/</w:t>
            </w:r>
            <w:proofErr w:type="spellStart"/>
            <w:r w:rsidRPr="00591AAB">
              <w:rPr>
                <w:bCs/>
                <w:lang w:bidi="ru-RU"/>
              </w:rPr>
              <w:t>п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823" w:rsidRPr="00591AAB" w:rsidRDefault="002E5823" w:rsidP="00C33824">
            <w:pPr>
              <w:jc w:val="both"/>
              <w:rPr>
                <w:lang w:bidi="ru-RU"/>
              </w:rPr>
            </w:pPr>
            <w:r w:rsidRPr="00591AAB">
              <w:rPr>
                <w:bCs/>
                <w:lang w:bidi="ru-RU"/>
              </w:rPr>
              <w:t>Наименование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823" w:rsidRPr="00591AAB" w:rsidRDefault="002E5823" w:rsidP="00C33824">
            <w:pPr>
              <w:jc w:val="both"/>
              <w:rPr>
                <w:lang w:bidi="ru-RU"/>
              </w:rPr>
            </w:pPr>
            <w:r w:rsidRPr="00591AAB">
              <w:rPr>
                <w:bCs/>
                <w:lang w:bidi="ru-RU"/>
              </w:rPr>
              <w:t xml:space="preserve">Адрес,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823" w:rsidRPr="00591AAB" w:rsidRDefault="002E5823" w:rsidP="00C33824">
            <w:pPr>
              <w:jc w:val="both"/>
              <w:rPr>
                <w:lang w:bidi="ru-RU"/>
              </w:rPr>
            </w:pPr>
            <w:proofErr w:type="spellStart"/>
            <w:r w:rsidRPr="00591AAB">
              <w:rPr>
                <w:bCs/>
                <w:lang w:bidi="ru-RU"/>
              </w:rPr>
              <w:t>Вмест</w:t>
            </w:r>
            <w:proofErr w:type="spellEnd"/>
            <w:r w:rsidRPr="00591AAB">
              <w:rPr>
                <w:bCs/>
                <w:lang w:bidi="ru-RU"/>
              </w:rPr>
              <w:t xml:space="preserve"> </w:t>
            </w:r>
            <w:proofErr w:type="spellStart"/>
            <w:r w:rsidRPr="00591AAB">
              <w:rPr>
                <w:bCs/>
                <w:lang w:bidi="ru-RU"/>
              </w:rPr>
              <w:t>имост</w:t>
            </w:r>
            <w:proofErr w:type="spellEnd"/>
            <w:r w:rsidRPr="00591AAB">
              <w:rPr>
                <w:bCs/>
                <w:lang w:bidi="ru-RU"/>
              </w:rPr>
              <w:t xml:space="preserve"> </w:t>
            </w:r>
            <w:proofErr w:type="spellStart"/>
            <w:r w:rsidRPr="00591AAB">
              <w:rPr>
                <w:bCs/>
                <w:lang w:bidi="ru-RU"/>
              </w:rPr>
              <w:t>ь</w:t>
            </w:r>
            <w:proofErr w:type="spellEnd"/>
            <w:r w:rsidRPr="00591AAB">
              <w:rPr>
                <w:bCs/>
                <w:lang w:bidi="ru-RU"/>
              </w:rPr>
              <w:t>, чел.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823" w:rsidRPr="00591AAB" w:rsidRDefault="002E5823" w:rsidP="00C33824">
            <w:pPr>
              <w:jc w:val="both"/>
              <w:rPr>
                <w:lang w:bidi="ru-RU"/>
              </w:rPr>
            </w:pPr>
            <w:r w:rsidRPr="00591AAB">
              <w:rPr>
                <w:bCs/>
                <w:lang w:bidi="ru-RU"/>
              </w:rPr>
              <w:t>Перечень предоставляемых услуг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823" w:rsidRPr="00591AAB" w:rsidRDefault="002E5823" w:rsidP="00C33824">
            <w:pPr>
              <w:jc w:val="both"/>
              <w:rPr>
                <w:lang w:bidi="ru-RU"/>
              </w:rPr>
            </w:pPr>
            <w:proofErr w:type="spellStart"/>
            <w:proofErr w:type="gramStart"/>
            <w:r w:rsidRPr="00591AAB">
              <w:rPr>
                <w:bCs/>
                <w:lang w:bidi="ru-RU"/>
              </w:rPr>
              <w:t>Среднесписочн</w:t>
            </w:r>
            <w:proofErr w:type="spellEnd"/>
            <w:r w:rsidRPr="00591AAB">
              <w:rPr>
                <w:bCs/>
                <w:lang w:bidi="ru-RU"/>
              </w:rPr>
              <w:t xml:space="preserve"> </w:t>
            </w:r>
            <w:proofErr w:type="spellStart"/>
            <w:r w:rsidRPr="00591AAB">
              <w:rPr>
                <w:bCs/>
                <w:lang w:bidi="ru-RU"/>
              </w:rPr>
              <w:t>ая</w:t>
            </w:r>
            <w:proofErr w:type="spellEnd"/>
            <w:proofErr w:type="gramEnd"/>
            <w:r w:rsidRPr="00591AAB">
              <w:rPr>
                <w:bCs/>
                <w:lang w:bidi="ru-RU"/>
              </w:rPr>
              <w:t xml:space="preserve"> численность работников</w:t>
            </w:r>
          </w:p>
        </w:tc>
      </w:tr>
      <w:tr w:rsidR="002E5823" w:rsidRPr="00591AAB" w:rsidTr="00405209">
        <w:trPr>
          <w:trHeight w:hRule="exact" w:val="189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823" w:rsidRPr="00591AAB" w:rsidRDefault="002E5823" w:rsidP="00C33824">
            <w:pPr>
              <w:jc w:val="both"/>
              <w:rPr>
                <w:lang w:bidi="ru-RU"/>
              </w:rPr>
            </w:pPr>
            <w:r w:rsidRPr="00591AAB">
              <w:rPr>
                <w:bCs/>
                <w:lang w:bidi="ru-RU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823" w:rsidRPr="00591AAB" w:rsidRDefault="00405209" w:rsidP="00C33824">
            <w:pPr>
              <w:jc w:val="both"/>
              <w:rPr>
                <w:lang w:bidi="ru-RU"/>
              </w:rPr>
            </w:pPr>
            <w:r w:rsidRPr="00591AAB">
              <w:rPr>
                <w:bCs/>
                <w:lang w:bidi="ru-RU"/>
              </w:rPr>
              <w:t xml:space="preserve">Волейбольная площадка МКОУ </w:t>
            </w:r>
            <w:proofErr w:type="spellStart"/>
            <w:r w:rsidRPr="00591AAB">
              <w:rPr>
                <w:bCs/>
                <w:lang w:bidi="ru-RU"/>
              </w:rPr>
              <w:t>Балаганкинской</w:t>
            </w:r>
            <w:proofErr w:type="spellEnd"/>
            <w:r w:rsidRPr="00591AAB">
              <w:rPr>
                <w:bCs/>
                <w:lang w:bidi="ru-RU"/>
              </w:rPr>
              <w:t xml:space="preserve"> ООШ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823" w:rsidRPr="00591AAB" w:rsidRDefault="00591AAB" w:rsidP="00C33824">
            <w:pPr>
              <w:jc w:val="both"/>
              <w:rPr>
                <w:lang w:bidi="ru-RU"/>
              </w:rPr>
            </w:pPr>
            <w:r>
              <w:rPr>
                <w:lang w:bidi="ru-RU"/>
              </w:rPr>
              <w:t>с</w:t>
            </w:r>
            <w:r w:rsidR="00405209" w:rsidRPr="00591AAB">
              <w:rPr>
                <w:lang w:bidi="ru-RU"/>
              </w:rPr>
              <w:t xml:space="preserve">. Балаганка, ул. Рабочая, </w:t>
            </w:r>
            <w:r w:rsidR="00405209" w:rsidRPr="00A03AD5">
              <w:rPr>
                <w:lang w:bidi="ru-RU"/>
              </w:rPr>
              <w:t>4</w:t>
            </w:r>
            <w:r w:rsidR="00A03AD5">
              <w:rPr>
                <w:lang w:bidi="ru-RU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823" w:rsidRPr="00591AAB" w:rsidRDefault="002E5823" w:rsidP="00C33824">
            <w:pPr>
              <w:jc w:val="both"/>
              <w:rPr>
                <w:lang w:bidi="ru-RU"/>
              </w:rPr>
            </w:pPr>
            <w:r w:rsidRPr="00591AAB">
              <w:rPr>
                <w:bCs/>
                <w:lang w:bidi="ru-RU"/>
              </w:rPr>
              <w:t>30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5823" w:rsidRPr="00591AAB" w:rsidRDefault="002E5823" w:rsidP="00C33824">
            <w:pPr>
              <w:jc w:val="both"/>
              <w:rPr>
                <w:lang w:bidi="ru-RU"/>
              </w:rPr>
            </w:pPr>
            <w:r w:rsidRPr="00591AAB">
              <w:rPr>
                <w:bCs/>
                <w:lang w:bidi="ru-RU"/>
              </w:rPr>
              <w:t>Уроки физической культуры, внеурочные спортивные секции, оздоровление взрослого населения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23" w:rsidRPr="00591AAB" w:rsidRDefault="002E5823" w:rsidP="00C33824">
            <w:pPr>
              <w:jc w:val="both"/>
              <w:rPr>
                <w:lang w:bidi="ru-RU"/>
              </w:rPr>
            </w:pPr>
            <w:r w:rsidRPr="00591AAB">
              <w:rPr>
                <w:bCs/>
                <w:lang w:bidi="ru-RU"/>
              </w:rPr>
              <w:t>1</w:t>
            </w:r>
          </w:p>
        </w:tc>
      </w:tr>
      <w:tr w:rsidR="00405209" w:rsidRPr="00591AAB" w:rsidTr="00405209">
        <w:trPr>
          <w:trHeight w:hRule="exact" w:val="189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5209" w:rsidRPr="00591AAB" w:rsidRDefault="00405209" w:rsidP="00C33824">
            <w:pPr>
              <w:jc w:val="both"/>
              <w:rPr>
                <w:bCs/>
                <w:lang w:bidi="ru-RU"/>
              </w:rPr>
            </w:pPr>
            <w:r w:rsidRPr="00591AAB">
              <w:rPr>
                <w:bCs/>
                <w:lang w:bidi="ru-RU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5209" w:rsidRPr="00591AAB" w:rsidRDefault="00405209" w:rsidP="00C33824">
            <w:pPr>
              <w:jc w:val="both"/>
              <w:rPr>
                <w:bCs/>
                <w:lang w:bidi="ru-RU"/>
              </w:rPr>
            </w:pPr>
            <w:r w:rsidRPr="00591AAB">
              <w:rPr>
                <w:bCs/>
                <w:lang w:bidi="ru-RU"/>
              </w:rPr>
              <w:t xml:space="preserve">Футбольное поле МКОУ </w:t>
            </w:r>
            <w:proofErr w:type="spellStart"/>
            <w:r w:rsidRPr="00591AAB">
              <w:rPr>
                <w:bCs/>
                <w:lang w:bidi="ru-RU"/>
              </w:rPr>
              <w:t>Балаганкинская</w:t>
            </w:r>
            <w:proofErr w:type="spellEnd"/>
            <w:r w:rsidRPr="00591AAB">
              <w:rPr>
                <w:bCs/>
                <w:lang w:bidi="ru-RU"/>
              </w:rPr>
              <w:t xml:space="preserve"> ООШ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5209" w:rsidRPr="00591AAB" w:rsidRDefault="00591AAB" w:rsidP="00C33824">
            <w:pPr>
              <w:jc w:val="both"/>
              <w:rPr>
                <w:lang w:bidi="ru-RU"/>
              </w:rPr>
            </w:pPr>
            <w:r>
              <w:rPr>
                <w:lang w:bidi="ru-RU"/>
              </w:rPr>
              <w:t>с</w:t>
            </w:r>
            <w:r w:rsidR="00405209" w:rsidRPr="00591AAB">
              <w:rPr>
                <w:lang w:bidi="ru-RU"/>
              </w:rPr>
              <w:t xml:space="preserve">. Балаганка, ул. Рабочая, </w:t>
            </w:r>
            <w:r w:rsidR="00405209" w:rsidRPr="00A03AD5">
              <w:rPr>
                <w:lang w:bidi="ru-RU"/>
              </w:rPr>
              <w:t>4</w:t>
            </w:r>
            <w:r w:rsidR="00A03AD5" w:rsidRPr="00A03AD5">
              <w:rPr>
                <w:lang w:bidi="ru-RU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5209" w:rsidRPr="00591AAB" w:rsidRDefault="00405209" w:rsidP="00C33824">
            <w:pPr>
              <w:jc w:val="both"/>
              <w:rPr>
                <w:bCs/>
                <w:lang w:bidi="ru-RU"/>
              </w:rPr>
            </w:pPr>
            <w:r w:rsidRPr="00591AAB">
              <w:rPr>
                <w:bCs/>
                <w:lang w:bidi="ru-RU"/>
              </w:rPr>
              <w:t>35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5209" w:rsidRPr="00591AAB" w:rsidRDefault="00405209" w:rsidP="00C33824">
            <w:pPr>
              <w:jc w:val="both"/>
              <w:rPr>
                <w:bCs/>
                <w:lang w:bidi="ru-RU"/>
              </w:rPr>
            </w:pPr>
            <w:r w:rsidRPr="00591AAB">
              <w:rPr>
                <w:bCs/>
                <w:lang w:bidi="ru-RU"/>
              </w:rPr>
              <w:t>Уроки физической культуры, внеурочные спортивные секции, оздоровление взрослого населения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209" w:rsidRPr="00591AAB" w:rsidRDefault="00405209" w:rsidP="00C33824">
            <w:pPr>
              <w:jc w:val="both"/>
              <w:rPr>
                <w:bCs/>
                <w:lang w:bidi="ru-RU"/>
              </w:rPr>
            </w:pPr>
            <w:r w:rsidRPr="00591AAB">
              <w:rPr>
                <w:bCs/>
                <w:lang w:bidi="ru-RU"/>
              </w:rPr>
              <w:t>1</w:t>
            </w:r>
          </w:p>
        </w:tc>
      </w:tr>
      <w:tr w:rsidR="00405209" w:rsidRPr="00591AAB" w:rsidTr="00405209">
        <w:trPr>
          <w:trHeight w:hRule="exact" w:val="189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5209" w:rsidRPr="00591AAB" w:rsidRDefault="00405209" w:rsidP="00C33824">
            <w:pPr>
              <w:jc w:val="both"/>
              <w:rPr>
                <w:bCs/>
                <w:lang w:bidi="ru-RU"/>
              </w:rPr>
            </w:pPr>
            <w:r w:rsidRPr="00591AAB">
              <w:rPr>
                <w:bCs/>
                <w:lang w:bidi="ru-RU"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5209" w:rsidRPr="00591AAB" w:rsidRDefault="00405209" w:rsidP="00C33824">
            <w:pPr>
              <w:jc w:val="both"/>
              <w:rPr>
                <w:bCs/>
                <w:lang w:bidi="ru-RU"/>
              </w:rPr>
            </w:pPr>
            <w:r w:rsidRPr="00591AAB">
              <w:rPr>
                <w:bCs/>
                <w:lang w:bidi="ru-RU"/>
              </w:rPr>
              <w:t>Спортивная площадка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5209" w:rsidRPr="00591AAB" w:rsidRDefault="00591AAB" w:rsidP="00C33824">
            <w:pPr>
              <w:jc w:val="both"/>
              <w:rPr>
                <w:lang w:bidi="ru-RU"/>
              </w:rPr>
            </w:pPr>
            <w:r>
              <w:rPr>
                <w:lang w:bidi="ru-RU"/>
              </w:rPr>
              <w:t>с</w:t>
            </w:r>
            <w:r w:rsidR="00405209" w:rsidRPr="00591AAB">
              <w:rPr>
                <w:lang w:bidi="ru-RU"/>
              </w:rPr>
              <w:t>. Балаганка, ул. Рабочая, 4</w:t>
            </w:r>
            <w:r w:rsidR="009D4831">
              <w:rPr>
                <w:lang w:bidi="ru-RU"/>
              </w:rPr>
              <w:t>5А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5209" w:rsidRPr="00591AAB" w:rsidRDefault="00405209" w:rsidP="00C33824">
            <w:pPr>
              <w:jc w:val="both"/>
              <w:rPr>
                <w:bCs/>
                <w:lang w:bidi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5209" w:rsidRPr="00591AAB" w:rsidRDefault="00405209" w:rsidP="00C33824">
            <w:pPr>
              <w:jc w:val="both"/>
              <w:rPr>
                <w:bCs/>
                <w:lang w:bidi="ru-RU"/>
              </w:rPr>
            </w:pPr>
            <w:r w:rsidRPr="00591AAB">
              <w:rPr>
                <w:bCs/>
                <w:lang w:bidi="ru-RU"/>
              </w:rPr>
              <w:t>Уроки физической культуры, внеурочные спортивные секции, оздоровление взрослого населения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209" w:rsidRPr="00591AAB" w:rsidRDefault="00405209" w:rsidP="00C33824">
            <w:pPr>
              <w:jc w:val="both"/>
              <w:rPr>
                <w:bCs/>
                <w:lang w:bidi="ru-RU"/>
              </w:rPr>
            </w:pPr>
            <w:r w:rsidRPr="00591AAB">
              <w:rPr>
                <w:bCs/>
                <w:lang w:bidi="ru-RU"/>
              </w:rPr>
              <w:t>0</w:t>
            </w:r>
          </w:p>
        </w:tc>
      </w:tr>
      <w:tr w:rsidR="00405209" w:rsidRPr="00591AAB" w:rsidTr="00405209">
        <w:trPr>
          <w:trHeight w:hRule="exact" w:val="189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5209" w:rsidRPr="00591AAB" w:rsidRDefault="00405209" w:rsidP="00C33824">
            <w:pPr>
              <w:jc w:val="both"/>
              <w:rPr>
                <w:bCs/>
                <w:lang w:bidi="ru-RU"/>
              </w:rPr>
            </w:pPr>
            <w:r w:rsidRPr="00591AAB">
              <w:rPr>
                <w:bCs/>
                <w:lang w:bidi="ru-RU"/>
              </w:rPr>
              <w:t>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5209" w:rsidRPr="00591AAB" w:rsidRDefault="00405209" w:rsidP="00C33824">
            <w:pPr>
              <w:jc w:val="both"/>
              <w:rPr>
                <w:bCs/>
                <w:lang w:bidi="ru-RU"/>
              </w:rPr>
            </w:pPr>
            <w:r w:rsidRPr="00591AAB">
              <w:rPr>
                <w:bCs/>
                <w:lang w:bidi="ru-RU"/>
              </w:rPr>
              <w:t>Детская игровая площадка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5209" w:rsidRPr="00591AAB" w:rsidRDefault="00591AAB" w:rsidP="00C33824">
            <w:pPr>
              <w:jc w:val="both"/>
              <w:rPr>
                <w:lang w:bidi="ru-RU"/>
              </w:rPr>
            </w:pPr>
            <w:r>
              <w:rPr>
                <w:lang w:bidi="ru-RU"/>
              </w:rPr>
              <w:t>с</w:t>
            </w:r>
            <w:r w:rsidR="00405209" w:rsidRPr="00591AAB">
              <w:rPr>
                <w:lang w:bidi="ru-RU"/>
              </w:rPr>
              <w:t>. Балаганка, ул. Рабочая, 4</w:t>
            </w:r>
            <w:r w:rsidR="009D4831">
              <w:rPr>
                <w:lang w:bidi="ru-RU"/>
              </w:rPr>
              <w:t>5А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5209" w:rsidRPr="00591AAB" w:rsidRDefault="00405209" w:rsidP="00C33824">
            <w:pPr>
              <w:jc w:val="both"/>
              <w:rPr>
                <w:bCs/>
                <w:lang w:bidi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5209" w:rsidRPr="00591AAB" w:rsidRDefault="00405209" w:rsidP="00C33824">
            <w:pPr>
              <w:jc w:val="both"/>
              <w:rPr>
                <w:bCs/>
                <w:lang w:bidi="ru-RU"/>
              </w:rPr>
            </w:pPr>
            <w:r w:rsidRPr="00591AAB">
              <w:rPr>
                <w:bCs/>
                <w:lang w:bidi="ru-RU"/>
              </w:rPr>
              <w:t>Уроки физической культуры, внеурочные спортивные секции, оздоровление взрослого населения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209" w:rsidRPr="00591AAB" w:rsidRDefault="00405209" w:rsidP="00C33824">
            <w:pPr>
              <w:jc w:val="both"/>
              <w:rPr>
                <w:bCs/>
                <w:lang w:bidi="ru-RU"/>
              </w:rPr>
            </w:pPr>
            <w:r w:rsidRPr="00591AAB">
              <w:rPr>
                <w:bCs/>
                <w:lang w:bidi="ru-RU"/>
              </w:rPr>
              <w:t>0</w:t>
            </w:r>
          </w:p>
        </w:tc>
      </w:tr>
      <w:tr w:rsidR="00405209" w:rsidRPr="00591AAB" w:rsidTr="00405209">
        <w:trPr>
          <w:trHeight w:hRule="exact" w:val="189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5209" w:rsidRPr="00591AAB" w:rsidRDefault="00405209" w:rsidP="00C33824">
            <w:pPr>
              <w:jc w:val="both"/>
              <w:rPr>
                <w:bCs/>
                <w:lang w:bidi="ru-RU"/>
              </w:rPr>
            </w:pPr>
            <w:r w:rsidRPr="00591AAB">
              <w:rPr>
                <w:bCs/>
                <w:lang w:bidi="ru-RU"/>
              </w:rPr>
              <w:lastRenderedPageBreak/>
              <w:t>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5209" w:rsidRPr="00591AAB" w:rsidRDefault="00405209" w:rsidP="00C33824">
            <w:pPr>
              <w:jc w:val="both"/>
              <w:rPr>
                <w:bCs/>
                <w:lang w:bidi="ru-RU"/>
              </w:rPr>
            </w:pPr>
            <w:r w:rsidRPr="00591AAB">
              <w:rPr>
                <w:bCs/>
                <w:lang w:bidi="ru-RU"/>
              </w:rPr>
              <w:t>Футбольное поле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5209" w:rsidRPr="00591AAB" w:rsidRDefault="00591AAB" w:rsidP="00C33824">
            <w:pPr>
              <w:jc w:val="both"/>
              <w:rPr>
                <w:lang w:bidi="ru-RU"/>
              </w:rPr>
            </w:pPr>
            <w:r>
              <w:rPr>
                <w:lang w:bidi="ru-RU"/>
              </w:rPr>
              <w:t>с</w:t>
            </w:r>
            <w:r w:rsidR="00405209" w:rsidRPr="00591AAB">
              <w:rPr>
                <w:lang w:bidi="ru-RU"/>
              </w:rPr>
              <w:t>. Балаганка, территория детского палаточного лагеря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5209" w:rsidRPr="00591AAB" w:rsidRDefault="00405209" w:rsidP="00C33824">
            <w:pPr>
              <w:jc w:val="both"/>
              <w:rPr>
                <w:bCs/>
                <w:lang w:bidi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5209" w:rsidRPr="00591AAB" w:rsidRDefault="00405209" w:rsidP="00C33824">
            <w:pPr>
              <w:jc w:val="both"/>
              <w:rPr>
                <w:bCs/>
                <w:lang w:bidi="ru-RU"/>
              </w:rPr>
            </w:pPr>
            <w:r w:rsidRPr="00591AAB">
              <w:rPr>
                <w:bCs/>
                <w:lang w:bidi="ru-RU"/>
              </w:rPr>
              <w:t>Уроки физической культуры, внеурочные спортивные секции, оздоровление взрослого населения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209" w:rsidRPr="00591AAB" w:rsidRDefault="00405209" w:rsidP="00C33824">
            <w:pPr>
              <w:jc w:val="both"/>
              <w:rPr>
                <w:bCs/>
                <w:lang w:bidi="ru-RU"/>
              </w:rPr>
            </w:pPr>
            <w:r w:rsidRPr="00591AAB">
              <w:rPr>
                <w:bCs/>
                <w:lang w:bidi="ru-RU"/>
              </w:rPr>
              <w:t>1</w:t>
            </w:r>
          </w:p>
        </w:tc>
      </w:tr>
    </w:tbl>
    <w:p w:rsidR="002E5823" w:rsidRPr="00C33824" w:rsidRDefault="002E5823" w:rsidP="00C33824">
      <w:pPr>
        <w:jc w:val="both"/>
        <w:rPr>
          <w:lang w:bidi="ru-RU"/>
        </w:rPr>
      </w:pPr>
    </w:p>
    <w:p w:rsidR="002E5823" w:rsidRPr="00C33824" w:rsidRDefault="002E5823" w:rsidP="00C33824">
      <w:pPr>
        <w:jc w:val="both"/>
        <w:rPr>
          <w:lang w:bidi="ru-RU"/>
        </w:rPr>
      </w:pPr>
    </w:p>
    <w:p w:rsidR="002E5823" w:rsidRPr="00591AAB" w:rsidRDefault="002E5823" w:rsidP="00C33824">
      <w:pPr>
        <w:jc w:val="both"/>
        <w:rPr>
          <w:lang w:bidi="ru-RU"/>
        </w:rPr>
      </w:pPr>
      <w:r w:rsidRPr="00591AAB">
        <w:rPr>
          <w:lang w:bidi="ru-RU"/>
        </w:rPr>
        <w:t xml:space="preserve">В соответствии с нормами градостроительного проектирования </w:t>
      </w:r>
      <w:proofErr w:type="spellStart"/>
      <w:r w:rsidRPr="00591AAB">
        <w:rPr>
          <w:lang w:bidi="ru-RU"/>
        </w:rPr>
        <w:t>СНиП</w:t>
      </w:r>
      <w:proofErr w:type="spellEnd"/>
      <w:r w:rsidRPr="00591AAB">
        <w:rPr>
          <w:lang w:bidi="ru-RU"/>
        </w:rPr>
        <w:t xml:space="preserve"> 2.07.01-89 комплексы физкультурно-оздоровительных площадок должны быть предусмотрены в каждом поселении. </w:t>
      </w:r>
      <w:proofErr w:type="spellStart"/>
      <w:r w:rsidRPr="00591AAB">
        <w:rPr>
          <w:lang w:bidi="ru-RU"/>
        </w:rPr>
        <w:t>Физкультурно</w:t>
      </w:r>
      <w:r w:rsidRPr="00591AAB">
        <w:rPr>
          <w:lang w:bidi="ru-RU"/>
        </w:rPr>
        <w:softHyphen/>
        <w:t>спортивные</w:t>
      </w:r>
      <w:proofErr w:type="spellEnd"/>
      <w:r w:rsidRPr="00591AAB">
        <w:rPr>
          <w:lang w:bidi="ru-RU"/>
        </w:rPr>
        <w:t xml:space="preserve"> сооружения сети общего пользования следует объединять со спортивными объектами образовательных школ, учреждений отдыха и культуры. </w:t>
      </w:r>
    </w:p>
    <w:p w:rsidR="002E5823" w:rsidRPr="00591AAB" w:rsidRDefault="00591AAB" w:rsidP="00C33824">
      <w:pPr>
        <w:jc w:val="both"/>
        <w:rPr>
          <w:lang w:bidi="ru-RU"/>
        </w:rPr>
      </w:pPr>
      <w:r w:rsidRPr="00591AAB">
        <w:rPr>
          <w:lang w:bidi="ru-RU"/>
        </w:rPr>
        <w:t>В табл. 9</w:t>
      </w:r>
      <w:r w:rsidR="002E5823" w:rsidRPr="00591AAB">
        <w:rPr>
          <w:lang w:bidi="ru-RU"/>
        </w:rPr>
        <w:t xml:space="preserve">. приведен перечень физкультурно-спортивных сооружений, предполагаемых к </w:t>
      </w:r>
      <w:r w:rsidR="00861A6C" w:rsidRPr="00591AAB">
        <w:rPr>
          <w:lang w:bidi="ru-RU"/>
        </w:rPr>
        <w:t>строительству/</w:t>
      </w:r>
      <w:r w:rsidR="002E5823" w:rsidRPr="00591AAB">
        <w:rPr>
          <w:lang w:bidi="ru-RU"/>
        </w:rPr>
        <w:t xml:space="preserve">реконструкции в </w:t>
      </w:r>
      <w:proofErr w:type="spellStart"/>
      <w:r w:rsidR="00861A6C" w:rsidRPr="00591AAB">
        <w:rPr>
          <w:lang w:bidi="ru-RU"/>
        </w:rPr>
        <w:t>Балаганкинском</w:t>
      </w:r>
      <w:proofErr w:type="spellEnd"/>
      <w:r w:rsidR="00861A6C" w:rsidRPr="00591AAB">
        <w:rPr>
          <w:lang w:bidi="ru-RU"/>
        </w:rPr>
        <w:t xml:space="preserve"> </w:t>
      </w:r>
      <w:r w:rsidR="002E5823" w:rsidRPr="00591AAB">
        <w:rPr>
          <w:lang w:bidi="ru-RU"/>
        </w:rPr>
        <w:t>сельском поселении.</w:t>
      </w:r>
    </w:p>
    <w:p w:rsidR="00861A6C" w:rsidRPr="00591AAB" w:rsidRDefault="00861A6C" w:rsidP="00C33824">
      <w:pPr>
        <w:jc w:val="both"/>
        <w:rPr>
          <w:lang w:bidi="ru-RU"/>
        </w:rPr>
      </w:pPr>
    </w:p>
    <w:p w:rsidR="00591AAB" w:rsidRDefault="00591AAB" w:rsidP="00C33824">
      <w:pPr>
        <w:jc w:val="both"/>
        <w:rPr>
          <w:lang w:bidi="ru-RU"/>
        </w:rPr>
      </w:pPr>
      <w:r w:rsidRPr="00591AAB">
        <w:rPr>
          <w:bCs/>
          <w:lang w:bidi="ru-RU"/>
        </w:rPr>
        <w:t>Таблица 9</w:t>
      </w:r>
      <w:r w:rsidR="002E5823" w:rsidRPr="00591AAB">
        <w:rPr>
          <w:bCs/>
          <w:lang w:bidi="ru-RU"/>
        </w:rPr>
        <w:t>.</w:t>
      </w:r>
      <w:r w:rsidR="002E5823" w:rsidRPr="00591AAB">
        <w:rPr>
          <w:b/>
          <w:bCs/>
          <w:lang w:bidi="ru-RU"/>
        </w:rPr>
        <w:t xml:space="preserve"> </w:t>
      </w:r>
      <w:r w:rsidR="002E5823" w:rsidRPr="00591AAB">
        <w:rPr>
          <w:lang w:bidi="ru-RU"/>
        </w:rPr>
        <w:t xml:space="preserve">Перечень объектов физической культуры и спорта, предполагаемых к </w:t>
      </w:r>
      <w:r w:rsidR="00861A6C" w:rsidRPr="00591AAB">
        <w:rPr>
          <w:lang w:bidi="ru-RU"/>
        </w:rPr>
        <w:t>строительству/</w:t>
      </w:r>
      <w:r w:rsidR="002E5823" w:rsidRPr="00591AAB">
        <w:rPr>
          <w:lang w:bidi="ru-RU"/>
        </w:rPr>
        <w:t xml:space="preserve">реконструкции в </w:t>
      </w:r>
      <w:proofErr w:type="spellStart"/>
      <w:r w:rsidR="00861A6C" w:rsidRPr="00591AAB">
        <w:rPr>
          <w:lang w:bidi="ru-RU"/>
        </w:rPr>
        <w:t>Балаганкинском</w:t>
      </w:r>
      <w:proofErr w:type="spellEnd"/>
      <w:r w:rsidR="00861A6C" w:rsidRPr="00591AAB">
        <w:rPr>
          <w:lang w:bidi="ru-RU"/>
        </w:rPr>
        <w:t xml:space="preserve"> </w:t>
      </w:r>
      <w:r w:rsidR="002E5823" w:rsidRPr="00591AAB">
        <w:rPr>
          <w:lang w:bidi="ru-RU"/>
        </w:rPr>
        <w:t>сельском поселении</w:t>
      </w:r>
    </w:p>
    <w:p w:rsidR="002E5823" w:rsidRPr="00591AAB" w:rsidRDefault="002E5823" w:rsidP="00C33824">
      <w:pPr>
        <w:jc w:val="both"/>
        <w:rPr>
          <w:lang w:bidi="ru-RU"/>
        </w:rPr>
      </w:pPr>
      <w:r w:rsidRPr="00591AAB">
        <w:rPr>
          <w:lang w:bidi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48"/>
        <w:gridCol w:w="4747"/>
        <w:gridCol w:w="3989"/>
      </w:tblGrid>
      <w:tr w:rsidR="002E5823" w:rsidRPr="00591AAB" w:rsidTr="00844D16">
        <w:trPr>
          <w:trHeight w:hRule="exact" w:val="71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823" w:rsidRPr="00591AAB" w:rsidRDefault="002E5823" w:rsidP="00C33824">
            <w:pPr>
              <w:jc w:val="both"/>
              <w:rPr>
                <w:lang w:bidi="ru-RU"/>
              </w:rPr>
            </w:pPr>
            <w:r w:rsidRPr="00591AAB">
              <w:rPr>
                <w:bCs/>
                <w:lang w:bidi="ru-RU"/>
              </w:rPr>
              <w:t>№</w:t>
            </w:r>
          </w:p>
          <w:p w:rsidR="002E5823" w:rsidRPr="00591AAB" w:rsidRDefault="002E5823" w:rsidP="00C33824">
            <w:pPr>
              <w:jc w:val="both"/>
              <w:rPr>
                <w:lang w:bidi="ru-RU"/>
              </w:rPr>
            </w:pPr>
            <w:proofErr w:type="spellStart"/>
            <w:proofErr w:type="gramStart"/>
            <w:r w:rsidRPr="00591AAB">
              <w:rPr>
                <w:bCs/>
                <w:lang w:bidi="ru-RU"/>
              </w:rPr>
              <w:t>п</w:t>
            </w:r>
            <w:proofErr w:type="spellEnd"/>
            <w:proofErr w:type="gramEnd"/>
            <w:r w:rsidRPr="00591AAB">
              <w:rPr>
                <w:bCs/>
                <w:lang w:bidi="ru-RU"/>
              </w:rPr>
              <w:t>/</w:t>
            </w:r>
            <w:proofErr w:type="spellStart"/>
            <w:r w:rsidRPr="00591AAB">
              <w:rPr>
                <w:bCs/>
                <w:lang w:bidi="ru-RU"/>
              </w:rPr>
              <w:t>п</w:t>
            </w:r>
            <w:proofErr w:type="spellEnd"/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5823" w:rsidRPr="00591AAB" w:rsidRDefault="002E5823" w:rsidP="00C33824">
            <w:pPr>
              <w:jc w:val="both"/>
              <w:rPr>
                <w:lang w:bidi="ru-RU"/>
              </w:rPr>
            </w:pPr>
            <w:r w:rsidRPr="00591AAB">
              <w:rPr>
                <w:bCs/>
                <w:lang w:bidi="ru-RU"/>
              </w:rPr>
              <w:t>Наименование, номер и тип учреждения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823" w:rsidRPr="00591AAB" w:rsidRDefault="002E5823" w:rsidP="00C33824">
            <w:pPr>
              <w:jc w:val="both"/>
              <w:rPr>
                <w:lang w:bidi="ru-RU"/>
              </w:rPr>
            </w:pPr>
            <w:r w:rsidRPr="00591AAB">
              <w:rPr>
                <w:bCs/>
                <w:lang w:bidi="ru-RU"/>
              </w:rPr>
              <w:t>Местонахождение</w:t>
            </w:r>
          </w:p>
        </w:tc>
      </w:tr>
      <w:tr w:rsidR="002E5823" w:rsidRPr="00591AAB" w:rsidTr="00844D16">
        <w:trPr>
          <w:trHeight w:hRule="exact" w:val="47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5823" w:rsidRPr="00591AAB" w:rsidRDefault="002E5823" w:rsidP="00C33824">
            <w:pPr>
              <w:jc w:val="both"/>
              <w:rPr>
                <w:lang w:bidi="ru-RU"/>
              </w:rPr>
            </w:pPr>
            <w:r w:rsidRPr="00591AAB">
              <w:rPr>
                <w:bCs/>
                <w:lang w:bidi="ru-RU"/>
              </w:rPr>
              <w:t>1.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5823" w:rsidRPr="00591AAB" w:rsidRDefault="00861A6C" w:rsidP="00C33824">
            <w:pPr>
              <w:jc w:val="both"/>
              <w:rPr>
                <w:lang w:bidi="ru-RU"/>
              </w:rPr>
            </w:pPr>
            <w:r w:rsidRPr="00591AAB">
              <w:rPr>
                <w:lang w:bidi="ru-RU"/>
              </w:rPr>
              <w:t>Спортивное плоскостное сооружение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823" w:rsidRPr="00591AAB" w:rsidRDefault="00861A6C" w:rsidP="00C33824">
            <w:pPr>
              <w:jc w:val="both"/>
              <w:rPr>
                <w:lang w:bidi="ru-RU"/>
              </w:rPr>
            </w:pPr>
            <w:proofErr w:type="spellStart"/>
            <w:r w:rsidRPr="00591AAB">
              <w:rPr>
                <w:bCs/>
                <w:lang w:bidi="ru-RU"/>
              </w:rPr>
              <w:t>с</w:t>
            </w:r>
            <w:proofErr w:type="gramStart"/>
            <w:r w:rsidRPr="00591AAB">
              <w:rPr>
                <w:bCs/>
                <w:lang w:bidi="ru-RU"/>
              </w:rPr>
              <w:t>.Б</w:t>
            </w:r>
            <w:proofErr w:type="gramEnd"/>
            <w:r w:rsidRPr="00591AAB">
              <w:rPr>
                <w:bCs/>
                <w:lang w:bidi="ru-RU"/>
              </w:rPr>
              <w:t>алаганка</w:t>
            </w:r>
            <w:proofErr w:type="spellEnd"/>
            <w:r w:rsidRPr="00591AAB">
              <w:rPr>
                <w:bCs/>
                <w:lang w:bidi="ru-RU"/>
              </w:rPr>
              <w:t xml:space="preserve">, </w:t>
            </w:r>
          </w:p>
        </w:tc>
      </w:tr>
      <w:tr w:rsidR="002E5823" w:rsidRPr="00591AAB" w:rsidTr="00591AAB">
        <w:trPr>
          <w:trHeight w:hRule="exact" w:val="57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823" w:rsidRPr="00591AAB" w:rsidRDefault="00861A6C" w:rsidP="00C33824">
            <w:pPr>
              <w:jc w:val="both"/>
              <w:rPr>
                <w:lang w:bidi="ru-RU"/>
              </w:rPr>
            </w:pPr>
            <w:r w:rsidRPr="00591AAB">
              <w:rPr>
                <w:lang w:bidi="ru-RU"/>
              </w:rPr>
              <w:t>2.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823" w:rsidRPr="00591AAB" w:rsidRDefault="00861A6C" w:rsidP="00C33824">
            <w:pPr>
              <w:jc w:val="both"/>
              <w:rPr>
                <w:lang w:bidi="ru-RU"/>
              </w:rPr>
            </w:pPr>
            <w:r w:rsidRPr="00591AAB">
              <w:rPr>
                <w:lang w:bidi="ru-RU"/>
              </w:rPr>
              <w:t>Спортивная площадка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23" w:rsidRPr="00591AAB" w:rsidRDefault="00861A6C" w:rsidP="00C33824">
            <w:pPr>
              <w:jc w:val="both"/>
              <w:rPr>
                <w:lang w:bidi="ru-RU"/>
              </w:rPr>
            </w:pPr>
            <w:r w:rsidRPr="00591AAB">
              <w:rPr>
                <w:lang w:bidi="ru-RU"/>
              </w:rPr>
              <w:t>На территории палаточного лагеря Балаганкинского сельского поселения</w:t>
            </w:r>
          </w:p>
        </w:tc>
      </w:tr>
    </w:tbl>
    <w:p w:rsidR="002E5823" w:rsidRPr="00C33824" w:rsidRDefault="002E5823" w:rsidP="00C33824">
      <w:pPr>
        <w:jc w:val="both"/>
        <w:rPr>
          <w:lang w:bidi="ru-RU"/>
        </w:rPr>
      </w:pPr>
    </w:p>
    <w:p w:rsidR="002E5823" w:rsidRPr="00C33824" w:rsidRDefault="002E5823" w:rsidP="00C33824">
      <w:pPr>
        <w:jc w:val="both"/>
        <w:rPr>
          <w:lang w:bidi="ru-RU"/>
        </w:rPr>
      </w:pPr>
    </w:p>
    <w:p w:rsidR="00B2540E" w:rsidRPr="00591AAB" w:rsidRDefault="00591AAB" w:rsidP="00C33824">
      <w:pPr>
        <w:jc w:val="both"/>
        <w:rPr>
          <w:b/>
          <w:lang w:bidi="ru-RU"/>
        </w:rPr>
      </w:pPr>
      <w:r w:rsidRPr="00591AAB">
        <w:rPr>
          <w:b/>
          <w:lang w:bidi="ru-RU"/>
        </w:rPr>
        <w:t xml:space="preserve">2.5. </w:t>
      </w:r>
      <w:r w:rsidR="00B2540E" w:rsidRPr="00591AAB">
        <w:rPr>
          <w:b/>
          <w:lang w:bidi="ru-RU"/>
        </w:rPr>
        <w:t>Сотовая связь</w:t>
      </w:r>
    </w:p>
    <w:p w:rsidR="00B2540E" w:rsidRPr="00591AAB" w:rsidRDefault="00B2540E" w:rsidP="00C33824">
      <w:pPr>
        <w:jc w:val="both"/>
        <w:rPr>
          <w:lang w:bidi="ru-RU"/>
        </w:rPr>
      </w:pPr>
    </w:p>
    <w:p w:rsidR="00B2540E" w:rsidRPr="00591AAB" w:rsidRDefault="00B2540E" w:rsidP="00C33824">
      <w:pPr>
        <w:jc w:val="both"/>
        <w:rPr>
          <w:lang w:bidi="ru-RU"/>
        </w:rPr>
      </w:pPr>
      <w:r w:rsidRPr="00591AAB">
        <w:rPr>
          <w:lang w:bidi="ru-RU"/>
        </w:rPr>
        <w:t>Таблица 1</w:t>
      </w:r>
      <w:r w:rsidR="00591AAB" w:rsidRPr="00591AAB">
        <w:rPr>
          <w:lang w:bidi="ru-RU"/>
        </w:rPr>
        <w:t>0</w:t>
      </w:r>
      <w:r w:rsidRPr="00591AAB">
        <w:rPr>
          <w:lang w:bidi="ru-RU"/>
        </w:rPr>
        <w:t xml:space="preserve">. Перечень объектов сотовой связи, предполагаемых к строительству/установке в </w:t>
      </w:r>
      <w:proofErr w:type="spellStart"/>
      <w:r w:rsidRPr="00591AAB">
        <w:rPr>
          <w:lang w:bidi="ru-RU"/>
        </w:rPr>
        <w:t>Балаганкинском</w:t>
      </w:r>
      <w:proofErr w:type="spellEnd"/>
      <w:r w:rsidRPr="00591AAB">
        <w:rPr>
          <w:lang w:bidi="ru-RU"/>
        </w:rPr>
        <w:t xml:space="preserve"> сельском поселении</w:t>
      </w:r>
    </w:p>
    <w:p w:rsidR="00B2540E" w:rsidRPr="00591AAB" w:rsidRDefault="00B2540E" w:rsidP="00C33824">
      <w:pPr>
        <w:jc w:val="both"/>
        <w:rPr>
          <w:lang w:bidi="ru-RU"/>
        </w:rPr>
      </w:pPr>
    </w:p>
    <w:tbl>
      <w:tblPr>
        <w:tblStyle w:val="ac"/>
        <w:tblW w:w="0" w:type="auto"/>
        <w:tblLook w:val="04A0"/>
      </w:tblPr>
      <w:tblGrid>
        <w:gridCol w:w="817"/>
        <w:gridCol w:w="5563"/>
        <w:gridCol w:w="3191"/>
      </w:tblGrid>
      <w:tr w:rsidR="00B2540E" w:rsidRPr="00591AAB" w:rsidTr="00B2540E">
        <w:tc>
          <w:tcPr>
            <w:tcW w:w="817" w:type="dxa"/>
          </w:tcPr>
          <w:p w:rsidR="00B2540E" w:rsidRPr="00591AAB" w:rsidRDefault="00B2540E" w:rsidP="00C33824">
            <w:pPr>
              <w:jc w:val="both"/>
              <w:rPr>
                <w:sz w:val="24"/>
                <w:szCs w:val="24"/>
                <w:lang w:bidi="ru-RU"/>
              </w:rPr>
            </w:pPr>
            <w:r w:rsidRPr="00591AAB">
              <w:rPr>
                <w:sz w:val="24"/>
                <w:szCs w:val="24"/>
                <w:lang w:bidi="ru-RU"/>
              </w:rPr>
              <w:t xml:space="preserve">№ </w:t>
            </w:r>
            <w:proofErr w:type="spellStart"/>
            <w:proofErr w:type="gramStart"/>
            <w:r w:rsidRPr="00591AAB">
              <w:rPr>
                <w:sz w:val="24"/>
                <w:szCs w:val="24"/>
                <w:lang w:bidi="ru-RU"/>
              </w:rPr>
              <w:t>п</w:t>
            </w:r>
            <w:proofErr w:type="spellEnd"/>
            <w:proofErr w:type="gramEnd"/>
            <w:r w:rsidRPr="00591AAB">
              <w:rPr>
                <w:sz w:val="24"/>
                <w:szCs w:val="24"/>
                <w:lang w:bidi="ru-RU"/>
              </w:rPr>
              <w:t>/</w:t>
            </w:r>
            <w:proofErr w:type="spellStart"/>
            <w:r w:rsidRPr="00591AAB">
              <w:rPr>
                <w:sz w:val="24"/>
                <w:szCs w:val="24"/>
                <w:lang w:bidi="ru-RU"/>
              </w:rPr>
              <w:t>п</w:t>
            </w:r>
            <w:proofErr w:type="spellEnd"/>
          </w:p>
        </w:tc>
        <w:tc>
          <w:tcPr>
            <w:tcW w:w="5563" w:type="dxa"/>
          </w:tcPr>
          <w:p w:rsidR="00B2540E" w:rsidRPr="00591AAB" w:rsidRDefault="00B2540E" w:rsidP="00C33824">
            <w:pPr>
              <w:jc w:val="both"/>
              <w:rPr>
                <w:sz w:val="24"/>
                <w:szCs w:val="24"/>
                <w:lang w:bidi="ru-RU"/>
              </w:rPr>
            </w:pPr>
            <w:r w:rsidRPr="00591AAB">
              <w:rPr>
                <w:sz w:val="24"/>
                <w:szCs w:val="24"/>
                <w:lang w:bidi="ru-RU"/>
              </w:rPr>
              <w:t xml:space="preserve">Наименование </w:t>
            </w:r>
          </w:p>
        </w:tc>
        <w:tc>
          <w:tcPr>
            <w:tcW w:w="3191" w:type="dxa"/>
          </w:tcPr>
          <w:p w:rsidR="00B2540E" w:rsidRPr="00591AAB" w:rsidRDefault="00B2540E" w:rsidP="00C33824">
            <w:pPr>
              <w:jc w:val="both"/>
              <w:rPr>
                <w:sz w:val="24"/>
                <w:szCs w:val="24"/>
                <w:lang w:bidi="ru-RU"/>
              </w:rPr>
            </w:pPr>
            <w:r w:rsidRPr="00591AAB">
              <w:rPr>
                <w:sz w:val="24"/>
                <w:szCs w:val="24"/>
                <w:lang w:bidi="ru-RU"/>
              </w:rPr>
              <w:t>местонахождение</w:t>
            </w:r>
          </w:p>
        </w:tc>
      </w:tr>
      <w:tr w:rsidR="00B2540E" w:rsidRPr="00591AAB" w:rsidTr="00B2540E">
        <w:tc>
          <w:tcPr>
            <w:tcW w:w="817" w:type="dxa"/>
          </w:tcPr>
          <w:p w:rsidR="00B2540E" w:rsidRPr="00591AAB" w:rsidRDefault="00B2540E" w:rsidP="00C33824">
            <w:pPr>
              <w:jc w:val="both"/>
              <w:rPr>
                <w:sz w:val="24"/>
                <w:szCs w:val="24"/>
                <w:lang w:bidi="ru-RU"/>
              </w:rPr>
            </w:pPr>
            <w:r w:rsidRPr="00591AAB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5563" w:type="dxa"/>
          </w:tcPr>
          <w:p w:rsidR="00B2540E" w:rsidRPr="00591AAB" w:rsidRDefault="00B2540E" w:rsidP="00C33824">
            <w:pPr>
              <w:jc w:val="both"/>
              <w:rPr>
                <w:sz w:val="24"/>
                <w:szCs w:val="24"/>
                <w:lang w:bidi="ru-RU"/>
              </w:rPr>
            </w:pPr>
            <w:r w:rsidRPr="00591AAB">
              <w:rPr>
                <w:sz w:val="24"/>
                <w:szCs w:val="24"/>
                <w:lang w:bidi="ru-RU"/>
              </w:rPr>
              <w:t>Базовая станция оператора сотовой связи</w:t>
            </w:r>
          </w:p>
        </w:tc>
        <w:tc>
          <w:tcPr>
            <w:tcW w:w="3191" w:type="dxa"/>
          </w:tcPr>
          <w:p w:rsidR="00B2540E" w:rsidRPr="00591AAB" w:rsidRDefault="00D203D3" w:rsidP="00C33824">
            <w:pPr>
              <w:jc w:val="both"/>
              <w:rPr>
                <w:sz w:val="24"/>
                <w:szCs w:val="24"/>
                <w:lang w:bidi="ru-RU"/>
              </w:rPr>
            </w:pPr>
            <w:proofErr w:type="spellStart"/>
            <w:r w:rsidRPr="00591AAB">
              <w:rPr>
                <w:sz w:val="24"/>
                <w:szCs w:val="24"/>
                <w:lang w:bidi="ru-RU"/>
              </w:rPr>
              <w:t>Балаганкинское</w:t>
            </w:r>
            <w:proofErr w:type="spellEnd"/>
            <w:r w:rsidRPr="00591AAB">
              <w:rPr>
                <w:sz w:val="24"/>
                <w:szCs w:val="24"/>
                <w:lang w:bidi="ru-RU"/>
              </w:rPr>
              <w:t xml:space="preserve"> муниципальное образование</w:t>
            </w:r>
          </w:p>
        </w:tc>
      </w:tr>
    </w:tbl>
    <w:p w:rsidR="00B2540E" w:rsidRPr="00591AAB" w:rsidRDefault="00B2540E" w:rsidP="00C33824">
      <w:pPr>
        <w:jc w:val="both"/>
        <w:rPr>
          <w:lang w:bidi="ru-RU"/>
        </w:rPr>
      </w:pPr>
    </w:p>
    <w:p w:rsidR="00B2540E" w:rsidRPr="00591AAB" w:rsidRDefault="00B2540E" w:rsidP="00C33824">
      <w:pPr>
        <w:jc w:val="both"/>
        <w:rPr>
          <w:lang w:bidi="ru-RU"/>
        </w:rPr>
      </w:pPr>
    </w:p>
    <w:p w:rsidR="00B2540E" w:rsidRPr="00591AAB" w:rsidRDefault="00B2540E" w:rsidP="00C33824">
      <w:pPr>
        <w:jc w:val="both"/>
        <w:rPr>
          <w:lang w:bidi="ru-RU"/>
        </w:rPr>
      </w:pPr>
    </w:p>
    <w:p w:rsidR="00B2540E" w:rsidRPr="00C33824" w:rsidRDefault="002E5823" w:rsidP="00C33824">
      <w:pPr>
        <w:jc w:val="both"/>
        <w:rPr>
          <w:lang w:bidi="ru-RU"/>
        </w:rPr>
      </w:pPr>
      <w:r w:rsidRPr="00591AAB">
        <w:rPr>
          <w:lang w:bidi="ru-RU"/>
        </w:rPr>
        <w:t>На перспективное положение, в условиях постоянного сокращения численности населения, актуальным является реконструкция и поддержание в работоспособном состоянии существующих объектов социальной инфраструктуры.</w:t>
      </w:r>
    </w:p>
    <w:p w:rsidR="002E5823" w:rsidRPr="00C33824" w:rsidRDefault="002E5823" w:rsidP="00C33824">
      <w:pPr>
        <w:jc w:val="both"/>
        <w:rPr>
          <w:lang w:bidi="ru-RU"/>
        </w:rPr>
      </w:pPr>
    </w:p>
    <w:p w:rsidR="002E5823" w:rsidRDefault="00591AAB" w:rsidP="00C33824">
      <w:pPr>
        <w:jc w:val="both"/>
        <w:rPr>
          <w:b/>
          <w:bCs/>
          <w:lang w:bidi="ru-RU"/>
        </w:rPr>
      </w:pPr>
      <w:bookmarkStart w:id="5" w:name="bookmark10"/>
      <w:r>
        <w:rPr>
          <w:b/>
          <w:bCs/>
          <w:lang w:val="en-US" w:bidi="ru-RU"/>
        </w:rPr>
        <w:t>III</w:t>
      </w:r>
      <w:r w:rsidR="002E5823" w:rsidRPr="00C33824">
        <w:rPr>
          <w:b/>
          <w:bCs/>
          <w:lang w:bidi="ru-RU"/>
        </w:rPr>
        <w:t>. Перечень мероприятий (инвестиционных проектов) по проектированию, строительству и реконструкции объектов социальной инфраструктуры.</w:t>
      </w:r>
      <w:bookmarkEnd w:id="5"/>
    </w:p>
    <w:p w:rsidR="00591AAB" w:rsidRDefault="00591AAB" w:rsidP="00C33824">
      <w:pPr>
        <w:jc w:val="both"/>
        <w:rPr>
          <w:b/>
          <w:bCs/>
          <w:lang w:bidi="ru-RU"/>
        </w:rPr>
      </w:pPr>
    </w:p>
    <w:p w:rsidR="00591AAB" w:rsidRPr="00591AAB" w:rsidRDefault="00591AAB" w:rsidP="00C33824">
      <w:pPr>
        <w:jc w:val="both"/>
        <w:rPr>
          <w:bCs/>
          <w:lang w:bidi="ru-RU"/>
        </w:rPr>
      </w:pPr>
      <w:r w:rsidRPr="00591AAB">
        <w:rPr>
          <w:bCs/>
          <w:lang w:bidi="ru-RU"/>
        </w:rPr>
        <w:t xml:space="preserve">Таблица 11. </w:t>
      </w:r>
    </w:p>
    <w:tbl>
      <w:tblPr>
        <w:tblOverlap w:val="never"/>
        <w:tblW w:w="1070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4"/>
        <w:gridCol w:w="2221"/>
        <w:gridCol w:w="1636"/>
        <w:gridCol w:w="2409"/>
        <w:gridCol w:w="1843"/>
        <w:gridCol w:w="1947"/>
      </w:tblGrid>
      <w:tr w:rsidR="00DF39A6" w:rsidRPr="00C33824" w:rsidTr="00DF39A6">
        <w:trPr>
          <w:trHeight w:hRule="exact" w:val="634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9A6" w:rsidRPr="00C33824" w:rsidRDefault="00DF39A6" w:rsidP="00C33824">
            <w:pPr>
              <w:jc w:val="both"/>
              <w:rPr>
                <w:lang w:bidi="ru-RU"/>
              </w:rPr>
            </w:pPr>
            <w:r w:rsidRPr="00C33824">
              <w:rPr>
                <w:lang w:bidi="ru-RU"/>
              </w:rPr>
              <w:t xml:space="preserve">№ </w:t>
            </w:r>
            <w:proofErr w:type="spellStart"/>
            <w:proofErr w:type="gramStart"/>
            <w:r w:rsidRPr="00C33824">
              <w:rPr>
                <w:lang w:bidi="ru-RU"/>
              </w:rPr>
              <w:t>п</w:t>
            </w:r>
            <w:proofErr w:type="spellEnd"/>
            <w:proofErr w:type="gramEnd"/>
            <w:r w:rsidRPr="00C33824">
              <w:rPr>
                <w:lang w:bidi="ru-RU"/>
              </w:rPr>
              <w:t>/</w:t>
            </w:r>
            <w:proofErr w:type="spellStart"/>
            <w:r w:rsidRPr="00C33824">
              <w:rPr>
                <w:lang w:bidi="ru-RU"/>
              </w:rPr>
              <w:t>п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9A6" w:rsidRPr="00C33824" w:rsidRDefault="00DF39A6" w:rsidP="00C33824">
            <w:pPr>
              <w:jc w:val="both"/>
              <w:rPr>
                <w:lang w:bidi="ru-RU"/>
              </w:rPr>
            </w:pPr>
            <w:r w:rsidRPr="00C33824">
              <w:rPr>
                <w:lang w:bidi="ru-RU"/>
              </w:rPr>
              <w:t>Наименование объекта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9A6" w:rsidRPr="00C33824" w:rsidRDefault="00DF39A6" w:rsidP="00C33824">
            <w:pPr>
              <w:jc w:val="both"/>
              <w:rPr>
                <w:lang w:bidi="ru-RU"/>
              </w:rPr>
            </w:pPr>
            <w:r w:rsidRPr="00C33824">
              <w:rPr>
                <w:lang w:bidi="ru-RU"/>
              </w:rPr>
              <w:t>Адрес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9A6" w:rsidRPr="00C33824" w:rsidRDefault="00DF39A6" w:rsidP="00C33824">
            <w:pPr>
              <w:jc w:val="both"/>
              <w:rPr>
                <w:lang w:bidi="ru-RU"/>
              </w:rPr>
            </w:pPr>
            <w:r w:rsidRPr="00C33824">
              <w:rPr>
                <w:lang w:bidi="ru-RU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9A6" w:rsidRPr="00C33824" w:rsidRDefault="00DF39A6" w:rsidP="00C33824">
            <w:pPr>
              <w:jc w:val="both"/>
              <w:rPr>
                <w:lang w:bidi="ru-RU"/>
              </w:rPr>
            </w:pPr>
            <w:r w:rsidRPr="00C33824">
              <w:rPr>
                <w:lang w:bidi="ru-RU"/>
              </w:rPr>
              <w:t>Срок реализации (год)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9A6" w:rsidRPr="00C33824" w:rsidRDefault="00DF39A6" w:rsidP="00C33824">
            <w:pPr>
              <w:jc w:val="both"/>
              <w:rPr>
                <w:lang w:bidi="ru-RU"/>
              </w:rPr>
            </w:pPr>
            <w:r w:rsidRPr="00C33824">
              <w:rPr>
                <w:lang w:bidi="ru-RU"/>
              </w:rPr>
              <w:t>Ответственный исполнитель</w:t>
            </w:r>
          </w:p>
        </w:tc>
      </w:tr>
      <w:tr w:rsidR="00DF39A6" w:rsidRPr="00C33824" w:rsidTr="00DF39A6">
        <w:trPr>
          <w:trHeight w:hRule="exact" w:val="373"/>
          <w:jc w:val="center"/>
        </w:trPr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9A6" w:rsidRPr="00C33824" w:rsidRDefault="00DF39A6" w:rsidP="00C33824">
            <w:pPr>
              <w:jc w:val="both"/>
              <w:rPr>
                <w:lang w:bidi="ru-RU"/>
              </w:rPr>
            </w:pPr>
            <w:r w:rsidRPr="00C33824">
              <w:rPr>
                <w:lang w:bidi="ru-RU"/>
              </w:rPr>
              <w:t>образование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9A6" w:rsidRPr="00C33824" w:rsidRDefault="00DF39A6" w:rsidP="00C33824">
            <w:pPr>
              <w:jc w:val="both"/>
              <w:rPr>
                <w:lang w:bidi="ru-RU"/>
              </w:rPr>
            </w:pPr>
          </w:p>
        </w:tc>
      </w:tr>
    </w:tbl>
    <w:p w:rsidR="002E5823" w:rsidRPr="00C33824" w:rsidRDefault="002E5823" w:rsidP="00C33824">
      <w:pPr>
        <w:jc w:val="both"/>
        <w:rPr>
          <w:lang w:bidi="ru-RU"/>
        </w:rPr>
      </w:pPr>
    </w:p>
    <w:p w:rsidR="002E5823" w:rsidRPr="00C33824" w:rsidRDefault="002E5823" w:rsidP="00C33824">
      <w:pPr>
        <w:jc w:val="both"/>
        <w:rPr>
          <w:lang w:bidi="ru-RU"/>
        </w:rPr>
      </w:pPr>
    </w:p>
    <w:tbl>
      <w:tblPr>
        <w:tblOverlap w:val="never"/>
        <w:tblW w:w="10701" w:type="dxa"/>
        <w:jc w:val="center"/>
        <w:tblInd w:w="-1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3"/>
        <w:gridCol w:w="2268"/>
        <w:gridCol w:w="1514"/>
        <w:gridCol w:w="2455"/>
        <w:gridCol w:w="1843"/>
        <w:gridCol w:w="1948"/>
      </w:tblGrid>
      <w:tr w:rsidR="00DF39A6" w:rsidRPr="000744DF" w:rsidTr="00DF39A6">
        <w:trPr>
          <w:trHeight w:hRule="exact" w:val="127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9A6" w:rsidRPr="000744DF" w:rsidRDefault="00DF39A6" w:rsidP="00C33824">
            <w:pPr>
              <w:jc w:val="both"/>
              <w:rPr>
                <w:lang w:bidi="ru-RU"/>
              </w:rPr>
            </w:pPr>
            <w:r w:rsidRPr="000744DF">
              <w:rPr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9A6" w:rsidRPr="002901DE" w:rsidRDefault="000E60BD" w:rsidP="00C33824">
            <w:pPr>
              <w:jc w:val="both"/>
              <w:rPr>
                <w:lang w:bidi="ru-RU"/>
              </w:rPr>
            </w:pPr>
            <w:r w:rsidRPr="002901DE">
              <w:rPr>
                <w:bCs/>
                <w:lang w:bidi="ru-RU"/>
              </w:rPr>
              <w:t xml:space="preserve">МКДОУ </w:t>
            </w:r>
            <w:proofErr w:type="spellStart"/>
            <w:r w:rsidRPr="002901DE">
              <w:rPr>
                <w:bCs/>
                <w:lang w:bidi="ru-RU"/>
              </w:rPr>
              <w:t>д</w:t>
            </w:r>
            <w:proofErr w:type="spellEnd"/>
            <w:r w:rsidRPr="002901DE">
              <w:rPr>
                <w:bCs/>
                <w:lang w:bidi="ru-RU"/>
              </w:rPr>
              <w:t>/с «Колосок» с. Балаганка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9A6" w:rsidRPr="002901DE" w:rsidRDefault="000E60BD" w:rsidP="00C33824">
            <w:pPr>
              <w:jc w:val="both"/>
              <w:rPr>
                <w:lang w:bidi="ru-RU"/>
              </w:rPr>
            </w:pPr>
            <w:r w:rsidRPr="002901DE">
              <w:rPr>
                <w:bCs/>
                <w:lang w:bidi="ru-RU"/>
              </w:rPr>
              <w:t>с</w:t>
            </w:r>
            <w:r w:rsidR="00DF39A6" w:rsidRPr="002901DE">
              <w:rPr>
                <w:bCs/>
                <w:lang w:bidi="ru-RU"/>
              </w:rPr>
              <w:t>. Балаганка, ул. Рабочая, 4</w:t>
            </w:r>
            <w:r w:rsidR="002901DE" w:rsidRPr="002901DE">
              <w:rPr>
                <w:bCs/>
                <w:lang w:bidi="ru-RU"/>
              </w:rPr>
              <w:t>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9A6" w:rsidRPr="000744DF" w:rsidRDefault="00DF39A6" w:rsidP="00C33824">
            <w:pPr>
              <w:jc w:val="both"/>
              <w:rPr>
                <w:lang w:bidi="ru-RU"/>
              </w:rPr>
            </w:pPr>
            <w:r w:rsidRPr="000744DF">
              <w:rPr>
                <w:lang w:bidi="ru-RU"/>
              </w:rPr>
              <w:t>Капитальный</w:t>
            </w:r>
          </w:p>
          <w:p w:rsidR="00DF39A6" w:rsidRPr="000744DF" w:rsidRDefault="00DF39A6" w:rsidP="00C33824">
            <w:pPr>
              <w:jc w:val="both"/>
              <w:rPr>
                <w:lang w:bidi="ru-RU"/>
              </w:rPr>
            </w:pPr>
            <w:r w:rsidRPr="000744DF">
              <w:rPr>
                <w:lang w:bidi="ru-RU"/>
              </w:rPr>
              <w:t>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9A6" w:rsidRPr="000744DF" w:rsidRDefault="00DF39A6" w:rsidP="00C33824">
            <w:pPr>
              <w:jc w:val="both"/>
              <w:rPr>
                <w:lang w:bidi="ru-RU"/>
              </w:rPr>
            </w:pPr>
            <w:r w:rsidRPr="000744DF">
              <w:rPr>
                <w:lang w:bidi="ru-RU"/>
              </w:rPr>
              <w:t>2018-2022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9A6" w:rsidRPr="000744DF" w:rsidRDefault="00DF39A6" w:rsidP="00C33824">
            <w:pPr>
              <w:jc w:val="both"/>
              <w:rPr>
                <w:lang w:bidi="ru-RU"/>
              </w:rPr>
            </w:pPr>
          </w:p>
        </w:tc>
      </w:tr>
      <w:tr w:rsidR="00DF39A6" w:rsidRPr="000744DF" w:rsidTr="00DF39A6">
        <w:trPr>
          <w:trHeight w:hRule="exact" w:val="1138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9A6" w:rsidRPr="000744DF" w:rsidRDefault="00DF39A6" w:rsidP="00C33824">
            <w:pPr>
              <w:jc w:val="both"/>
              <w:rPr>
                <w:lang w:bidi="ru-RU"/>
              </w:rPr>
            </w:pPr>
            <w:r w:rsidRPr="000744DF">
              <w:rPr>
                <w:lang w:bidi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9A6" w:rsidRPr="000744DF" w:rsidRDefault="000E60BD" w:rsidP="00C33824">
            <w:pPr>
              <w:jc w:val="both"/>
              <w:rPr>
                <w:lang w:bidi="ru-RU"/>
              </w:rPr>
            </w:pPr>
            <w:r w:rsidRPr="000744DF">
              <w:rPr>
                <w:bCs/>
                <w:lang w:bidi="ru-RU"/>
              </w:rPr>
              <w:t xml:space="preserve">МКОУ </w:t>
            </w:r>
            <w:proofErr w:type="spellStart"/>
            <w:r w:rsidRPr="000744DF">
              <w:rPr>
                <w:bCs/>
                <w:lang w:bidi="ru-RU"/>
              </w:rPr>
              <w:t>Балаганкинская</w:t>
            </w:r>
            <w:proofErr w:type="spellEnd"/>
            <w:r w:rsidRPr="000744DF">
              <w:rPr>
                <w:bCs/>
                <w:lang w:bidi="ru-RU"/>
              </w:rPr>
              <w:t xml:space="preserve"> ООШ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9A6" w:rsidRPr="000744DF" w:rsidRDefault="000E60BD" w:rsidP="00C33824">
            <w:pPr>
              <w:jc w:val="both"/>
              <w:rPr>
                <w:lang w:bidi="ru-RU"/>
              </w:rPr>
            </w:pPr>
            <w:r w:rsidRPr="000744DF">
              <w:rPr>
                <w:bCs/>
                <w:lang w:bidi="ru-RU"/>
              </w:rPr>
              <w:t>с</w:t>
            </w:r>
            <w:r w:rsidR="00DF39A6" w:rsidRPr="000744DF">
              <w:rPr>
                <w:bCs/>
                <w:lang w:bidi="ru-RU"/>
              </w:rPr>
              <w:t xml:space="preserve">. Балаганка, ул. Рабочая, </w:t>
            </w:r>
            <w:r w:rsidR="00DF39A6" w:rsidRPr="00A03AD5">
              <w:rPr>
                <w:bCs/>
                <w:lang w:bidi="ru-RU"/>
              </w:rPr>
              <w:t>4</w:t>
            </w:r>
            <w:r w:rsidR="00A03AD5" w:rsidRPr="00A03AD5">
              <w:rPr>
                <w:bCs/>
                <w:lang w:bidi="ru-RU"/>
              </w:rPr>
              <w:t>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9A6" w:rsidRPr="000744DF" w:rsidRDefault="00DF39A6" w:rsidP="00C33824">
            <w:pPr>
              <w:jc w:val="both"/>
              <w:rPr>
                <w:lang w:bidi="ru-RU"/>
              </w:rPr>
            </w:pPr>
            <w:r w:rsidRPr="000744DF">
              <w:rPr>
                <w:bCs/>
                <w:lang w:bidi="ru-RU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9A6" w:rsidRPr="000744DF" w:rsidRDefault="00DF39A6" w:rsidP="00C33824">
            <w:pPr>
              <w:jc w:val="both"/>
              <w:rPr>
                <w:lang w:bidi="ru-RU"/>
              </w:rPr>
            </w:pPr>
            <w:r w:rsidRPr="000744DF">
              <w:rPr>
                <w:lang w:bidi="ru-RU"/>
              </w:rPr>
              <w:t>2020</w:t>
            </w:r>
            <w:r w:rsidR="000E60BD" w:rsidRPr="000744DF">
              <w:rPr>
                <w:lang w:bidi="ru-RU"/>
              </w:rPr>
              <w:t>-2032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9A6" w:rsidRPr="000744DF" w:rsidRDefault="00DF39A6" w:rsidP="00C33824">
            <w:pPr>
              <w:jc w:val="both"/>
              <w:rPr>
                <w:lang w:bidi="ru-RU"/>
              </w:rPr>
            </w:pPr>
          </w:p>
        </w:tc>
      </w:tr>
      <w:tr w:rsidR="00DF39A6" w:rsidRPr="00C33824" w:rsidTr="00DF39A6">
        <w:trPr>
          <w:trHeight w:hRule="exact" w:val="351"/>
          <w:jc w:val="center"/>
        </w:trPr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9A6" w:rsidRPr="00C33824" w:rsidRDefault="00DF39A6" w:rsidP="00C33824">
            <w:pPr>
              <w:jc w:val="both"/>
              <w:rPr>
                <w:lang w:bidi="ru-RU"/>
              </w:rPr>
            </w:pPr>
            <w:r w:rsidRPr="00C33824">
              <w:rPr>
                <w:lang w:bidi="ru-RU"/>
              </w:rPr>
              <w:t>культура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9A6" w:rsidRPr="00C33824" w:rsidRDefault="00DF39A6" w:rsidP="00C33824">
            <w:pPr>
              <w:jc w:val="both"/>
              <w:rPr>
                <w:lang w:bidi="ru-RU"/>
              </w:rPr>
            </w:pPr>
          </w:p>
        </w:tc>
      </w:tr>
      <w:tr w:rsidR="00DF39A6" w:rsidRPr="00C33824" w:rsidTr="00DF39A6">
        <w:trPr>
          <w:trHeight w:hRule="exact" w:val="791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9A6" w:rsidRPr="00C33824" w:rsidRDefault="00DF39A6" w:rsidP="00C33824">
            <w:pPr>
              <w:jc w:val="both"/>
              <w:rPr>
                <w:lang w:bidi="ru-RU"/>
              </w:rPr>
            </w:pPr>
            <w:r w:rsidRPr="00C33824">
              <w:rPr>
                <w:lang w:bidi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9A6" w:rsidRPr="00C33824" w:rsidRDefault="000E60BD" w:rsidP="00C33824">
            <w:pPr>
              <w:jc w:val="both"/>
              <w:rPr>
                <w:lang w:bidi="ru-RU"/>
              </w:rPr>
            </w:pPr>
            <w:r w:rsidRPr="00C33824">
              <w:rPr>
                <w:lang w:bidi="ru-RU"/>
              </w:rPr>
              <w:t>МКУК «КДЦ Балаганкинского МО»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9A6" w:rsidRPr="00C33824" w:rsidRDefault="00DF39A6" w:rsidP="00C33824">
            <w:pPr>
              <w:jc w:val="both"/>
              <w:rPr>
                <w:lang w:bidi="ru-RU"/>
              </w:rPr>
            </w:pPr>
            <w:r w:rsidRPr="00C33824">
              <w:rPr>
                <w:lang w:bidi="ru-RU"/>
              </w:rPr>
              <w:t>с. Балаганка, ул. Рабочая, 41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9A6" w:rsidRPr="00C33824" w:rsidRDefault="00DF39A6" w:rsidP="00C33824">
            <w:pPr>
              <w:jc w:val="both"/>
              <w:rPr>
                <w:lang w:bidi="ru-RU"/>
              </w:rPr>
            </w:pPr>
            <w:r w:rsidRPr="00C33824">
              <w:rPr>
                <w:lang w:bidi="ru-RU"/>
              </w:rPr>
              <w:t>Капитальный</w:t>
            </w:r>
          </w:p>
          <w:p w:rsidR="00DF39A6" w:rsidRPr="00C33824" w:rsidRDefault="00DF39A6" w:rsidP="00C33824">
            <w:pPr>
              <w:jc w:val="both"/>
              <w:rPr>
                <w:lang w:bidi="ru-RU"/>
              </w:rPr>
            </w:pPr>
            <w:r w:rsidRPr="00C33824">
              <w:rPr>
                <w:lang w:bidi="ru-RU"/>
              </w:rPr>
              <w:t>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9A6" w:rsidRPr="00C33824" w:rsidRDefault="00DF39A6" w:rsidP="00C33824">
            <w:pPr>
              <w:jc w:val="both"/>
              <w:rPr>
                <w:lang w:bidi="ru-RU"/>
              </w:rPr>
            </w:pPr>
            <w:r w:rsidRPr="00C33824">
              <w:rPr>
                <w:lang w:bidi="ru-RU"/>
              </w:rPr>
              <w:t>2022-2030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9A6" w:rsidRPr="00C33824" w:rsidRDefault="00DF39A6" w:rsidP="00C33824">
            <w:pPr>
              <w:jc w:val="both"/>
              <w:rPr>
                <w:lang w:bidi="ru-RU"/>
              </w:rPr>
            </w:pPr>
          </w:p>
        </w:tc>
      </w:tr>
      <w:tr w:rsidR="00DF39A6" w:rsidRPr="00C33824" w:rsidTr="00DF39A6">
        <w:trPr>
          <w:trHeight w:hRule="exact" w:val="351"/>
          <w:jc w:val="center"/>
        </w:trPr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9A6" w:rsidRPr="00C33824" w:rsidRDefault="00DF39A6" w:rsidP="00C33824">
            <w:pPr>
              <w:jc w:val="both"/>
              <w:rPr>
                <w:lang w:bidi="ru-RU"/>
              </w:rPr>
            </w:pPr>
            <w:r w:rsidRPr="00C33824">
              <w:rPr>
                <w:lang w:bidi="ru-RU"/>
              </w:rPr>
              <w:t>Сотовая связь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9A6" w:rsidRPr="00C33824" w:rsidRDefault="00DF39A6" w:rsidP="00C33824">
            <w:pPr>
              <w:jc w:val="both"/>
              <w:rPr>
                <w:lang w:bidi="ru-RU"/>
              </w:rPr>
            </w:pPr>
          </w:p>
        </w:tc>
      </w:tr>
      <w:tr w:rsidR="00DF39A6" w:rsidRPr="00C33824" w:rsidTr="00DF39A6">
        <w:trPr>
          <w:trHeight w:hRule="exact" w:val="100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9A6" w:rsidRPr="00C33824" w:rsidRDefault="00DF39A6" w:rsidP="00C33824">
            <w:pPr>
              <w:jc w:val="both"/>
              <w:rPr>
                <w:lang w:bidi="ru-RU"/>
              </w:rPr>
            </w:pPr>
            <w:r w:rsidRPr="00C33824">
              <w:rPr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9A6" w:rsidRPr="00C33824" w:rsidRDefault="00DF39A6" w:rsidP="00C33824">
            <w:pPr>
              <w:jc w:val="both"/>
              <w:rPr>
                <w:lang w:bidi="ru-RU"/>
              </w:rPr>
            </w:pPr>
            <w:r w:rsidRPr="00C33824">
              <w:rPr>
                <w:lang w:bidi="ru-RU"/>
              </w:rPr>
              <w:t>Базовая станция оператора сотовой связи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9A6" w:rsidRPr="00C33824" w:rsidRDefault="00DF39A6" w:rsidP="00C33824">
            <w:pPr>
              <w:jc w:val="both"/>
              <w:rPr>
                <w:lang w:bidi="ru-RU"/>
              </w:rPr>
            </w:pPr>
            <w:proofErr w:type="spellStart"/>
            <w:r w:rsidRPr="00C33824">
              <w:rPr>
                <w:lang w:bidi="ru-RU"/>
              </w:rPr>
              <w:t>Балаганкинское</w:t>
            </w:r>
            <w:proofErr w:type="spellEnd"/>
            <w:r w:rsidRPr="00C33824">
              <w:rPr>
                <w:lang w:bidi="ru-RU"/>
              </w:rPr>
              <w:t xml:space="preserve"> МО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9A6" w:rsidRPr="00C33824" w:rsidRDefault="00DF39A6" w:rsidP="00C33824">
            <w:pPr>
              <w:jc w:val="both"/>
              <w:rPr>
                <w:lang w:bidi="ru-RU"/>
              </w:rPr>
            </w:pPr>
            <w:r w:rsidRPr="00C33824">
              <w:rPr>
                <w:lang w:bidi="ru-RU"/>
              </w:rPr>
              <w:t>Строительство (установка)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9A6" w:rsidRPr="00C33824" w:rsidRDefault="00DF39A6" w:rsidP="00C33824">
            <w:pPr>
              <w:jc w:val="both"/>
              <w:rPr>
                <w:lang w:bidi="ru-RU"/>
              </w:rPr>
            </w:pPr>
            <w:r w:rsidRPr="00C33824">
              <w:rPr>
                <w:lang w:bidi="ru-RU"/>
              </w:rPr>
              <w:t>2018-2021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9A6" w:rsidRPr="00C33824" w:rsidRDefault="00DF39A6" w:rsidP="00C33824">
            <w:pPr>
              <w:jc w:val="both"/>
              <w:rPr>
                <w:lang w:bidi="ru-RU"/>
              </w:rPr>
            </w:pPr>
          </w:p>
        </w:tc>
      </w:tr>
      <w:tr w:rsidR="00DF39A6" w:rsidRPr="00C33824" w:rsidTr="00DF39A6">
        <w:trPr>
          <w:trHeight w:hRule="exact" w:val="351"/>
          <w:jc w:val="center"/>
        </w:trPr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9A6" w:rsidRPr="00C33824" w:rsidRDefault="00DF39A6" w:rsidP="00C33824">
            <w:pPr>
              <w:jc w:val="both"/>
              <w:rPr>
                <w:lang w:bidi="ru-RU"/>
              </w:rPr>
            </w:pPr>
            <w:r w:rsidRPr="00C33824">
              <w:rPr>
                <w:lang w:bidi="ru-RU"/>
              </w:rPr>
              <w:t>Физическая культура и спорт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9A6" w:rsidRPr="00C33824" w:rsidRDefault="00DF39A6" w:rsidP="00C33824">
            <w:pPr>
              <w:jc w:val="both"/>
              <w:rPr>
                <w:lang w:bidi="ru-RU"/>
              </w:rPr>
            </w:pPr>
          </w:p>
        </w:tc>
      </w:tr>
      <w:tr w:rsidR="00DF39A6" w:rsidRPr="000744DF" w:rsidTr="00DF39A6">
        <w:trPr>
          <w:trHeight w:hRule="exact" w:val="107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9A6" w:rsidRPr="000744DF" w:rsidRDefault="00DF39A6" w:rsidP="00C33824">
            <w:pPr>
              <w:jc w:val="both"/>
              <w:rPr>
                <w:lang w:bidi="ru-RU"/>
              </w:rPr>
            </w:pPr>
            <w:r w:rsidRPr="000744DF">
              <w:rPr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39A6" w:rsidRPr="000744DF" w:rsidRDefault="00DF39A6" w:rsidP="00C33824">
            <w:pPr>
              <w:jc w:val="both"/>
              <w:rPr>
                <w:lang w:bidi="ru-RU"/>
              </w:rPr>
            </w:pPr>
            <w:r w:rsidRPr="000744DF">
              <w:rPr>
                <w:bCs/>
                <w:lang w:bidi="ru-RU"/>
              </w:rPr>
              <w:t>Плоскостное спортивное сооружение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9A6" w:rsidRPr="000744DF" w:rsidRDefault="00DF39A6" w:rsidP="00C33824">
            <w:pPr>
              <w:jc w:val="both"/>
              <w:rPr>
                <w:lang w:bidi="ru-RU"/>
              </w:rPr>
            </w:pPr>
            <w:r w:rsidRPr="000744DF">
              <w:rPr>
                <w:bCs/>
                <w:lang w:bidi="ru-RU"/>
              </w:rPr>
              <w:t>с. Балаганка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9A6" w:rsidRPr="000744DF" w:rsidRDefault="00DF39A6" w:rsidP="00C33824">
            <w:pPr>
              <w:jc w:val="both"/>
              <w:rPr>
                <w:lang w:bidi="ru-RU"/>
              </w:rPr>
            </w:pPr>
            <w:r w:rsidRPr="000744DF">
              <w:rPr>
                <w:lang w:bidi="ru-RU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9A6" w:rsidRPr="000744DF" w:rsidRDefault="00DF39A6" w:rsidP="00C33824">
            <w:pPr>
              <w:jc w:val="both"/>
              <w:rPr>
                <w:lang w:bidi="ru-RU"/>
              </w:rPr>
            </w:pPr>
            <w:r w:rsidRPr="000744DF">
              <w:rPr>
                <w:lang w:bidi="ru-RU"/>
              </w:rPr>
              <w:t>2021-203</w:t>
            </w:r>
            <w:r w:rsidR="000E60BD" w:rsidRPr="000744DF">
              <w:rPr>
                <w:lang w:bidi="ru-RU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9A6" w:rsidRPr="000744DF" w:rsidRDefault="00DF39A6" w:rsidP="00C33824">
            <w:pPr>
              <w:jc w:val="both"/>
              <w:rPr>
                <w:lang w:bidi="ru-RU"/>
              </w:rPr>
            </w:pPr>
          </w:p>
        </w:tc>
      </w:tr>
      <w:tr w:rsidR="00DF39A6" w:rsidRPr="000744DF" w:rsidTr="00DF39A6">
        <w:trPr>
          <w:trHeight w:hRule="exact" w:val="107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9A6" w:rsidRPr="000744DF" w:rsidRDefault="00DF39A6" w:rsidP="00C33824">
            <w:pPr>
              <w:jc w:val="both"/>
              <w:rPr>
                <w:lang w:bidi="ru-RU"/>
              </w:rPr>
            </w:pPr>
            <w:r w:rsidRPr="000744DF">
              <w:rPr>
                <w:lang w:bidi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39A6" w:rsidRPr="000744DF" w:rsidRDefault="000E60BD" w:rsidP="00C33824">
            <w:pPr>
              <w:jc w:val="both"/>
              <w:rPr>
                <w:bCs/>
                <w:lang w:bidi="ru-RU"/>
              </w:rPr>
            </w:pPr>
            <w:r w:rsidRPr="000744DF">
              <w:rPr>
                <w:bCs/>
                <w:lang w:bidi="ru-RU"/>
              </w:rPr>
              <w:t>Спортивная площадка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9A6" w:rsidRPr="000744DF" w:rsidRDefault="000E60BD" w:rsidP="00C33824">
            <w:pPr>
              <w:jc w:val="both"/>
              <w:rPr>
                <w:bCs/>
                <w:lang w:bidi="ru-RU"/>
              </w:rPr>
            </w:pPr>
            <w:r w:rsidRPr="000744DF">
              <w:rPr>
                <w:bCs/>
                <w:lang w:bidi="ru-RU"/>
              </w:rPr>
              <w:t>с. Балаганка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9A6" w:rsidRPr="000744DF" w:rsidRDefault="000E60BD" w:rsidP="00C33824">
            <w:pPr>
              <w:jc w:val="both"/>
              <w:rPr>
                <w:lang w:bidi="ru-RU"/>
              </w:rPr>
            </w:pPr>
            <w:r w:rsidRPr="000744DF">
              <w:rPr>
                <w:lang w:bidi="ru-RU"/>
              </w:rPr>
              <w:t xml:space="preserve">Строительство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9A6" w:rsidRPr="000744DF" w:rsidRDefault="000E60BD" w:rsidP="00C33824">
            <w:pPr>
              <w:jc w:val="both"/>
              <w:rPr>
                <w:lang w:bidi="ru-RU"/>
              </w:rPr>
            </w:pPr>
            <w:r w:rsidRPr="000744DF">
              <w:rPr>
                <w:lang w:bidi="ru-RU"/>
              </w:rPr>
              <w:t>2026-2032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9A6" w:rsidRPr="000744DF" w:rsidRDefault="00DF39A6" w:rsidP="00C33824">
            <w:pPr>
              <w:jc w:val="both"/>
              <w:rPr>
                <w:lang w:bidi="ru-RU"/>
              </w:rPr>
            </w:pPr>
          </w:p>
        </w:tc>
      </w:tr>
    </w:tbl>
    <w:p w:rsidR="002E5823" w:rsidRPr="00C33824" w:rsidRDefault="002E5823" w:rsidP="00C33824">
      <w:pPr>
        <w:jc w:val="both"/>
        <w:rPr>
          <w:lang w:bidi="ru-RU"/>
        </w:rPr>
      </w:pPr>
    </w:p>
    <w:p w:rsidR="002E5823" w:rsidRPr="00C33824" w:rsidRDefault="002E5823" w:rsidP="00C33824">
      <w:pPr>
        <w:jc w:val="both"/>
        <w:rPr>
          <w:lang w:bidi="ru-RU"/>
        </w:rPr>
      </w:pPr>
    </w:p>
    <w:p w:rsidR="002E5823" w:rsidRPr="00C33824" w:rsidRDefault="00591AAB" w:rsidP="00C33824">
      <w:pPr>
        <w:jc w:val="both"/>
        <w:rPr>
          <w:b/>
          <w:bCs/>
          <w:lang w:bidi="ru-RU"/>
        </w:rPr>
      </w:pPr>
      <w:bookmarkStart w:id="6" w:name="bookmark11"/>
      <w:r>
        <w:rPr>
          <w:b/>
          <w:bCs/>
          <w:lang w:val="en-US" w:bidi="ru-RU"/>
        </w:rPr>
        <w:t>IV</w:t>
      </w:r>
      <w:r w:rsidR="002E5823" w:rsidRPr="00C33824">
        <w:rPr>
          <w:b/>
          <w:bCs/>
          <w:lang w:bidi="ru-RU"/>
        </w:rPr>
        <w:t>. Оценка объемов и источников финансирования мероприятий (инвестиционных проектов) по проектированию, строительству и реконструкции объектов</w:t>
      </w:r>
      <w:bookmarkEnd w:id="6"/>
    </w:p>
    <w:p w:rsidR="002E5823" w:rsidRDefault="002E5823" w:rsidP="00C33824">
      <w:pPr>
        <w:jc w:val="both"/>
        <w:rPr>
          <w:b/>
          <w:bCs/>
          <w:lang w:bidi="ru-RU"/>
        </w:rPr>
      </w:pPr>
      <w:bookmarkStart w:id="7" w:name="bookmark12"/>
      <w:r w:rsidRPr="00C33824">
        <w:rPr>
          <w:b/>
          <w:bCs/>
          <w:lang w:bidi="ru-RU"/>
        </w:rPr>
        <w:t>социальной инфраструктуры.</w:t>
      </w:r>
      <w:bookmarkEnd w:id="7"/>
    </w:p>
    <w:p w:rsidR="000744DF" w:rsidRDefault="000744DF" w:rsidP="00C33824">
      <w:pPr>
        <w:jc w:val="both"/>
        <w:rPr>
          <w:b/>
          <w:bCs/>
          <w:lang w:bidi="ru-RU"/>
        </w:rPr>
      </w:pPr>
    </w:p>
    <w:p w:rsidR="000744DF" w:rsidRPr="000744DF" w:rsidRDefault="000744DF" w:rsidP="00C33824">
      <w:pPr>
        <w:jc w:val="both"/>
        <w:rPr>
          <w:bCs/>
          <w:lang w:bidi="ru-RU"/>
        </w:rPr>
      </w:pPr>
      <w:r w:rsidRPr="000744DF">
        <w:rPr>
          <w:bCs/>
          <w:lang w:bidi="ru-RU"/>
        </w:rPr>
        <w:t>Таблица 12.</w:t>
      </w:r>
    </w:p>
    <w:tbl>
      <w:tblPr>
        <w:tblOverlap w:val="never"/>
        <w:tblW w:w="10217" w:type="dxa"/>
        <w:jc w:val="center"/>
        <w:tblInd w:w="-2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9"/>
        <w:gridCol w:w="2434"/>
        <w:gridCol w:w="1766"/>
        <w:gridCol w:w="869"/>
        <w:gridCol w:w="816"/>
        <w:gridCol w:w="816"/>
        <w:gridCol w:w="835"/>
        <w:gridCol w:w="850"/>
        <w:gridCol w:w="912"/>
      </w:tblGrid>
      <w:tr w:rsidR="002E5823" w:rsidRPr="00C33824" w:rsidTr="000E60BD">
        <w:trPr>
          <w:trHeight w:hRule="exact" w:val="34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5823" w:rsidRPr="00C33824" w:rsidRDefault="002E5823" w:rsidP="00C33824">
            <w:pPr>
              <w:jc w:val="both"/>
              <w:rPr>
                <w:lang w:bidi="ru-RU"/>
              </w:rPr>
            </w:pPr>
            <w:r w:rsidRPr="00C33824">
              <w:rPr>
                <w:lang w:bidi="ru-RU"/>
              </w:rPr>
              <w:t>№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5823" w:rsidRPr="00C33824" w:rsidRDefault="002E5823" w:rsidP="00C33824">
            <w:pPr>
              <w:jc w:val="both"/>
              <w:rPr>
                <w:lang w:bidi="ru-RU"/>
              </w:rPr>
            </w:pPr>
            <w:r w:rsidRPr="00C33824">
              <w:rPr>
                <w:lang w:bidi="ru-RU"/>
              </w:rPr>
              <w:t>Наименование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5823" w:rsidRPr="00C33824" w:rsidRDefault="002E5823" w:rsidP="00C33824">
            <w:pPr>
              <w:jc w:val="both"/>
              <w:rPr>
                <w:lang w:bidi="ru-RU"/>
              </w:rPr>
            </w:pPr>
            <w:r w:rsidRPr="00C33824">
              <w:rPr>
                <w:lang w:bidi="ru-RU"/>
              </w:rPr>
              <w:t>Наименование</w:t>
            </w:r>
          </w:p>
        </w:tc>
        <w:tc>
          <w:tcPr>
            <w:tcW w:w="50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823" w:rsidRPr="00C33824" w:rsidRDefault="002E5823" w:rsidP="00C33824">
            <w:pPr>
              <w:jc w:val="both"/>
              <w:rPr>
                <w:lang w:bidi="ru-RU"/>
              </w:rPr>
            </w:pPr>
            <w:r w:rsidRPr="00C33824">
              <w:rPr>
                <w:lang w:bidi="ru-RU"/>
              </w:rPr>
              <w:t>Финансовые затраты, тыс</w:t>
            </w:r>
            <w:proofErr w:type="gramStart"/>
            <w:r w:rsidRPr="00C33824">
              <w:rPr>
                <w:lang w:bidi="ru-RU"/>
              </w:rPr>
              <w:t>.р</w:t>
            </w:r>
            <w:proofErr w:type="gramEnd"/>
            <w:r w:rsidRPr="00C33824">
              <w:rPr>
                <w:lang w:bidi="ru-RU"/>
              </w:rPr>
              <w:t>уб.</w:t>
            </w:r>
          </w:p>
        </w:tc>
      </w:tr>
      <w:tr w:rsidR="002E5823" w:rsidRPr="00C33824" w:rsidTr="000E60BD">
        <w:trPr>
          <w:trHeight w:hRule="exact" w:val="571"/>
          <w:jc w:val="center"/>
        </w:trPr>
        <w:tc>
          <w:tcPr>
            <w:tcW w:w="919" w:type="dxa"/>
            <w:tcBorders>
              <w:left w:val="single" w:sz="4" w:space="0" w:color="auto"/>
            </w:tcBorders>
            <w:shd w:val="clear" w:color="auto" w:fill="FFFFFF"/>
          </w:tcPr>
          <w:p w:rsidR="002E5823" w:rsidRPr="00C33824" w:rsidRDefault="002E5823" w:rsidP="00C33824">
            <w:pPr>
              <w:jc w:val="both"/>
              <w:rPr>
                <w:lang w:bidi="ru-RU"/>
              </w:rPr>
            </w:pPr>
            <w:proofErr w:type="spellStart"/>
            <w:proofErr w:type="gramStart"/>
            <w:r w:rsidRPr="00C33824">
              <w:rPr>
                <w:lang w:bidi="ru-RU"/>
              </w:rPr>
              <w:t>п</w:t>
            </w:r>
            <w:proofErr w:type="spellEnd"/>
            <w:proofErr w:type="gramEnd"/>
            <w:r w:rsidRPr="00C33824">
              <w:rPr>
                <w:lang w:bidi="ru-RU"/>
              </w:rPr>
              <w:t>/</w:t>
            </w:r>
            <w:proofErr w:type="spellStart"/>
            <w:r w:rsidRPr="00C33824">
              <w:rPr>
                <w:lang w:bidi="ru-RU"/>
              </w:rPr>
              <w:t>п</w:t>
            </w:r>
            <w:proofErr w:type="spellEnd"/>
          </w:p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</w:tcPr>
          <w:p w:rsidR="002E5823" w:rsidRPr="00C33824" w:rsidRDefault="002E5823" w:rsidP="00C33824">
            <w:pPr>
              <w:jc w:val="both"/>
              <w:rPr>
                <w:lang w:bidi="ru-RU"/>
              </w:rPr>
            </w:pPr>
            <w:r w:rsidRPr="00C33824">
              <w:rPr>
                <w:lang w:bidi="ru-RU"/>
              </w:rPr>
              <w:t>мероприятия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2E5823" w:rsidRPr="00C33824" w:rsidRDefault="002E5823" w:rsidP="00C33824">
            <w:pPr>
              <w:jc w:val="both"/>
              <w:rPr>
                <w:lang w:bidi="ru-RU"/>
              </w:rPr>
            </w:pPr>
            <w:r w:rsidRPr="00C33824">
              <w:rPr>
                <w:lang w:bidi="ru-RU"/>
              </w:rPr>
              <w:t>бюджета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5823" w:rsidRPr="00C33824" w:rsidRDefault="002E5823" w:rsidP="00C33824">
            <w:pPr>
              <w:jc w:val="both"/>
              <w:rPr>
                <w:lang w:bidi="ru-RU"/>
              </w:rPr>
            </w:pPr>
            <w:r w:rsidRPr="00C33824">
              <w:rPr>
                <w:lang w:bidi="ru-RU"/>
              </w:rPr>
              <w:t>201</w:t>
            </w:r>
            <w:r w:rsidR="000E60BD" w:rsidRPr="00C33824">
              <w:rPr>
                <w:lang w:bidi="ru-RU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823" w:rsidRPr="00C33824" w:rsidRDefault="002E5823" w:rsidP="00C33824">
            <w:pPr>
              <w:jc w:val="both"/>
              <w:rPr>
                <w:lang w:bidi="ru-RU"/>
              </w:rPr>
            </w:pPr>
            <w:r w:rsidRPr="00C33824">
              <w:rPr>
                <w:lang w:bidi="ru-RU"/>
              </w:rPr>
              <w:t>201</w:t>
            </w:r>
            <w:r w:rsidR="000E60BD" w:rsidRPr="00C33824">
              <w:rPr>
                <w:lang w:bidi="ru-RU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5823" w:rsidRPr="00C33824" w:rsidRDefault="002E5823" w:rsidP="00C33824">
            <w:pPr>
              <w:jc w:val="both"/>
              <w:rPr>
                <w:lang w:bidi="ru-RU"/>
              </w:rPr>
            </w:pPr>
            <w:r w:rsidRPr="00C33824">
              <w:rPr>
                <w:lang w:bidi="ru-RU"/>
              </w:rPr>
              <w:t>20</w:t>
            </w:r>
            <w:r w:rsidR="000E60BD" w:rsidRPr="00C33824">
              <w:rPr>
                <w:lang w:bidi="ru-RU"/>
              </w:rPr>
              <w:t>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823" w:rsidRPr="00C33824" w:rsidRDefault="002E5823" w:rsidP="00C33824">
            <w:pPr>
              <w:jc w:val="both"/>
              <w:rPr>
                <w:lang w:bidi="ru-RU"/>
              </w:rPr>
            </w:pPr>
            <w:r w:rsidRPr="00C33824">
              <w:rPr>
                <w:lang w:bidi="ru-RU"/>
              </w:rPr>
              <w:t>20</w:t>
            </w:r>
            <w:r w:rsidR="000E60BD" w:rsidRPr="00C33824">
              <w:rPr>
                <w:lang w:bidi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5823" w:rsidRPr="00C33824" w:rsidRDefault="002E5823" w:rsidP="00C33824">
            <w:pPr>
              <w:jc w:val="both"/>
              <w:rPr>
                <w:lang w:bidi="ru-RU"/>
              </w:rPr>
            </w:pPr>
            <w:r w:rsidRPr="00C33824">
              <w:rPr>
                <w:lang w:bidi="ru-RU"/>
              </w:rPr>
              <w:t>202</w:t>
            </w:r>
            <w:r w:rsidR="000E60BD" w:rsidRPr="00C33824">
              <w:rPr>
                <w:lang w:bidi="ru-RU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823" w:rsidRPr="00C33824" w:rsidRDefault="002E5823" w:rsidP="00C33824">
            <w:pPr>
              <w:jc w:val="both"/>
              <w:rPr>
                <w:lang w:bidi="ru-RU"/>
              </w:rPr>
            </w:pPr>
            <w:r w:rsidRPr="00C33824">
              <w:rPr>
                <w:lang w:bidi="ru-RU"/>
              </w:rPr>
              <w:t>202</w:t>
            </w:r>
            <w:r w:rsidR="000E60BD" w:rsidRPr="00C33824">
              <w:rPr>
                <w:lang w:bidi="ru-RU"/>
              </w:rPr>
              <w:t>3</w:t>
            </w:r>
            <w:r w:rsidRPr="00C33824">
              <w:rPr>
                <w:lang w:bidi="ru-RU"/>
              </w:rPr>
              <w:softHyphen/>
            </w:r>
          </w:p>
          <w:p w:rsidR="002E5823" w:rsidRPr="00C33824" w:rsidRDefault="002E5823" w:rsidP="00C33824">
            <w:pPr>
              <w:jc w:val="both"/>
              <w:rPr>
                <w:lang w:bidi="ru-RU"/>
              </w:rPr>
            </w:pPr>
            <w:r w:rsidRPr="00C33824">
              <w:rPr>
                <w:lang w:bidi="ru-RU"/>
              </w:rPr>
              <w:t>203</w:t>
            </w:r>
            <w:r w:rsidR="000E60BD" w:rsidRPr="00C33824">
              <w:rPr>
                <w:lang w:bidi="ru-RU"/>
              </w:rPr>
              <w:t>2</w:t>
            </w:r>
          </w:p>
        </w:tc>
      </w:tr>
      <w:tr w:rsidR="002E5823" w:rsidRPr="00C33824" w:rsidTr="000E60BD">
        <w:trPr>
          <w:trHeight w:hRule="exact" w:val="341"/>
          <w:jc w:val="center"/>
        </w:trPr>
        <w:tc>
          <w:tcPr>
            <w:tcW w:w="1021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823" w:rsidRPr="00C33824" w:rsidRDefault="002E5823" w:rsidP="00C33824">
            <w:pPr>
              <w:jc w:val="both"/>
              <w:rPr>
                <w:lang w:bidi="ru-RU"/>
              </w:rPr>
            </w:pPr>
            <w:r w:rsidRPr="00C33824">
              <w:rPr>
                <w:lang w:bidi="ru-RU"/>
              </w:rPr>
              <w:t>Образование</w:t>
            </w:r>
          </w:p>
        </w:tc>
      </w:tr>
      <w:tr w:rsidR="002E5823" w:rsidRPr="000744DF" w:rsidTr="000E60BD">
        <w:trPr>
          <w:trHeight w:hRule="exact" w:val="1669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823" w:rsidRPr="000744DF" w:rsidRDefault="000E60BD" w:rsidP="00C33824">
            <w:pPr>
              <w:jc w:val="both"/>
              <w:rPr>
                <w:lang w:bidi="ru-RU"/>
              </w:rPr>
            </w:pPr>
            <w:r w:rsidRPr="000744DF">
              <w:rPr>
                <w:lang w:bidi="ru-RU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823" w:rsidRPr="000744DF" w:rsidRDefault="000E60BD" w:rsidP="00C33824">
            <w:pPr>
              <w:jc w:val="both"/>
              <w:rPr>
                <w:lang w:bidi="ru-RU"/>
              </w:rPr>
            </w:pPr>
            <w:r w:rsidRPr="000744DF">
              <w:rPr>
                <w:bCs/>
                <w:lang w:bidi="ru-RU"/>
              </w:rPr>
              <w:t xml:space="preserve">Капитальный ремонт детского сада </w:t>
            </w:r>
            <w:proofErr w:type="gramStart"/>
            <w:r w:rsidRPr="000744DF">
              <w:rPr>
                <w:bCs/>
                <w:lang w:bidi="ru-RU"/>
              </w:rPr>
              <w:t>в</w:t>
            </w:r>
            <w:proofErr w:type="gramEnd"/>
            <w:r w:rsidRPr="000744DF">
              <w:rPr>
                <w:bCs/>
                <w:lang w:bidi="ru-RU"/>
              </w:rPr>
              <w:t xml:space="preserve"> с</w:t>
            </w:r>
            <w:r w:rsidR="002E5823" w:rsidRPr="000744DF">
              <w:rPr>
                <w:bCs/>
                <w:lang w:bidi="ru-RU"/>
              </w:rPr>
              <w:t>.</w:t>
            </w:r>
            <w:r w:rsidRPr="000744DF">
              <w:rPr>
                <w:bCs/>
                <w:lang w:bidi="ru-RU"/>
              </w:rPr>
              <w:t xml:space="preserve"> Балаганка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5823" w:rsidRPr="000744DF" w:rsidRDefault="002E5823" w:rsidP="00C33824">
            <w:pPr>
              <w:jc w:val="both"/>
              <w:rPr>
                <w:lang w:bidi="ru-RU"/>
              </w:rPr>
            </w:pPr>
            <w:r w:rsidRPr="000744DF">
              <w:rPr>
                <w:lang w:bidi="ru-RU"/>
              </w:rPr>
              <w:t>Федеральный,</w:t>
            </w:r>
          </w:p>
          <w:p w:rsidR="002E5823" w:rsidRPr="000744DF" w:rsidRDefault="002E5823" w:rsidP="00C33824">
            <w:pPr>
              <w:jc w:val="both"/>
              <w:rPr>
                <w:lang w:bidi="ru-RU"/>
              </w:rPr>
            </w:pPr>
            <w:r w:rsidRPr="000744DF">
              <w:rPr>
                <w:lang w:bidi="ru-RU"/>
              </w:rPr>
              <w:t>областной,</w:t>
            </w:r>
          </w:p>
          <w:p w:rsidR="002E5823" w:rsidRPr="000744DF" w:rsidRDefault="002E5823" w:rsidP="00C33824">
            <w:pPr>
              <w:jc w:val="both"/>
              <w:rPr>
                <w:lang w:bidi="ru-RU"/>
              </w:rPr>
            </w:pPr>
            <w:r w:rsidRPr="000744DF">
              <w:rPr>
                <w:lang w:bidi="ru-RU"/>
              </w:rPr>
              <w:t>местный,</w:t>
            </w:r>
          </w:p>
          <w:p w:rsidR="002E5823" w:rsidRPr="000744DF" w:rsidRDefault="002E5823" w:rsidP="00C33824">
            <w:pPr>
              <w:jc w:val="both"/>
              <w:rPr>
                <w:lang w:bidi="ru-RU"/>
              </w:rPr>
            </w:pPr>
            <w:r w:rsidRPr="000744DF">
              <w:rPr>
                <w:lang w:bidi="ru-RU"/>
              </w:rPr>
              <w:t>внебюджетные</w:t>
            </w:r>
          </w:p>
          <w:p w:rsidR="002E5823" w:rsidRPr="000744DF" w:rsidRDefault="002E5823" w:rsidP="00C33824">
            <w:pPr>
              <w:jc w:val="both"/>
              <w:rPr>
                <w:lang w:bidi="ru-RU"/>
              </w:rPr>
            </w:pPr>
            <w:r w:rsidRPr="000744DF">
              <w:rPr>
                <w:lang w:bidi="ru-RU"/>
              </w:rPr>
              <w:t>источники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823" w:rsidRPr="0090663F" w:rsidRDefault="0090663F" w:rsidP="00C33824">
            <w:pPr>
              <w:jc w:val="both"/>
              <w:rPr>
                <w:lang w:bidi="ru-RU"/>
              </w:rPr>
            </w:pPr>
            <w:r w:rsidRPr="0090663F">
              <w:rPr>
                <w:lang w:bidi="ru-RU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823" w:rsidRPr="0090663F" w:rsidRDefault="0090663F" w:rsidP="0090663F">
            <w:pPr>
              <w:jc w:val="both"/>
              <w:rPr>
                <w:lang w:bidi="ru-RU"/>
              </w:rPr>
            </w:pPr>
            <w:r w:rsidRPr="0090663F">
              <w:rPr>
                <w:lang w:bidi="ru-RU"/>
              </w:rPr>
              <w:t>1000000</w:t>
            </w:r>
            <w:r w:rsidR="002E5823" w:rsidRPr="0090663F">
              <w:rPr>
                <w:lang w:bidi="ru-RU"/>
              </w:rPr>
              <w:t>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823" w:rsidRPr="0090663F" w:rsidRDefault="002E5823" w:rsidP="00C33824">
            <w:pPr>
              <w:jc w:val="both"/>
              <w:rPr>
                <w:lang w:bidi="ru-RU"/>
              </w:rPr>
            </w:pPr>
            <w:r w:rsidRPr="0090663F">
              <w:rPr>
                <w:lang w:bidi="ru-RU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823" w:rsidRPr="0090663F" w:rsidRDefault="002E5823" w:rsidP="00C33824">
            <w:pPr>
              <w:jc w:val="both"/>
              <w:rPr>
                <w:lang w:bidi="ru-RU"/>
              </w:rPr>
            </w:pPr>
            <w:r w:rsidRPr="0090663F">
              <w:rPr>
                <w:lang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823" w:rsidRPr="0090663F" w:rsidRDefault="002E5823" w:rsidP="00C33824">
            <w:pPr>
              <w:jc w:val="both"/>
              <w:rPr>
                <w:lang w:bidi="ru-RU"/>
              </w:rPr>
            </w:pPr>
            <w:r w:rsidRPr="0090663F">
              <w:rPr>
                <w:lang w:bidi="ru-RU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823" w:rsidRPr="0090663F" w:rsidRDefault="002E5823" w:rsidP="00C33824">
            <w:pPr>
              <w:jc w:val="both"/>
              <w:rPr>
                <w:lang w:bidi="ru-RU"/>
              </w:rPr>
            </w:pPr>
          </w:p>
        </w:tc>
      </w:tr>
      <w:tr w:rsidR="002E5823" w:rsidRPr="00C33824" w:rsidTr="0090663F">
        <w:trPr>
          <w:trHeight w:hRule="exact" w:val="659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823" w:rsidRPr="00C33824" w:rsidRDefault="002E5823" w:rsidP="00C33824">
            <w:pPr>
              <w:jc w:val="both"/>
              <w:rPr>
                <w:lang w:bidi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823" w:rsidRPr="00C33824" w:rsidRDefault="002E5823" w:rsidP="00C33824">
            <w:pPr>
              <w:jc w:val="both"/>
              <w:rPr>
                <w:lang w:bidi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5823" w:rsidRPr="00C33824" w:rsidRDefault="002E5823" w:rsidP="00C33824">
            <w:pPr>
              <w:jc w:val="both"/>
              <w:rPr>
                <w:lang w:bidi="ru-RU"/>
              </w:rPr>
            </w:pPr>
            <w:r w:rsidRPr="00C33824">
              <w:rPr>
                <w:lang w:bidi="ru-RU"/>
              </w:rPr>
              <w:t>Итого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5823" w:rsidRPr="0090663F" w:rsidRDefault="0090663F" w:rsidP="00C33824">
            <w:pPr>
              <w:jc w:val="both"/>
              <w:rPr>
                <w:lang w:bidi="ru-RU"/>
              </w:rPr>
            </w:pPr>
            <w:r w:rsidRPr="0090663F">
              <w:rPr>
                <w:lang w:bidi="ru-RU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5823" w:rsidRPr="0090663F" w:rsidRDefault="0090663F" w:rsidP="00C33824">
            <w:pPr>
              <w:jc w:val="both"/>
              <w:rPr>
                <w:lang w:bidi="ru-RU"/>
              </w:rPr>
            </w:pPr>
            <w:r w:rsidRPr="0090663F">
              <w:rPr>
                <w:lang w:bidi="ru-RU"/>
              </w:rPr>
              <w:t>1000000</w:t>
            </w:r>
            <w:r w:rsidR="002E5823" w:rsidRPr="0090663F">
              <w:rPr>
                <w:lang w:bidi="ru-RU"/>
              </w:rPr>
              <w:t>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5823" w:rsidRPr="0090663F" w:rsidRDefault="002E5823" w:rsidP="00C33824">
            <w:pPr>
              <w:jc w:val="both"/>
              <w:rPr>
                <w:lang w:bidi="ru-RU"/>
              </w:rPr>
            </w:pPr>
            <w:r w:rsidRPr="0090663F">
              <w:rPr>
                <w:lang w:bidi="ru-RU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5823" w:rsidRPr="0090663F" w:rsidRDefault="002E5823" w:rsidP="00C33824">
            <w:pPr>
              <w:jc w:val="both"/>
              <w:rPr>
                <w:lang w:bidi="ru-RU"/>
              </w:rPr>
            </w:pPr>
            <w:r w:rsidRPr="0090663F">
              <w:rPr>
                <w:lang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5823" w:rsidRPr="0090663F" w:rsidRDefault="002E5823" w:rsidP="00C33824">
            <w:pPr>
              <w:jc w:val="both"/>
              <w:rPr>
                <w:lang w:bidi="ru-RU"/>
              </w:rPr>
            </w:pPr>
            <w:r w:rsidRPr="0090663F">
              <w:rPr>
                <w:lang w:bidi="ru-RU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823" w:rsidRPr="0090663F" w:rsidRDefault="002E5823" w:rsidP="00C33824">
            <w:pPr>
              <w:jc w:val="both"/>
              <w:rPr>
                <w:lang w:bidi="ru-RU"/>
              </w:rPr>
            </w:pPr>
            <w:r w:rsidRPr="0090663F">
              <w:rPr>
                <w:lang w:bidi="ru-RU"/>
              </w:rPr>
              <w:t>-</w:t>
            </w:r>
          </w:p>
        </w:tc>
      </w:tr>
      <w:tr w:rsidR="002E5823" w:rsidRPr="00C33824" w:rsidTr="000E60BD">
        <w:trPr>
          <w:trHeight w:hRule="exact" w:val="336"/>
          <w:jc w:val="center"/>
        </w:trPr>
        <w:tc>
          <w:tcPr>
            <w:tcW w:w="1021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823" w:rsidRPr="0090663F" w:rsidRDefault="002E5823" w:rsidP="00C33824">
            <w:pPr>
              <w:jc w:val="both"/>
              <w:rPr>
                <w:lang w:bidi="ru-RU"/>
              </w:rPr>
            </w:pPr>
            <w:r w:rsidRPr="0090663F">
              <w:rPr>
                <w:lang w:bidi="ru-RU"/>
              </w:rPr>
              <w:t>Культура</w:t>
            </w:r>
          </w:p>
        </w:tc>
      </w:tr>
      <w:tr w:rsidR="002E5823" w:rsidRPr="00C33824" w:rsidTr="000E60BD">
        <w:trPr>
          <w:trHeight w:hRule="exact" w:val="1575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823" w:rsidRPr="00C33824" w:rsidRDefault="002E5823" w:rsidP="00C33824">
            <w:pPr>
              <w:jc w:val="both"/>
              <w:rPr>
                <w:lang w:bidi="ru-RU"/>
              </w:rPr>
            </w:pPr>
            <w:r w:rsidRPr="00C33824">
              <w:rPr>
                <w:lang w:bidi="ru-RU"/>
              </w:rPr>
              <w:lastRenderedPageBreak/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823" w:rsidRPr="00C33824" w:rsidRDefault="000E60BD" w:rsidP="00C33824">
            <w:pPr>
              <w:jc w:val="both"/>
              <w:rPr>
                <w:lang w:bidi="ru-RU"/>
              </w:rPr>
            </w:pPr>
            <w:r w:rsidRPr="00C33824">
              <w:rPr>
                <w:lang w:bidi="ru-RU"/>
              </w:rPr>
              <w:t>Капитальный ремонт МКУК «КДЦ Балаганкинского МО»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5823" w:rsidRPr="00C33824" w:rsidRDefault="002E5823" w:rsidP="00C33824">
            <w:pPr>
              <w:jc w:val="both"/>
              <w:rPr>
                <w:lang w:bidi="ru-RU"/>
              </w:rPr>
            </w:pPr>
            <w:r w:rsidRPr="00C33824">
              <w:rPr>
                <w:lang w:bidi="ru-RU"/>
              </w:rPr>
              <w:t>Федеральный,</w:t>
            </w:r>
          </w:p>
          <w:p w:rsidR="002E5823" w:rsidRPr="00C33824" w:rsidRDefault="002E5823" w:rsidP="00C33824">
            <w:pPr>
              <w:jc w:val="both"/>
              <w:rPr>
                <w:lang w:bidi="ru-RU"/>
              </w:rPr>
            </w:pPr>
            <w:r w:rsidRPr="00C33824">
              <w:rPr>
                <w:lang w:bidi="ru-RU"/>
              </w:rPr>
              <w:t>областной,</w:t>
            </w:r>
          </w:p>
          <w:p w:rsidR="002E5823" w:rsidRPr="00C33824" w:rsidRDefault="002E5823" w:rsidP="00C33824">
            <w:pPr>
              <w:jc w:val="both"/>
              <w:rPr>
                <w:lang w:bidi="ru-RU"/>
              </w:rPr>
            </w:pPr>
            <w:r w:rsidRPr="00C33824">
              <w:rPr>
                <w:lang w:bidi="ru-RU"/>
              </w:rPr>
              <w:t>местный,</w:t>
            </w:r>
          </w:p>
          <w:p w:rsidR="002E5823" w:rsidRPr="00C33824" w:rsidRDefault="002E5823" w:rsidP="00C33824">
            <w:pPr>
              <w:jc w:val="both"/>
              <w:rPr>
                <w:lang w:bidi="ru-RU"/>
              </w:rPr>
            </w:pPr>
            <w:r w:rsidRPr="00C33824">
              <w:rPr>
                <w:lang w:bidi="ru-RU"/>
              </w:rPr>
              <w:t>внебюджетные</w:t>
            </w:r>
          </w:p>
          <w:p w:rsidR="002E5823" w:rsidRPr="00C33824" w:rsidRDefault="002E5823" w:rsidP="00C33824">
            <w:pPr>
              <w:jc w:val="both"/>
              <w:rPr>
                <w:lang w:bidi="ru-RU"/>
              </w:rPr>
            </w:pPr>
            <w:r w:rsidRPr="00C33824">
              <w:rPr>
                <w:lang w:bidi="ru-RU"/>
              </w:rPr>
              <w:t>источники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823" w:rsidRPr="0090663F" w:rsidRDefault="002E5823" w:rsidP="00C33824">
            <w:pPr>
              <w:jc w:val="both"/>
              <w:rPr>
                <w:lang w:bidi="ru-RU"/>
              </w:rPr>
            </w:pPr>
            <w:r w:rsidRPr="0090663F">
              <w:rPr>
                <w:lang w:bidi="ru-RU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823" w:rsidRPr="0090663F" w:rsidRDefault="0090663F" w:rsidP="00C33824">
            <w:pPr>
              <w:jc w:val="both"/>
              <w:rPr>
                <w:lang w:bidi="ru-RU"/>
              </w:rPr>
            </w:pPr>
            <w:r w:rsidRPr="0090663F">
              <w:rPr>
                <w:lang w:bidi="ru-RU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823" w:rsidRPr="0090663F" w:rsidRDefault="0090663F" w:rsidP="00C33824">
            <w:pPr>
              <w:jc w:val="both"/>
              <w:rPr>
                <w:lang w:bidi="ru-RU"/>
              </w:rPr>
            </w:pPr>
            <w:r w:rsidRPr="0090663F">
              <w:rPr>
                <w:lang w:bidi="ru-RU"/>
              </w:rPr>
              <w:t>800000,0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823" w:rsidRPr="0090663F" w:rsidRDefault="002E5823" w:rsidP="00C33824">
            <w:pPr>
              <w:jc w:val="both"/>
              <w:rPr>
                <w:lang w:bidi="ru-RU"/>
              </w:rPr>
            </w:pPr>
            <w:r w:rsidRPr="0090663F">
              <w:rPr>
                <w:lang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823" w:rsidRPr="0090663F" w:rsidRDefault="002E5823" w:rsidP="00C33824">
            <w:pPr>
              <w:jc w:val="both"/>
              <w:rPr>
                <w:lang w:bidi="ru-RU"/>
              </w:rPr>
            </w:pPr>
            <w:r w:rsidRPr="0090663F">
              <w:rPr>
                <w:lang w:bidi="ru-RU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823" w:rsidRPr="0090663F" w:rsidRDefault="002E5823" w:rsidP="00C33824">
            <w:pPr>
              <w:jc w:val="both"/>
              <w:rPr>
                <w:lang w:bidi="ru-RU"/>
              </w:rPr>
            </w:pPr>
          </w:p>
        </w:tc>
      </w:tr>
      <w:tr w:rsidR="002E5823" w:rsidRPr="00C33824" w:rsidTr="0090663F">
        <w:trPr>
          <w:trHeight w:hRule="exact" w:val="555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823" w:rsidRPr="00C33824" w:rsidRDefault="002E5823" w:rsidP="00C33824">
            <w:pPr>
              <w:jc w:val="both"/>
              <w:rPr>
                <w:lang w:bidi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823" w:rsidRPr="00C33824" w:rsidRDefault="002E5823" w:rsidP="00C33824">
            <w:pPr>
              <w:jc w:val="both"/>
              <w:rPr>
                <w:lang w:bidi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5823" w:rsidRPr="00C33824" w:rsidRDefault="002E5823" w:rsidP="00C33824">
            <w:pPr>
              <w:jc w:val="both"/>
              <w:rPr>
                <w:lang w:bidi="ru-RU"/>
              </w:rPr>
            </w:pPr>
            <w:r w:rsidRPr="00C33824">
              <w:rPr>
                <w:lang w:bidi="ru-RU"/>
              </w:rPr>
              <w:t>Итого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5823" w:rsidRPr="0090663F" w:rsidRDefault="002E5823" w:rsidP="00C33824">
            <w:pPr>
              <w:jc w:val="both"/>
              <w:rPr>
                <w:lang w:bidi="ru-RU"/>
              </w:rPr>
            </w:pPr>
            <w:r w:rsidRPr="0090663F">
              <w:rPr>
                <w:lang w:bidi="ru-RU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5823" w:rsidRPr="0090663F" w:rsidRDefault="0090663F" w:rsidP="00C33824">
            <w:pPr>
              <w:jc w:val="both"/>
              <w:rPr>
                <w:lang w:bidi="ru-RU"/>
              </w:rPr>
            </w:pPr>
            <w:r w:rsidRPr="0090663F">
              <w:rPr>
                <w:lang w:bidi="ru-RU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823" w:rsidRPr="0090663F" w:rsidRDefault="0090663F" w:rsidP="00C33824">
            <w:pPr>
              <w:jc w:val="both"/>
              <w:rPr>
                <w:lang w:bidi="ru-RU"/>
              </w:rPr>
            </w:pPr>
            <w:r w:rsidRPr="0090663F">
              <w:rPr>
                <w:lang w:bidi="ru-RU"/>
              </w:rPr>
              <w:t>800000,0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823" w:rsidRPr="0090663F" w:rsidRDefault="0090663F" w:rsidP="00C33824">
            <w:pPr>
              <w:jc w:val="both"/>
              <w:rPr>
                <w:lang w:bidi="ru-RU"/>
              </w:rPr>
            </w:pPr>
            <w:r w:rsidRPr="0090663F">
              <w:rPr>
                <w:lang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823" w:rsidRPr="0090663F" w:rsidRDefault="0090663F" w:rsidP="00C33824">
            <w:pPr>
              <w:jc w:val="both"/>
              <w:rPr>
                <w:lang w:bidi="ru-RU"/>
              </w:rPr>
            </w:pPr>
            <w:r w:rsidRPr="0090663F">
              <w:rPr>
                <w:lang w:bidi="ru-RU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823" w:rsidRPr="0090663F" w:rsidRDefault="002E5823" w:rsidP="00C33824">
            <w:pPr>
              <w:jc w:val="both"/>
              <w:rPr>
                <w:lang w:bidi="ru-RU"/>
              </w:rPr>
            </w:pPr>
            <w:r w:rsidRPr="0090663F">
              <w:rPr>
                <w:lang w:bidi="ru-RU"/>
              </w:rPr>
              <w:t>-</w:t>
            </w:r>
          </w:p>
        </w:tc>
      </w:tr>
      <w:tr w:rsidR="002E5823" w:rsidRPr="00C33824" w:rsidTr="000E60BD">
        <w:trPr>
          <w:trHeight w:hRule="exact" w:val="341"/>
          <w:jc w:val="center"/>
        </w:trPr>
        <w:tc>
          <w:tcPr>
            <w:tcW w:w="1021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823" w:rsidRPr="00C33824" w:rsidRDefault="000E60BD" w:rsidP="00C33824">
            <w:pPr>
              <w:jc w:val="both"/>
              <w:rPr>
                <w:lang w:bidi="ru-RU"/>
              </w:rPr>
            </w:pPr>
            <w:r w:rsidRPr="00C33824">
              <w:rPr>
                <w:lang w:bidi="ru-RU"/>
              </w:rPr>
              <w:t>Сотовая связь</w:t>
            </w:r>
          </w:p>
        </w:tc>
      </w:tr>
      <w:tr w:rsidR="002E5823" w:rsidRPr="00CB7BEC" w:rsidTr="000E60BD">
        <w:trPr>
          <w:trHeight w:hRule="exact" w:val="1295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823" w:rsidRPr="00CB7BEC" w:rsidRDefault="002E5823" w:rsidP="00C33824">
            <w:pPr>
              <w:jc w:val="both"/>
              <w:rPr>
                <w:lang w:bidi="ru-RU"/>
              </w:rPr>
            </w:pPr>
            <w:r w:rsidRPr="00CB7BEC">
              <w:rPr>
                <w:bCs/>
                <w:lang w:bidi="ru-RU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823" w:rsidRPr="00CB7BEC" w:rsidRDefault="000E60BD" w:rsidP="00C33824">
            <w:pPr>
              <w:jc w:val="both"/>
              <w:rPr>
                <w:lang w:bidi="ru-RU"/>
              </w:rPr>
            </w:pPr>
            <w:r w:rsidRPr="00CB7BEC">
              <w:rPr>
                <w:bCs/>
                <w:lang w:bidi="ru-RU"/>
              </w:rPr>
              <w:t>Строительство (установка) базовой станции оператора сотовой связи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5823" w:rsidRPr="00CB7BEC" w:rsidRDefault="002E5823" w:rsidP="00C33824">
            <w:pPr>
              <w:jc w:val="both"/>
              <w:rPr>
                <w:lang w:bidi="ru-RU"/>
              </w:rPr>
            </w:pPr>
            <w:r w:rsidRPr="00CB7BEC">
              <w:rPr>
                <w:lang w:bidi="ru-RU"/>
              </w:rPr>
              <w:t>областной,</w:t>
            </w:r>
          </w:p>
          <w:p w:rsidR="002E5823" w:rsidRPr="00CB7BEC" w:rsidRDefault="002E5823" w:rsidP="00C33824">
            <w:pPr>
              <w:jc w:val="both"/>
              <w:rPr>
                <w:lang w:bidi="ru-RU"/>
              </w:rPr>
            </w:pPr>
            <w:r w:rsidRPr="00CB7BEC">
              <w:rPr>
                <w:lang w:bidi="ru-RU"/>
              </w:rPr>
              <w:t>местный,</w:t>
            </w:r>
          </w:p>
          <w:p w:rsidR="002E5823" w:rsidRPr="00CB7BEC" w:rsidRDefault="002E5823" w:rsidP="00C33824">
            <w:pPr>
              <w:jc w:val="both"/>
              <w:rPr>
                <w:lang w:bidi="ru-RU"/>
              </w:rPr>
            </w:pPr>
            <w:r w:rsidRPr="00CB7BEC">
              <w:rPr>
                <w:lang w:bidi="ru-RU"/>
              </w:rPr>
              <w:t>внебюджетные</w:t>
            </w:r>
          </w:p>
          <w:p w:rsidR="002E5823" w:rsidRPr="00CB7BEC" w:rsidRDefault="002E5823" w:rsidP="00C33824">
            <w:pPr>
              <w:jc w:val="both"/>
              <w:rPr>
                <w:lang w:bidi="ru-RU"/>
              </w:rPr>
            </w:pPr>
            <w:r w:rsidRPr="00CB7BEC">
              <w:rPr>
                <w:lang w:bidi="ru-RU"/>
              </w:rPr>
              <w:t>источники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823" w:rsidRPr="00CB7BEC" w:rsidRDefault="00CB7BEC" w:rsidP="00EE22D6">
            <w:pPr>
              <w:jc w:val="both"/>
              <w:rPr>
                <w:lang w:bidi="ru-RU"/>
              </w:rPr>
            </w:pPr>
            <w:r w:rsidRPr="00CB7BEC">
              <w:rPr>
                <w:lang w:bidi="ru-RU"/>
              </w:rPr>
              <w:t>300000,0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823" w:rsidRPr="00CB7BEC" w:rsidRDefault="002E5823" w:rsidP="00C33824">
            <w:pPr>
              <w:jc w:val="both"/>
              <w:rPr>
                <w:lang w:bidi="ru-RU"/>
              </w:rPr>
            </w:pPr>
            <w:r w:rsidRPr="00CB7BEC">
              <w:rPr>
                <w:lang w:bidi="ru-RU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823" w:rsidRPr="00CB7BEC" w:rsidRDefault="0090663F" w:rsidP="00C33824">
            <w:pPr>
              <w:jc w:val="both"/>
              <w:rPr>
                <w:lang w:bidi="ru-RU"/>
              </w:rPr>
            </w:pPr>
            <w:r w:rsidRPr="00CB7BEC">
              <w:rPr>
                <w:lang w:bidi="ru-RU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823" w:rsidRPr="00CB7BEC" w:rsidRDefault="002E5823" w:rsidP="00C33824">
            <w:pPr>
              <w:jc w:val="both"/>
              <w:rPr>
                <w:lang w:bidi="ru-RU"/>
              </w:rPr>
            </w:pPr>
            <w:r w:rsidRPr="00CB7BEC">
              <w:rPr>
                <w:lang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823" w:rsidRPr="00CB7BEC" w:rsidRDefault="002E5823" w:rsidP="00C33824">
            <w:pPr>
              <w:jc w:val="both"/>
              <w:rPr>
                <w:lang w:bidi="ru-RU"/>
              </w:rPr>
            </w:pPr>
            <w:r w:rsidRPr="00CB7BEC">
              <w:rPr>
                <w:lang w:bidi="ru-RU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823" w:rsidRPr="00CB7BEC" w:rsidRDefault="002E5823" w:rsidP="00C33824">
            <w:pPr>
              <w:jc w:val="both"/>
              <w:rPr>
                <w:lang w:bidi="ru-RU"/>
              </w:rPr>
            </w:pPr>
          </w:p>
        </w:tc>
      </w:tr>
      <w:tr w:rsidR="002E5823" w:rsidRPr="000744DF" w:rsidTr="00CB7BEC">
        <w:trPr>
          <w:trHeight w:hRule="exact" w:val="615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823" w:rsidRPr="00CB7BEC" w:rsidRDefault="002E5823" w:rsidP="00C33824">
            <w:pPr>
              <w:jc w:val="both"/>
              <w:rPr>
                <w:lang w:bidi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823" w:rsidRPr="00CB7BEC" w:rsidRDefault="002E5823" w:rsidP="00C33824">
            <w:pPr>
              <w:jc w:val="both"/>
              <w:rPr>
                <w:lang w:bidi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823" w:rsidRPr="00CB7BEC" w:rsidRDefault="002E5823" w:rsidP="00C33824">
            <w:pPr>
              <w:jc w:val="both"/>
              <w:rPr>
                <w:lang w:bidi="ru-RU"/>
              </w:rPr>
            </w:pPr>
            <w:r w:rsidRPr="00CB7BEC">
              <w:rPr>
                <w:lang w:bidi="ru-RU"/>
              </w:rPr>
              <w:t>Итого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5823" w:rsidRPr="00CB7BEC" w:rsidRDefault="00CB7BEC" w:rsidP="00EE22D6">
            <w:pPr>
              <w:jc w:val="both"/>
              <w:rPr>
                <w:lang w:bidi="ru-RU"/>
              </w:rPr>
            </w:pPr>
            <w:r>
              <w:rPr>
                <w:lang w:bidi="ru-RU"/>
              </w:rPr>
              <w:t>300000,0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5823" w:rsidRPr="00CB7BEC" w:rsidRDefault="002E5823" w:rsidP="00C33824">
            <w:pPr>
              <w:jc w:val="both"/>
              <w:rPr>
                <w:lang w:bidi="ru-RU"/>
              </w:rPr>
            </w:pPr>
            <w:r w:rsidRPr="00CB7BEC">
              <w:rPr>
                <w:lang w:bidi="ru-RU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823" w:rsidRPr="00CB7BEC" w:rsidRDefault="0090663F" w:rsidP="00C33824">
            <w:pPr>
              <w:jc w:val="both"/>
              <w:rPr>
                <w:lang w:bidi="ru-RU"/>
              </w:rPr>
            </w:pPr>
            <w:r w:rsidRPr="00CB7BEC">
              <w:rPr>
                <w:lang w:bidi="ru-RU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823" w:rsidRPr="00CB7BEC" w:rsidRDefault="0090663F" w:rsidP="00C33824">
            <w:pPr>
              <w:jc w:val="both"/>
              <w:rPr>
                <w:lang w:bidi="ru-RU"/>
              </w:rPr>
            </w:pPr>
            <w:r w:rsidRPr="00CB7BEC">
              <w:rPr>
                <w:lang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823" w:rsidRPr="00CB7BEC" w:rsidRDefault="0090663F" w:rsidP="00C33824">
            <w:pPr>
              <w:jc w:val="both"/>
              <w:rPr>
                <w:lang w:bidi="ru-RU"/>
              </w:rPr>
            </w:pPr>
            <w:r w:rsidRPr="00CB7BEC">
              <w:rPr>
                <w:lang w:bidi="ru-RU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823" w:rsidRPr="000744DF" w:rsidRDefault="002E5823" w:rsidP="00C33824">
            <w:pPr>
              <w:jc w:val="both"/>
              <w:rPr>
                <w:lang w:bidi="ru-RU"/>
              </w:rPr>
            </w:pPr>
            <w:r w:rsidRPr="00CB7BEC">
              <w:rPr>
                <w:lang w:bidi="ru-RU"/>
              </w:rPr>
              <w:t>-</w:t>
            </w:r>
          </w:p>
        </w:tc>
      </w:tr>
    </w:tbl>
    <w:p w:rsidR="002E5823" w:rsidRPr="000744DF" w:rsidRDefault="002E5823" w:rsidP="00C33824">
      <w:pPr>
        <w:jc w:val="both"/>
        <w:rPr>
          <w:lang w:bidi="ru-RU"/>
        </w:rPr>
      </w:pPr>
    </w:p>
    <w:p w:rsidR="002E5823" w:rsidRPr="000744DF" w:rsidRDefault="002E5823" w:rsidP="00C33824">
      <w:pPr>
        <w:jc w:val="both"/>
        <w:rPr>
          <w:lang w:bidi="ru-RU"/>
        </w:rPr>
      </w:pPr>
    </w:p>
    <w:tbl>
      <w:tblPr>
        <w:tblOverlap w:val="never"/>
        <w:tblW w:w="994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3"/>
        <w:gridCol w:w="2410"/>
        <w:gridCol w:w="1701"/>
        <w:gridCol w:w="743"/>
        <w:gridCol w:w="816"/>
        <w:gridCol w:w="816"/>
        <w:gridCol w:w="835"/>
        <w:gridCol w:w="850"/>
        <w:gridCol w:w="912"/>
      </w:tblGrid>
      <w:tr w:rsidR="002E5823" w:rsidRPr="000744DF" w:rsidTr="000E60BD">
        <w:trPr>
          <w:trHeight w:hRule="exact" w:val="341"/>
          <w:jc w:val="center"/>
        </w:trPr>
        <w:tc>
          <w:tcPr>
            <w:tcW w:w="994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823" w:rsidRPr="000744DF" w:rsidRDefault="002E5823" w:rsidP="00C33824">
            <w:pPr>
              <w:jc w:val="both"/>
              <w:rPr>
                <w:lang w:bidi="ru-RU"/>
              </w:rPr>
            </w:pPr>
            <w:r w:rsidRPr="000744DF">
              <w:rPr>
                <w:lang w:bidi="ru-RU"/>
              </w:rPr>
              <w:t>Физкультура и спорт</w:t>
            </w:r>
          </w:p>
        </w:tc>
      </w:tr>
      <w:tr w:rsidR="002E5823" w:rsidRPr="0090663F" w:rsidTr="000E60BD">
        <w:trPr>
          <w:trHeight w:hRule="exact" w:val="1176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823" w:rsidRPr="0090663F" w:rsidRDefault="002E5823" w:rsidP="00C33824">
            <w:pPr>
              <w:jc w:val="both"/>
              <w:rPr>
                <w:lang w:bidi="ru-RU"/>
              </w:rPr>
            </w:pPr>
            <w:r w:rsidRPr="0090663F">
              <w:rPr>
                <w:lang w:bidi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5823" w:rsidRPr="0090663F" w:rsidRDefault="002E5823" w:rsidP="00C33824">
            <w:pPr>
              <w:jc w:val="both"/>
              <w:rPr>
                <w:lang w:bidi="ru-RU"/>
              </w:rPr>
            </w:pPr>
            <w:r w:rsidRPr="0090663F">
              <w:rPr>
                <w:bCs/>
                <w:lang w:bidi="ru-RU"/>
              </w:rPr>
              <w:t xml:space="preserve"> </w:t>
            </w:r>
            <w:r w:rsidR="000E60BD" w:rsidRPr="0090663F">
              <w:rPr>
                <w:bCs/>
                <w:lang w:bidi="ru-RU"/>
              </w:rPr>
              <w:t xml:space="preserve">Строительство </w:t>
            </w:r>
            <w:r w:rsidRPr="0090663F">
              <w:rPr>
                <w:bCs/>
                <w:lang w:bidi="ru-RU"/>
              </w:rPr>
              <w:t>плоскостно</w:t>
            </w:r>
            <w:r w:rsidR="000E60BD" w:rsidRPr="0090663F">
              <w:rPr>
                <w:bCs/>
                <w:lang w:bidi="ru-RU"/>
              </w:rPr>
              <w:t>го</w:t>
            </w:r>
            <w:r w:rsidRPr="0090663F">
              <w:rPr>
                <w:bCs/>
                <w:lang w:bidi="ru-RU"/>
              </w:rPr>
              <w:t xml:space="preserve"> спортивно</w:t>
            </w:r>
            <w:r w:rsidR="000E60BD" w:rsidRPr="0090663F">
              <w:rPr>
                <w:bCs/>
                <w:lang w:bidi="ru-RU"/>
              </w:rPr>
              <w:t>го</w:t>
            </w:r>
            <w:r w:rsidRPr="0090663F">
              <w:rPr>
                <w:bCs/>
                <w:lang w:bidi="ru-RU"/>
              </w:rPr>
              <w:t xml:space="preserve"> сооруж</w:t>
            </w:r>
            <w:r w:rsidR="000E60BD" w:rsidRPr="0090663F">
              <w:rPr>
                <w:bCs/>
                <w:lang w:bidi="ru-RU"/>
              </w:rPr>
              <w:t>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5823" w:rsidRPr="0090663F" w:rsidRDefault="002E5823" w:rsidP="00C33824">
            <w:pPr>
              <w:jc w:val="both"/>
              <w:rPr>
                <w:lang w:bidi="ru-RU"/>
              </w:rPr>
            </w:pPr>
            <w:r w:rsidRPr="0090663F">
              <w:rPr>
                <w:lang w:bidi="ru-RU"/>
              </w:rPr>
              <w:t>областной,</w:t>
            </w:r>
          </w:p>
          <w:p w:rsidR="002E5823" w:rsidRPr="0090663F" w:rsidRDefault="002E5823" w:rsidP="00C33824">
            <w:pPr>
              <w:jc w:val="both"/>
              <w:rPr>
                <w:lang w:bidi="ru-RU"/>
              </w:rPr>
            </w:pPr>
            <w:r w:rsidRPr="0090663F">
              <w:rPr>
                <w:lang w:bidi="ru-RU"/>
              </w:rPr>
              <w:t>местный,</w:t>
            </w:r>
          </w:p>
          <w:p w:rsidR="002E5823" w:rsidRPr="0090663F" w:rsidRDefault="002E5823" w:rsidP="00C33824">
            <w:pPr>
              <w:jc w:val="both"/>
              <w:rPr>
                <w:lang w:bidi="ru-RU"/>
              </w:rPr>
            </w:pPr>
            <w:r w:rsidRPr="0090663F">
              <w:rPr>
                <w:lang w:bidi="ru-RU"/>
              </w:rPr>
              <w:t>внебюджетные</w:t>
            </w:r>
          </w:p>
          <w:p w:rsidR="002E5823" w:rsidRPr="0090663F" w:rsidRDefault="002E5823" w:rsidP="00C33824">
            <w:pPr>
              <w:jc w:val="both"/>
              <w:rPr>
                <w:lang w:bidi="ru-RU"/>
              </w:rPr>
            </w:pPr>
            <w:r w:rsidRPr="0090663F">
              <w:rPr>
                <w:lang w:bidi="ru-RU"/>
              </w:rPr>
              <w:t>источники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823" w:rsidRPr="0090663F" w:rsidRDefault="002E5823" w:rsidP="00C33824">
            <w:pPr>
              <w:jc w:val="both"/>
              <w:rPr>
                <w:lang w:bidi="ru-RU"/>
              </w:rPr>
            </w:pPr>
            <w:r w:rsidRPr="0090663F">
              <w:rPr>
                <w:lang w:bidi="ru-RU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823" w:rsidRPr="0090663F" w:rsidRDefault="002E5823" w:rsidP="00C33824">
            <w:pPr>
              <w:jc w:val="both"/>
              <w:rPr>
                <w:lang w:bidi="ru-RU"/>
              </w:rPr>
            </w:pPr>
            <w:r w:rsidRPr="0090663F">
              <w:rPr>
                <w:lang w:bidi="ru-RU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823" w:rsidRPr="0090663F" w:rsidRDefault="002E5823" w:rsidP="00C33824">
            <w:pPr>
              <w:jc w:val="both"/>
              <w:rPr>
                <w:lang w:bidi="ru-RU"/>
              </w:rPr>
            </w:pPr>
            <w:r w:rsidRPr="0090663F">
              <w:rPr>
                <w:lang w:bidi="ru-RU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823" w:rsidRPr="0090663F" w:rsidRDefault="0090663F" w:rsidP="00C33824">
            <w:pPr>
              <w:jc w:val="both"/>
              <w:rPr>
                <w:lang w:bidi="ru-RU"/>
              </w:rPr>
            </w:pPr>
            <w:r w:rsidRPr="0090663F">
              <w:rPr>
                <w:lang w:bidi="ru-RU"/>
              </w:rPr>
              <w:t>400000,0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823" w:rsidRPr="0090663F" w:rsidRDefault="002E5823" w:rsidP="00C33824">
            <w:pPr>
              <w:jc w:val="both"/>
              <w:rPr>
                <w:lang w:bidi="ru-RU"/>
              </w:rPr>
            </w:pPr>
            <w:r w:rsidRPr="0090663F">
              <w:rPr>
                <w:lang w:bidi="ru-RU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823" w:rsidRPr="0090663F" w:rsidRDefault="002E5823" w:rsidP="00C33824">
            <w:pPr>
              <w:jc w:val="both"/>
              <w:rPr>
                <w:lang w:bidi="ru-RU"/>
              </w:rPr>
            </w:pPr>
          </w:p>
        </w:tc>
      </w:tr>
      <w:tr w:rsidR="000E60BD" w:rsidRPr="0090663F" w:rsidTr="000E60BD">
        <w:trPr>
          <w:trHeight w:hRule="exact" w:val="1176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0BD" w:rsidRPr="0090663F" w:rsidRDefault="000E60BD" w:rsidP="00C33824">
            <w:pPr>
              <w:jc w:val="both"/>
              <w:rPr>
                <w:lang w:bidi="ru-RU"/>
              </w:rPr>
            </w:pPr>
            <w:r w:rsidRPr="0090663F">
              <w:rPr>
                <w:lang w:bidi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0BD" w:rsidRPr="0090663F" w:rsidRDefault="000E60BD" w:rsidP="00C33824">
            <w:pPr>
              <w:jc w:val="both"/>
              <w:rPr>
                <w:bCs/>
                <w:lang w:bidi="ru-RU"/>
              </w:rPr>
            </w:pPr>
            <w:r w:rsidRPr="0090663F">
              <w:rPr>
                <w:bCs/>
                <w:lang w:bidi="ru-RU"/>
              </w:rPr>
              <w:t>Строительство спортивной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0BD" w:rsidRPr="0090663F" w:rsidRDefault="000E60BD" w:rsidP="00C33824">
            <w:pPr>
              <w:jc w:val="both"/>
              <w:rPr>
                <w:lang w:bidi="ru-RU"/>
              </w:rPr>
            </w:pPr>
            <w:r w:rsidRPr="0090663F">
              <w:rPr>
                <w:lang w:bidi="ru-RU"/>
              </w:rPr>
              <w:t>областной,</w:t>
            </w:r>
          </w:p>
          <w:p w:rsidR="000E60BD" w:rsidRPr="0090663F" w:rsidRDefault="000E60BD" w:rsidP="00C33824">
            <w:pPr>
              <w:jc w:val="both"/>
              <w:rPr>
                <w:lang w:bidi="ru-RU"/>
              </w:rPr>
            </w:pPr>
            <w:r w:rsidRPr="0090663F">
              <w:rPr>
                <w:lang w:bidi="ru-RU"/>
              </w:rPr>
              <w:t>местный,</w:t>
            </w:r>
          </w:p>
          <w:p w:rsidR="000E60BD" w:rsidRPr="0090663F" w:rsidRDefault="000E60BD" w:rsidP="00C33824">
            <w:pPr>
              <w:jc w:val="both"/>
              <w:rPr>
                <w:lang w:bidi="ru-RU"/>
              </w:rPr>
            </w:pPr>
            <w:r w:rsidRPr="0090663F">
              <w:rPr>
                <w:lang w:bidi="ru-RU"/>
              </w:rPr>
              <w:t>внебюджетные</w:t>
            </w:r>
          </w:p>
          <w:p w:rsidR="000E60BD" w:rsidRPr="0090663F" w:rsidRDefault="000E60BD" w:rsidP="00C33824">
            <w:pPr>
              <w:jc w:val="both"/>
              <w:rPr>
                <w:lang w:bidi="ru-RU"/>
              </w:rPr>
            </w:pPr>
            <w:r w:rsidRPr="0090663F">
              <w:rPr>
                <w:lang w:bidi="ru-RU"/>
              </w:rPr>
              <w:t>источники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0BD" w:rsidRPr="0090663F" w:rsidRDefault="000E60BD" w:rsidP="00C33824">
            <w:pPr>
              <w:jc w:val="both"/>
              <w:rPr>
                <w:lang w:bidi="ru-RU"/>
              </w:rPr>
            </w:pPr>
            <w:r w:rsidRPr="0090663F">
              <w:rPr>
                <w:lang w:bidi="ru-RU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0BD" w:rsidRPr="0090663F" w:rsidRDefault="000E60BD" w:rsidP="00C33824">
            <w:pPr>
              <w:jc w:val="both"/>
              <w:rPr>
                <w:lang w:bidi="ru-RU"/>
              </w:rPr>
            </w:pPr>
            <w:r w:rsidRPr="0090663F">
              <w:rPr>
                <w:lang w:bidi="ru-RU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0BD" w:rsidRPr="0090663F" w:rsidRDefault="000E60BD" w:rsidP="00C33824">
            <w:pPr>
              <w:jc w:val="both"/>
              <w:rPr>
                <w:lang w:bidi="ru-RU"/>
              </w:rPr>
            </w:pPr>
            <w:r w:rsidRPr="0090663F">
              <w:rPr>
                <w:lang w:bidi="ru-RU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0BD" w:rsidRPr="0090663F" w:rsidRDefault="000E60BD" w:rsidP="00C33824">
            <w:pPr>
              <w:jc w:val="both"/>
              <w:rPr>
                <w:lang w:bidi="ru-RU"/>
              </w:rPr>
            </w:pPr>
            <w:r w:rsidRPr="0090663F">
              <w:rPr>
                <w:lang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0BD" w:rsidRPr="0090663F" w:rsidRDefault="0090663F" w:rsidP="00C33824">
            <w:pPr>
              <w:jc w:val="both"/>
              <w:rPr>
                <w:lang w:bidi="ru-RU"/>
              </w:rPr>
            </w:pPr>
            <w:r w:rsidRPr="0090663F">
              <w:rPr>
                <w:lang w:bidi="ru-RU"/>
              </w:rPr>
              <w:t>250000,0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0BD" w:rsidRPr="0090663F" w:rsidRDefault="000E60BD" w:rsidP="00C33824">
            <w:pPr>
              <w:jc w:val="both"/>
              <w:rPr>
                <w:lang w:bidi="ru-RU"/>
              </w:rPr>
            </w:pPr>
          </w:p>
        </w:tc>
      </w:tr>
      <w:tr w:rsidR="002E5823" w:rsidRPr="00C33824" w:rsidTr="0090663F">
        <w:trPr>
          <w:trHeight w:hRule="exact" w:val="72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823" w:rsidRPr="0090663F" w:rsidRDefault="002E5823" w:rsidP="00C33824">
            <w:pPr>
              <w:jc w:val="both"/>
              <w:rPr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823" w:rsidRPr="0090663F" w:rsidRDefault="002E5823" w:rsidP="00C33824">
            <w:pPr>
              <w:jc w:val="both"/>
              <w:rPr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823" w:rsidRPr="0090663F" w:rsidRDefault="002E5823" w:rsidP="00C33824">
            <w:pPr>
              <w:jc w:val="both"/>
              <w:rPr>
                <w:lang w:bidi="ru-RU"/>
              </w:rPr>
            </w:pPr>
            <w:r w:rsidRPr="0090663F">
              <w:rPr>
                <w:lang w:bidi="ru-RU"/>
              </w:rPr>
              <w:t>Итого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5823" w:rsidRPr="0090663F" w:rsidRDefault="002E5823" w:rsidP="00C33824">
            <w:pPr>
              <w:jc w:val="both"/>
              <w:rPr>
                <w:lang w:bidi="ru-RU"/>
              </w:rPr>
            </w:pPr>
            <w:r w:rsidRPr="0090663F">
              <w:rPr>
                <w:lang w:bidi="ru-RU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5823" w:rsidRPr="0090663F" w:rsidRDefault="002E5823" w:rsidP="00C33824">
            <w:pPr>
              <w:jc w:val="both"/>
              <w:rPr>
                <w:lang w:bidi="ru-RU"/>
              </w:rPr>
            </w:pPr>
            <w:r w:rsidRPr="0090663F">
              <w:rPr>
                <w:lang w:bidi="ru-RU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5823" w:rsidRPr="0090663F" w:rsidRDefault="002E5823" w:rsidP="00C33824">
            <w:pPr>
              <w:jc w:val="both"/>
              <w:rPr>
                <w:lang w:bidi="ru-RU"/>
              </w:rPr>
            </w:pPr>
            <w:r w:rsidRPr="0090663F">
              <w:rPr>
                <w:lang w:bidi="ru-RU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5823" w:rsidRPr="0090663F" w:rsidRDefault="0090663F" w:rsidP="00C33824">
            <w:pPr>
              <w:jc w:val="both"/>
              <w:rPr>
                <w:lang w:bidi="ru-RU"/>
              </w:rPr>
            </w:pPr>
            <w:r>
              <w:rPr>
                <w:lang w:bidi="ru-RU"/>
              </w:rPr>
              <w:t>400000,0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5823" w:rsidRPr="0090663F" w:rsidRDefault="0090663F" w:rsidP="00C33824">
            <w:pPr>
              <w:jc w:val="both"/>
              <w:rPr>
                <w:lang w:bidi="ru-RU"/>
              </w:rPr>
            </w:pPr>
            <w:r>
              <w:rPr>
                <w:lang w:bidi="ru-RU"/>
              </w:rPr>
              <w:t>250000,0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823" w:rsidRPr="00C33824" w:rsidRDefault="002E5823" w:rsidP="00C33824">
            <w:pPr>
              <w:jc w:val="both"/>
              <w:rPr>
                <w:lang w:bidi="ru-RU"/>
              </w:rPr>
            </w:pPr>
            <w:r w:rsidRPr="0090663F">
              <w:rPr>
                <w:lang w:bidi="ru-RU"/>
              </w:rPr>
              <w:t>-</w:t>
            </w:r>
          </w:p>
        </w:tc>
      </w:tr>
    </w:tbl>
    <w:p w:rsidR="002E5823" w:rsidRPr="00C33824" w:rsidRDefault="002E5823" w:rsidP="00C33824">
      <w:pPr>
        <w:jc w:val="both"/>
        <w:rPr>
          <w:lang w:bidi="ru-RU"/>
        </w:rPr>
      </w:pPr>
    </w:p>
    <w:p w:rsidR="002E5823" w:rsidRPr="00C33824" w:rsidRDefault="002E5823" w:rsidP="00C33824">
      <w:pPr>
        <w:jc w:val="both"/>
        <w:rPr>
          <w:lang w:bidi="ru-RU"/>
        </w:rPr>
      </w:pPr>
    </w:p>
    <w:p w:rsidR="002E5823" w:rsidRDefault="000744DF" w:rsidP="00C33824">
      <w:pPr>
        <w:jc w:val="both"/>
        <w:rPr>
          <w:b/>
          <w:bCs/>
          <w:lang w:bidi="ru-RU"/>
        </w:rPr>
      </w:pPr>
      <w:r>
        <w:rPr>
          <w:b/>
          <w:bCs/>
          <w:lang w:val="en-US" w:bidi="ru-RU"/>
        </w:rPr>
        <w:t>V</w:t>
      </w:r>
      <w:r>
        <w:rPr>
          <w:b/>
          <w:bCs/>
          <w:lang w:bidi="ru-RU"/>
        </w:rPr>
        <w:t xml:space="preserve">. </w:t>
      </w:r>
      <w:r w:rsidR="002E5823" w:rsidRPr="00C33824">
        <w:rPr>
          <w:b/>
          <w:bCs/>
          <w:lang w:bidi="ru-RU"/>
        </w:rPr>
        <w:t>Целевые индикаторы Программы (технико-экономические, финансовые и социально - экономические показатели развития социальной инфраструктуры (устанавливаются по каждому мероприятию и по каждому виду объектов социальной</w:t>
      </w:r>
      <w:r>
        <w:rPr>
          <w:b/>
          <w:bCs/>
          <w:lang w:bidi="ru-RU"/>
        </w:rPr>
        <w:t xml:space="preserve"> </w:t>
      </w:r>
      <w:bookmarkStart w:id="8" w:name="bookmark13"/>
      <w:r w:rsidR="002E5823" w:rsidRPr="00C33824">
        <w:rPr>
          <w:b/>
          <w:bCs/>
          <w:lang w:bidi="ru-RU"/>
        </w:rPr>
        <w:t>инфраструктуры)</w:t>
      </w:r>
      <w:bookmarkEnd w:id="8"/>
    </w:p>
    <w:p w:rsidR="000744DF" w:rsidRDefault="000744DF" w:rsidP="00C33824">
      <w:pPr>
        <w:jc w:val="both"/>
        <w:rPr>
          <w:b/>
          <w:bCs/>
          <w:lang w:bidi="ru-RU"/>
        </w:rPr>
      </w:pPr>
    </w:p>
    <w:p w:rsidR="000744DF" w:rsidRPr="000744DF" w:rsidRDefault="000744DF" w:rsidP="00C33824">
      <w:pPr>
        <w:jc w:val="both"/>
        <w:rPr>
          <w:bCs/>
          <w:lang w:bidi="ru-RU"/>
        </w:rPr>
      </w:pPr>
      <w:r w:rsidRPr="000744DF">
        <w:rPr>
          <w:bCs/>
          <w:lang w:bidi="ru-RU"/>
        </w:rPr>
        <w:t xml:space="preserve">Таблица 13. </w:t>
      </w:r>
    </w:p>
    <w:tbl>
      <w:tblPr>
        <w:tblOverlap w:val="never"/>
        <w:tblW w:w="1037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0"/>
        <w:gridCol w:w="4224"/>
        <w:gridCol w:w="5794"/>
      </w:tblGrid>
      <w:tr w:rsidR="002E5823" w:rsidRPr="00C33824" w:rsidTr="00B1075D">
        <w:trPr>
          <w:trHeight w:hRule="exact" w:val="288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5823" w:rsidRPr="00C33824" w:rsidRDefault="002E5823" w:rsidP="00C33824">
            <w:pPr>
              <w:jc w:val="both"/>
              <w:rPr>
                <w:lang w:bidi="ru-RU"/>
              </w:rPr>
            </w:pPr>
            <w:r w:rsidRPr="00C33824">
              <w:rPr>
                <w:lang w:bidi="ru-RU"/>
              </w:rPr>
              <w:t>№</w:t>
            </w:r>
          </w:p>
          <w:p w:rsidR="002E5823" w:rsidRPr="00C33824" w:rsidRDefault="002E5823" w:rsidP="00C33824">
            <w:pPr>
              <w:jc w:val="both"/>
              <w:rPr>
                <w:lang w:bidi="ru-RU"/>
              </w:rPr>
            </w:pPr>
            <w:proofErr w:type="spellStart"/>
            <w:proofErr w:type="gramStart"/>
            <w:r w:rsidRPr="00C33824">
              <w:rPr>
                <w:lang w:bidi="ru-RU"/>
              </w:rPr>
              <w:t>п</w:t>
            </w:r>
            <w:proofErr w:type="spellEnd"/>
            <w:proofErr w:type="gramEnd"/>
          </w:p>
          <w:p w:rsidR="002E5823" w:rsidRPr="00C33824" w:rsidRDefault="002E5823" w:rsidP="00C33824">
            <w:pPr>
              <w:jc w:val="both"/>
              <w:rPr>
                <w:lang w:bidi="ru-RU"/>
              </w:rPr>
            </w:pPr>
            <w:r w:rsidRPr="00C33824">
              <w:rPr>
                <w:lang w:bidi="ru-RU"/>
              </w:rPr>
              <w:t>/</w:t>
            </w:r>
          </w:p>
          <w:p w:rsidR="002E5823" w:rsidRPr="00C33824" w:rsidRDefault="002E5823" w:rsidP="00C33824">
            <w:pPr>
              <w:jc w:val="both"/>
              <w:rPr>
                <w:lang w:bidi="ru-RU"/>
              </w:rPr>
            </w:pPr>
            <w:proofErr w:type="spellStart"/>
            <w:proofErr w:type="gramStart"/>
            <w:r w:rsidRPr="00C33824">
              <w:rPr>
                <w:lang w:bidi="ru-RU"/>
              </w:rPr>
              <w:t>п</w:t>
            </w:r>
            <w:proofErr w:type="spellEnd"/>
            <w:proofErr w:type="gramEnd"/>
          </w:p>
        </w:tc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823" w:rsidRPr="00C33824" w:rsidRDefault="002E5823" w:rsidP="00C33824">
            <w:pPr>
              <w:jc w:val="both"/>
              <w:rPr>
                <w:lang w:bidi="ru-RU"/>
              </w:rPr>
            </w:pPr>
            <w:r w:rsidRPr="00C33824">
              <w:rPr>
                <w:lang w:bidi="ru-RU"/>
              </w:rPr>
              <w:t>Мероприятия по проектированию, строительству и реконструкции объектов социальной инфраструктуры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823" w:rsidRPr="00C33824" w:rsidRDefault="002E5823" w:rsidP="00C33824">
            <w:pPr>
              <w:jc w:val="both"/>
              <w:rPr>
                <w:lang w:bidi="ru-RU"/>
              </w:rPr>
            </w:pPr>
            <w:r w:rsidRPr="00C33824">
              <w:rPr>
                <w:lang w:bidi="ru-RU"/>
              </w:rPr>
              <w:t>Целевые индикаторы Программы</w:t>
            </w:r>
          </w:p>
        </w:tc>
      </w:tr>
      <w:tr w:rsidR="002E5823" w:rsidRPr="00C33824" w:rsidTr="00B1075D">
        <w:trPr>
          <w:trHeight w:hRule="exact" w:val="830"/>
          <w:jc w:val="center"/>
        </w:trPr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E5823" w:rsidRPr="00C33824" w:rsidRDefault="002E5823" w:rsidP="00C33824">
            <w:pPr>
              <w:jc w:val="both"/>
              <w:rPr>
                <w:lang w:bidi="ru-RU"/>
              </w:rPr>
            </w:pPr>
          </w:p>
        </w:tc>
        <w:tc>
          <w:tcPr>
            <w:tcW w:w="4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5823" w:rsidRPr="00C33824" w:rsidRDefault="002E5823" w:rsidP="00C33824">
            <w:pPr>
              <w:jc w:val="both"/>
              <w:rPr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823" w:rsidRPr="00C33824" w:rsidRDefault="002E5823" w:rsidP="00C33824">
            <w:pPr>
              <w:jc w:val="both"/>
              <w:rPr>
                <w:lang w:bidi="ru-RU"/>
              </w:rPr>
            </w:pPr>
            <w:r w:rsidRPr="00C33824">
              <w:rPr>
                <w:lang w:bidi="ru-RU"/>
              </w:rPr>
              <w:t>Достижение расчетного уровня обеспеченности населения района услугами</w:t>
            </w:r>
          </w:p>
        </w:tc>
      </w:tr>
      <w:tr w:rsidR="002E5823" w:rsidRPr="00C33824" w:rsidTr="00B1075D">
        <w:trPr>
          <w:trHeight w:hRule="exact" w:val="283"/>
          <w:jc w:val="center"/>
        </w:trPr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5823" w:rsidRPr="00C33824" w:rsidRDefault="00B1075D" w:rsidP="00C33824">
            <w:pPr>
              <w:jc w:val="both"/>
              <w:rPr>
                <w:lang w:bidi="ru-RU"/>
              </w:rPr>
            </w:pPr>
            <w:r w:rsidRPr="00C33824">
              <w:rPr>
                <w:lang w:bidi="ru-RU"/>
              </w:rPr>
              <w:t>С</w:t>
            </w:r>
            <w:r w:rsidR="002E5823" w:rsidRPr="00C33824">
              <w:rPr>
                <w:lang w:bidi="ru-RU"/>
              </w:rPr>
              <w:t>фе</w:t>
            </w:r>
            <w:r w:rsidRPr="00C33824">
              <w:rPr>
                <w:lang w:bidi="ru-RU"/>
              </w:rPr>
              <w:t>ра образования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823" w:rsidRPr="00C33824" w:rsidRDefault="002E5823" w:rsidP="00C33824">
            <w:pPr>
              <w:jc w:val="both"/>
              <w:rPr>
                <w:lang w:bidi="ru-RU"/>
              </w:rPr>
            </w:pPr>
          </w:p>
        </w:tc>
      </w:tr>
      <w:tr w:rsidR="002E5823" w:rsidRPr="000744DF" w:rsidTr="000744DF">
        <w:trPr>
          <w:trHeight w:hRule="exact" w:val="287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5823" w:rsidRPr="000744DF" w:rsidRDefault="002E5823" w:rsidP="00C33824">
            <w:pPr>
              <w:jc w:val="both"/>
              <w:rPr>
                <w:lang w:bidi="ru-RU"/>
              </w:rPr>
            </w:pPr>
            <w:r w:rsidRPr="000744DF">
              <w:rPr>
                <w:bCs/>
                <w:lang w:bidi="ru-RU"/>
              </w:rPr>
              <w:t>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5823" w:rsidRPr="000744DF" w:rsidRDefault="000E60BD" w:rsidP="00C33824">
            <w:pPr>
              <w:jc w:val="both"/>
              <w:rPr>
                <w:lang w:bidi="ru-RU"/>
              </w:rPr>
            </w:pPr>
            <w:r w:rsidRPr="000744DF">
              <w:rPr>
                <w:bCs/>
                <w:lang w:bidi="ru-RU"/>
              </w:rPr>
              <w:t>Строительство</w:t>
            </w:r>
            <w:r w:rsidR="002E5823" w:rsidRPr="000744DF">
              <w:rPr>
                <w:bCs/>
                <w:lang w:bidi="ru-RU"/>
              </w:rPr>
              <w:t xml:space="preserve"> школы</w:t>
            </w:r>
          </w:p>
        </w:tc>
        <w:tc>
          <w:tcPr>
            <w:tcW w:w="5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823" w:rsidRPr="000744DF" w:rsidRDefault="002E5823" w:rsidP="00C33824">
            <w:pPr>
              <w:jc w:val="both"/>
              <w:rPr>
                <w:lang w:bidi="ru-RU"/>
              </w:rPr>
            </w:pPr>
            <w:r w:rsidRPr="000744DF">
              <w:rPr>
                <w:lang w:bidi="ru-RU"/>
              </w:rPr>
              <w:t>позволит обеспечить 100% населения потребностями в дошкольных</w:t>
            </w:r>
            <w:r w:rsidR="00B1075D" w:rsidRPr="000744DF">
              <w:rPr>
                <w:lang w:bidi="ru-RU"/>
              </w:rPr>
              <w:t>, школьных</w:t>
            </w:r>
            <w:r w:rsidRPr="000744DF">
              <w:rPr>
                <w:lang w:bidi="ru-RU"/>
              </w:rPr>
              <w:t xml:space="preserve"> учреждениях. Создаст условия для развития дополнительного образования и досуга для детей и их родителей, обновит </w:t>
            </w:r>
            <w:proofErr w:type="spellStart"/>
            <w:r w:rsidRPr="000744DF">
              <w:rPr>
                <w:lang w:bidi="ru-RU"/>
              </w:rPr>
              <w:t>материально</w:t>
            </w:r>
            <w:r w:rsidRPr="000744DF">
              <w:rPr>
                <w:lang w:bidi="ru-RU"/>
              </w:rPr>
              <w:softHyphen/>
              <w:t>техническую</w:t>
            </w:r>
            <w:proofErr w:type="spellEnd"/>
            <w:r w:rsidRPr="000744DF">
              <w:rPr>
                <w:lang w:bidi="ru-RU"/>
              </w:rPr>
              <w:t xml:space="preserve"> базу школы.</w:t>
            </w:r>
          </w:p>
        </w:tc>
      </w:tr>
      <w:tr w:rsidR="002E5823" w:rsidRPr="000744DF" w:rsidTr="00B1075D">
        <w:trPr>
          <w:trHeight w:hRule="exact" w:val="1147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823" w:rsidRPr="000744DF" w:rsidRDefault="002E5823" w:rsidP="00C33824">
            <w:pPr>
              <w:jc w:val="both"/>
              <w:rPr>
                <w:lang w:bidi="ru-RU"/>
              </w:rPr>
            </w:pPr>
            <w:r w:rsidRPr="000744DF">
              <w:rPr>
                <w:bCs/>
                <w:lang w:bidi="ru-RU"/>
              </w:rPr>
              <w:t>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823" w:rsidRPr="000744DF" w:rsidRDefault="00B1075D" w:rsidP="00C33824">
            <w:pPr>
              <w:jc w:val="both"/>
              <w:rPr>
                <w:lang w:bidi="ru-RU"/>
              </w:rPr>
            </w:pPr>
            <w:r w:rsidRPr="000744DF">
              <w:rPr>
                <w:bCs/>
                <w:lang w:bidi="ru-RU"/>
              </w:rPr>
              <w:t xml:space="preserve">Капитальный ремонт МКДОУ </w:t>
            </w:r>
            <w:proofErr w:type="spellStart"/>
            <w:r w:rsidRPr="000744DF">
              <w:rPr>
                <w:bCs/>
                <w:lang w:bidi="ru-RU"/>
              </w:rPr>
              <w:t>д</w:t>
            </w:r>
            <w:proofErr w:type="spellEnd"/>
            <w:r w:rsidRPr="000744DF">
              <w:rPr>
                <w:bCs/>
                <w:lang w:bidi="ru-RU"/>
              </w:rPr>
              <w:t>/с «Колосок» с. Балаганка</w:t>
            </w:r>
          </w:p>
        </w:tc>
        <w:tc>
          <w:tcPr>
            <w:tcW w:w="5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823" w:rsidRPr="000744DF" w:rsidRDefault="002E5823" w:rsidP="00C33824">
            <w:pPr>
              <w:jc w:val="both"/>
              <w:rPr>
                <w:lang w:bidi="ru-RU"/>
              </w:rPr>
            </w:pPr>
          </w:p>
        </w:tc>
      </w:tr>
      <w:tr w:rsidR="002E5823" w:rsidRPr="00C33824" w:rsidTr="00B1075D">
        <w:trPr>
          <w:trHeight w:hRule="exact" w:val="379"/>
          <w:jc w:val="center"/>
        </w:trPr>
        <w:tc>
          <w:tcPr>
            <w:tcW w:w="103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823" w:rsidRPr="00C33824" w:rsidRDefault="00B1075D" w:rsidP="00C33824">
            <w:pPr>
              <w:jc w:val="both"/>
              <w:rPr>
                <w:lang w:bidi="ru-RU"/>
              </w:rPr>
            </w:pPr>
            <w:r w:rsidRPr="00C33824">
              <w:rPr>
                <w:lang w:bidi="ru-RU"/>
              </w:rPr>
              <w:t>Сотовая связь</w:t>
            </w:r>
          </w:p>
        </w:tc>
      </w:tr>
      <w:tr w:rsidR="002E5823" w:rsidRPr="00C33824" w:rsidTr="002901DE">
        <w:trPr>
          <w:trHeight w:hRule="exact" w:val="1901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823" w:rsidRPr="000744DF" w:rsidRDefault="002E5823" w:rsidP="00C33824">
            <w:pPr>
              <w:jc w:val="both"/>
              <w:rPr>
                <w:lang w:bidi="ru-RU"/>
              </w:rPr>
            </w:pPr>
            <w:r w:rsidRPr="000744DF">
              <w:rPr>
                <w:bCs/>
                <w:lang w:bidi="ru-RU"/>
              </w:rPr>
              <w:lastRenderedPageBreak/>
              <w:t>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823" w:rsidRPr="000744DF" w:rsidRDefault="00B1075D" w:rsidP="00C33824">
            <w:pPr>
              <w:jc w:val="both"/>
              <w:rPr>
                <w:lang w:bidi="ru-RU"/>
              </w:rPr>
            </w:pPr>
            <w:r w:rsidRPr="000744DF">
              <w:rPr>
                <w:bCs/>
                <w:lang w:bidi="ru-RU"/>
              </w:rPr>
              <w:t>Строительство (установка) базовой станции оператора сотовой связи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823" w:rsidRPr="00C33824" w:rsidRDefault="002901DE" w:rsidP="002901DE">
            <w:pPr>
              <w:jc w:val="both"/>
              <w:rPr>
                <w:lang w:bidi="ru-RU"/>
              </w:rPr>
            </w:pPr>
            <w:r w:rsidRPr="002901DE">
              <w:rPr>
                <w:lang w:bidi="ru-RU"/>
              </w:rPr>
              <w:t>Позволит значительно расширить спектр предоставляемых услуг населению, увеличит возможность передачи данных, предоставить  доступ к сети Интернет. Кроме того, после внедрения цифровых телефонных станций будет обеспечена работа факс-аппаратами, модемами и аппаратурой передачи данных.</w:t>
            </w:r>
          </w:p>
        </w:tc>
      </w:tr>
      <w:tr w:rsidR="002E5823" w:rsidRPr="00C33824" w:rsidTr="00B1075D">
        <w:trPr>
          <w:trHeight w:hRule="exact" w:val="288"/>
          <w:jc w:val="center"/>
        </w:trPr>
        <w:tc>
          <w:tcPr>
            <w:tcW w:w="103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823" w:rsidRPr="000744DF" w:rsidRDefault="002E5823" w:rsidP="00C33824">
            <w:pPr>
              <w:jc w:val="both"/>
              <w:rPr>
                <w:lang w:bidi="ru-RU"/>
              </w:rPr>
            </w:pPr>
            <w:r w:rsidRPr="000744DF">
              <w:rPr>
                <w:lang w:bidi="ru-RU"/>
              </w:rPr>
              <w:t>сфера физической культуры, массового спорта</w:t>
            </w:r>
          </w:p>
        </w:tc>
      </w:tr>
      <w:tr w:rsidR="00B1075D" w:rsidRPr="00C33824" w:rsidTr="00B1075D">
        <w:trPr>
          <w:trHeight w:hRule="exact" w:val="562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75D" w:rsidRPr="000744DF" w:rsidRDefault="00B1075D" w:rsidP="00C33824">
            <w:pPr>
              <w:jc w:val="both"/>
              <w:rPr>
                <w:lang w:bidi="ru-RU"/>
              </w:rPr>
            </w:pPr>
            <w:r w:rsidRPr="000744DF">
              <w:rPr>
                <w:lang w:bidi="ru-RU"/>
              </w:rPr>
              <w:t>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B1075D" w:rsidRPr="000744DF" w:rsidRDefault="00B1075D" w:rsidP="00C33824">
            <w:pPr>
              <w:jc w:val="both"/>
              <w:rPr>
                <w:lang w:bidi="ru-RU"/>
              </w:rPr>
            </w:pPr>
            <w:r w:rsidRPr="000744DF">
              <w:rPr>
                <w:bCs/>
                <w:lang w:bidi="ru-RU"/>
              </w:rPr>
              <w:t xml:space="preserve">открытая спортивная площадка </w:t>
            </w:r>
          </w:p>
        </w:tc>
        <w:tc>
          <w:tcPr>
            <w:tcW w:w="5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75D" w:rsidRPr="00C33824" w:rsidRDefault="00B1075D" w:rsidP="00C33824">
            <w:pPr>
              <w:jc w:val="both"/>
              <w:rPr>
                <w:lang w:bidi="ru-RU"/>
              </w:rPr>
            </w:pPr>
            <w:r w:rsidRPr="00C33824">
              <w:rPr>
                <w:lang w:bidi="ru-RU"/>
              </w:rPr>
              <w:t>Позволит увеличить долю населения, систематически занимающегося физической культурой и спортом, в общем количестве населения</w:t>
            </w:r>
          </w:p>
        </w:tc>
      </w:tr>
      <w:tr w:rsidR="00B1075D" w:rsidRPr="00C33824" w:rsidTr="00B1075D">
        <w:trPr>
          <w:trHeight w:hRule="exact" w:val="562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75D" w:rsidRPr="000744DF" w:rsidRDefault="00B1075D" w:rsidP="00C33824">
            <w:pPr>
              <w:jc w:val="both"/>
              <w:rPr>
                <w:lang w:bidi="ru-RU"/>
              </w:rPr>
            </w:pPr>
            <w:r w:rsidRPr="000744DF">
              <w:rPr>
                <w:lang w:bidi="ru-RU"/>
              </w:rPr>
              <w:t>2</w:t>
            </w:r>
          </w:p>
        </w:tc>
        <w:tc>
          <w:tcPr>
            <w:tcW w:w="4224" w:type="dxa"/>
            <w:tcBorders>
              <w:top w:val="single" w:sz="2" w:space="0" w:color="auto"/>
              <w:left w:val="single" w:sz="4" w:space="0" w:color="auto"/>
            </w:tcBorders>
            <w:shd w:val="clear" w:color="auto" w:fill="FFFFFF"/>
          </w:tcPr>
          <w:p w:rsidR="00B1075D" w:rsidRPr="000744DF" w:rsidRDefault="00B1075D" w:rsidP="00C33824">
            <w:pPr>
              <w:jc w:val="both"/>
              <w:rPr>
                <w:lang w:bidi="ru-RU"/>
              </w:rPr>
            </w:pPr>
            <w:r w:rsidRPr="000744DF">
              <w:rPr>
                <w:lang w:bidi="ru-RU"/>
              </w:rPr>
              <w:t>Плоскостное спортивное сооружение</w:t>
            </w:r>
          </w:p>
        </w:tc>
        <w:tc>
          <w:tcPr>
            <w:tcW w:w="5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75D" w:rsidRPr="00C33824" w:rsidRDefault="00B1075D" w:rsidP="00C33824">
            <w:pPr>
              <w:jc w:val="both"/>
              <w:rPr>
                <w:lang w:bidi="ru-RU"/>
              </w:rPr>
            </w:pPr>
          </w:p>
        </w:tc>
      </w:tr>
      <w:tr w:rsidR="002E5823" w:rsidRPr="00C33824" w:rsidTr="00B1075D">
        <w:trPr>
          <w:trHeight w:hRule="exact" w:val="283"/>
          <w:jc w:val="center"/>
        </w:trPr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5823" w:rsidRPr="000744DF" w:rsidRDefault="002E5823" w:rsidP="00C33824">
            <w:pPr>
              <w:jc w:val="both"/>
              <w:rPr>
                <w:lang w:bidi="ru-RU"/>
              </w:rPr>
            </w:pPr>
            <w:r w:rsidRPr="000744DF">
              <w:rPr>
                <w:lang w:bidi="ru-RU"/>
              </w:rPr>
              <w:t>Сф</w:t>
            </w:r>
            <w:r w:rsidR="00B1075D" w:rsidRPr="000744DF">
              <w:rPr>
                <w:lang w:bidi="ru-RU"/>
              </w:rPr>
              <w:t>ера культуры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823" w:rsidRPr="00C33824" w:rsidRDefault="002E5823" w:rsidP="00C33824">
            <w:pPr>
              <w:jc w:val="both"/>
              <w:rPr>
                <w:lang w:bidi="ru-RU"/>
              </w:rPr>
            </w:pPr>
          </w:p>
        </w:tc>
      </w:tr>
      <w:tr w:rsidR="002E5823" w:rsidRPr="00C33824" w:rsidTr="00B1075D">
        <w:trPr>
          <w:trHeight w:hRule="exact" w:val="28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5823" w:rsidRPr="000744DF" w:rsidRDefault="002E5823" w:rsidP="00C33824">
            <w:pPr>
              <w:jc w:val="both"/>
              <w:rPr>
                <w:lang w:bidi="ru-RU"/>
              </w:rPr>
            </w:pPr>
            <w:r w:rsidRPr="000744DF">
              <w:rPr>
                <w:lang w:bidi="ru-RU"/>
              </w:rPr>
              <w:t>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5823" w:rsidRPr="000744DF" w:rsidRDefault="00B1075D" w:rsidP="00C33824">
            <w:pPr>
              <w:jc w:val="both"/>
              <w:rPr>
                <w:lang w:bidi="ru-RU"/>
              </w:rPr>
            </w:pPr>
            <w:r w:rsidRPr="000744DF">
              <w:rPr>
                <w:bCs/>
                <w:lang w:bidi="ru-RU"/>
              </w:rPr>
              <w:t>Капитальный ремонт дома культуры</w:t>
            </w:r>
          </w:p>
        </w:tc>
        <w:tc>
          <w:tcPr>
            <w:tcW w:w="5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823" w:rsidRPr="00C33824" w:rsidRDefault="002E5823" w:rsidP="00C33824">
            <w:pPr>
              <w:jc w:val="both"/>
              <w:rPr>
                <w:lang w:bidi="ru-RU"/>
              </w:rPr>
            </w:pPr>
            <w:r w:rsidRPr="00C33824">
              <w:rPr>
                <w:lang w:bidi="ru-RU"/>
              </w:rPr>
              <w:t>Позволит улучшить качество предоставляемых населению услуг учреждений культуры, увеличить численность посетителей массовых платных и бесплатных мероприятий, сохранить традиционную народную культуру и самодеятельное любительское творчество, оказать поддержку талантливым детям и молодежи, достичь установленных показателей основной деятельности.</w:t>
            </w:r>
          </w:p>
        </w:tc>
      </w:tr>
      <w:tr w:rsidR="002E5823" w:rsidRPr="00C33824" w:rsidTr="00B1075D">
        <w:trPr>
          <w:trHeight w:hRule="exact" w:val="194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823" w:rsidRPr="000744DF" w:rsidRDefault="002E5823" w:rsidP="00C33824">
            <w:pPr>
              <w:jc w:val="both"/>
              <w:rPr>
                <w:lang w:bidi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823" w:rsidRPr="000744DF" w:rsidRDefault="002E5823" w:rsidP="00C33824">
            <w:pPr>
              <w:jc w:val="both"/>
              <w:rPr>
                <w:lang w:bidi="ru-RU"/>
              </w:rPr>
            </w:pPr>
          </w:p>
        </w:tc>
        <w:tc>
          <w:tcPr>
            <w:tcW w:w="5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823" w:rsidRPr="00C33824" w:rsidRDefault="002E5823" w:rsidP="00C33824">
            <w:pPr>
              <w:jc w:val="both"/>
              <w:rPr>
                <w:lang w:bidi="ru-RU"/>
              </w:rPr>
            </w:pPr>
          </w:p>
        </w:tc>
      </w:tr>
    </w:tbl>
    <w:p w:rsidR="002E5823" w:rsidRPr="00C33824" w:rsidRDefault="002E5823" w:rsidP="00C33824">
      <w:pPr>
        <w:jc w:val="both"/>
        <w:rPr>
          <w:lang w:bidi="ru-RU"/>
        </w:rPr>
      </w:pPr>
    </w:p>
    <w:p w:rsidR="002E5823" w:rsidRPr="00C33824" w:rsidRDefault="002E5823" w:rsidP="00C33824">
      <w:pPr>
        <w:jc w:val="both"/>
        <w:rPr>
          <w:lang w:bidi="ru-RU"/>
        </w:rPr>
      </w:pPr>
    </w:p>
    <w:p w:rsidR="002E5823" w:rsidRPr="00C33824" w:rsidRDefault="002E5823" w:rsidP="00C33824">
      <w:pPr>
        <w:jc w:val="both"/>
        <w:rPr>
          <w:lang w:bidi="ru-RU"/>
        </w:rPr>
      </w:pPr>
      <w:r w:rsidRPr="00C33824">
        <w:rPr>
          <w:lang w:bidi="ru-RU"/>
        </w:rPr>
        <w:t>Мерами, обеспечивающими достижение целевых показателей (индикаторов) развития сфер социальной инфраструктуры поселения, являются:</w:t>
      </w:r>
    </w:p>
    <w:p w:rsidR="002E5823" w:rsidRPr="00C33824" w:rsidRDefault="002E5823" w:rsidP="00C33824">
      <w:pPr>
        <w:numPr>
          <w:ilvl w:val="0"/>
          <w:numId w:val="7"/>
        </w:numPr>
        <w:jc w:val="both"/>
        <w:rPr>
          <w:lang w:bidi="ru-RU"/>
        </w:rPr>
      </w:pPr>
      <w:r w:rsidRPr="00C33824">
        <w:rPr>
          <w:lang w:bidi="ru-RU"/>
        </w:rPr>
        <w:t>создание механизма стимулирования работников учреждений социальной сферы, оказывающих услуги (выполняющих работы) различной</w:t>
      </w:r>
      <w:r w:rsidR="00B1075D" w:rsidRPr="00C33824">
        <w:rPr>
          <w:lang w:bidi="ru-RU"/>
        </w:rPr>
        <w:t xml:space="preserve"> </w:t>
      </w:r>
      <w:r w:rsidRPr="00C33824">
        <w:rPr>
          <w:lang w:bidi="ru-RU"/>
        </w:rPr>
        <w:t>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услуг;</w:t>
      </w:r>
    </w:p>
    <w:p w:rsidR="002E5823" w:rsidRPr="00C33824" w:rsidRDefault="002E5823" w:rsidP="00C33824">
      <w:pPr>
        <w:numPr>
          <w:ilvl w:val="0"/>
          <w:numId w:val="7"/>
        </w:numPr>
        <w:jc w:val="both"/>
        <w:rPr>
          <w:lang w:bidi="ru-RU"/>
        </w:rPr>
      </w:pPr>
      <w:r w:rsidRPr="00C33824">
        <w:rPr>
          <w:lang w:bidi="ru-RU"/>
        </w:rPr>
        <w:t>обновление квалификационных требований к работникам, переобучение, повышение квалификации, сохранение и развитие кадрового потенциала работников социальной сферы;</w:t>
      </w:r>
    </w:p>
    <w:p w:rsidR="002E5823" w:rsidRPr="00C33824" w:rsidRDefault="002E5823" w:rsidP="00C33824">
      <w:pPr>
        <w:numPr>
          <w:ilvl w:val="0"/>
          <w:numId w:val="7"/>
        </w:numPr>
        <w:jc w:val="both"/>
        <w:rPr>
          <w:lang w:bidi="ru-RU"/>
        </w:rPr>
      </w:pPr>
      <w:r w:rsidRPr="00C33824">
        <w:rPr>
          <w:lang w:bidi="ru-RU"/>
        </w:rPr>
        <w:t>реорганизация неэффективных учреждений.</w:t>
      </w:r>
    </w:p>
    <w:p w:rsidR="00B1075D" w:rsidRPr="00C33824" w:rsidRDefault="00B1075D" w:rsidP="00C33824">
      <w:pPr>
        <w:jc w:val="both"/>
        <w:rPr>
          <w:lang w:bidi="ru-RU"/>
        </w:rPr>
      </w:pPr>
    </w:p>
    <w:p w:rsidR="002E5823" w:rsidRDefault="000744DF" w:rsidP="000744DF">
      <w:pPr>
        <w:jc w:val="both"/>
        <w:rPr>
          <w:b/>
          <w:bCs/>
          <w:lang w:bidi="ru-RU"/>
        </w:rPr>
      </w:pPr>
      <w:r>
        <w:rPr>
          <w:b/>
          <w:bCs/>
          <w:lang w:val="en-US" w:bidi="ru-RU"/>
        </w:rPr>
        <w:t>VI</w:t>
      </w:r>
      <w:r>
        <w:rPr>
          <w:b/>
          <w:bCs/>
          <w:lang w:bidi="ru-RU"/>
        </w:rPr>
        <w:t xml:space="preserve">. </w:t>
      </w:r>
      <w:r w:rsidR="002E5823" w:rsidRPr="00C33824">
        <w:rPr>
          <w:b/>
          <w:bCs/>
          <w:lang w:bidi="ru-RU"/>
        </w:rPr>
        <w:t>Оценка эффективности мероприятий (инвестиционных проектов) по проектированию, строительству, реконструкции объектов социальной инфраструктуры, включая оценку социально</w:t>
      </w:r>
      <w:r w:rsidR="002E5823" w:rsidRPr="00C33824">
        <w:rPr>
          <w:b/>
          <w:bCs/>
          <w:lang w:bidi="ru-RU"/>
        </w:rPr>
        <w:softHyphen/>
      </w:r>
      <w:r w:rsidR="00291C14">
        <w:rPr>
          <w:b/>
          <w:bCs/>
          <w:lang w:bidi="ru-RU"/>
        </w:rPr>
        <w:t xml:space="preserve"> </w:t>
      </w:r>
      <w:r w:rsidR="002E5823" w:rsidRPr="00C33824">
        <w:rPr>
          <w:b/>
          <w:bCs/>
          <w:lang w:bidi="ru-RU"/>
        </w:rPr>
        <w:t xml:space="preserve">экономической эффективности и соответствия нормативам градостроительного проектирования </w:t>
      </w:r>
      <w:r w:rsidR="00B1075D" w:rsidRPr="00C33824">
        <w:rPr>
          <w:b/>
          <w:bCs/>
          <w:lang w:bidi="ru-RU"/>
        </w:rPr>
        <w:t xml:space="preserve">Балаганкинского </w:t>
      </w:r>
      <w:r w:rsidR="002E5823" w:rsidRPr="00C33824">
        <w:rPr>
          <w:b/>
          <w:bCs/>
          <w:lang w:bidi="ru-RU"/>
        </w:rPr>
        <w:t>сельского поселения, целям и задачам Программы.</w:t>
      </w:r>
    </w:p>
    <w:p w:rsidR="000744DF" w:rsidRPr="00C33824" w:rsidRDefault="000744DF" w:rsidP="000744DF">
      <w:pPr>
        <w:jc w:val="both"/>
        <w:rPr>
          <w:b/>
          <w:bCs/>
          <w:lang w:bidi="ru-RU"/>
        </w:rPr>
      </w:pPr>
    </w:p>
    <w:p w:rsidR="00C81C60" w:rsidRPr="000744DF" w:rsidRDefault="000744DF" w:rsidP="00C33824">
      <w:pPr>
        <w:jc w:val="both"/>
        <w:rPr>
          <w:bCs/>
          <w:lang w:bidi="ru-RU"/>
        </w:rPr>
      </w:pPr>
      <w:r w:rsidRPr="000744DF">
        <w:rPr>
          <w:bCs/>
          <w:lang w:bidi="ru-RU"/>
        </w:rPr>
        <w:t>Таблица 14.</w:t>
      </w:r>
    </w:p>
    <w:tbl>
      <w:tblPr>
        <w:tblOverlap w:val="never"/>
        <w:tblW w:w="1037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2"/>
        <w:gridCol w:w="4072"/>
        <w:gridCol w:w="5794"/>
      </w:tblGrid>
      <w:tr w:rsidR="00C81C60" w:rsidRPr="00C33824" w:rsidTr="000744DF">
        <w:trPr>
          <w:trHeight w:val="110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1C60" w:rsidRPr="00C33824" w:rsidRDefault="00C81C60" w:rsidP="00C33824">
            <w:pPr>
              <w:jc w:val="both"/>
              <w:rPr>
                <w:lang w:bidi="ru-RU"/>
              </w:rPr>
            </w:pPr>
            <w:r w:rsidRPr="00C33824">
              <w:rPr>
                <w:lang w:bidi="ru-RU"/>
              </w:rPr>
              <w:t>№</w:t>
            </w:r>
          </w:p>
          <w:p w:rsidR="00C81C60" w:rsidRPr="00C33824" w:rsidRDefault="00C81C60" w:rsidP="00C33824">
            <w:pPr>
              <w:jc w:val="both"/>
              <w:rPr>
                <w:lang w:bidi="ru-RU"/>
              </w:rPr>
            </w:pPr>
            <w:proofErr w:type="spellStart"/>
            <w:proofErr w:type="gramStart"/>
            <w:r w:rsidRPr="00C33824">
              <w:rPr>
                <w:lang w:bidi="ru-RU"/>
              </w:rPr>
              <w:t>п</w:t>
            </w:r>
            <w:proofErr w:type="spellEnd"/>
            <w:proofErr w:type="gramEnd"/>
          </w:p>
          <w:p w:rsidR="00C81C60" w:rsidRPr="00C33824" w:rsidRDefault="00C81C60" w:rsidP="00C33824">
            <w:pPr>
              <w:jc w:val="both"/>
              <w:rPr>
                <w:lang w:bidi="ru-RU"/>
              </w:rPr>
            </w:pPr>
            <w:r w:rsidRPr="00C33824">
              <w:rPr>
                <w:lang w:bidi="ru-RU"/>
              </w:rPr>
              <w:t>/</w:t>
            </w:r>
          </w:p>
          <w:p w:rsidR="00C81C60" w:rsidRPr="00C33824" w:rsidRDefault="00C81C60" w:rsidP="00C33824">
            <w:pPr>
              <w:jc w:val="both"/>
              <w:rPr>
                <w:lang w:bidi="ru-RU"/>
              </w:rPr>
            </w:pPr>
            <w:proofErr w:type="spellStart"/>
            <w:proofErr w:type="gramStart"/>
            <w:r w:rsidRPr="00C33824">
              <w:rPr>
                <w:lang w:bidi="ru-RU"/>
              </w:rPr>
              <w:t>п</w:t>
            </w:r>
            <w:proofErr w:type="spellEnd"/>
            <w:proofErr w:type="gramEnd"/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C60" w:rsidRPr="00C33824" w:rsidRDefault="00C81C60" w:rsidP="00C33824">
            <w:pPr>
              <w:jc w:val="both"/>
              <w:rPr>
                <w:lang w:bidi="ru-RU"/>
              </w:rPr>
            </w:pPr>
            <w:r w:rsidRPr="00C33824">
              <w:rPr>
                <w:lang w:bidi="ru-RU"/>
              </w:rPr>
              <w:t>Мероприятия по проектированию, строительству и реконструкции объектов социальной инфраструктуры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C60" w:rsidRPr="00C33824" w:rsidRDefault="00C81C60" w:rsidP="00C33824">
            <w:pPr>
              <w:jc w:val="both"/>
              <w:rPr>
                <w:lang w:bidi="ru-RU"/>
              </w:rPr>
            </w:pPr>
            <w:r w:rsidRPr="00C33824">
              <w:rPr>
                <w:lang w:bidi="ru-RU"/>
              </w:rPr>
              <w:t>Оценка эффективности мероприятий по проектированию, строительству, реконструкции объектов социальной сферы</w:t>
            </w:r>
          </w:p>
        </w:tc>
      </w:tr>
      <w:tr w:rsidR="00C81C60" w:rsidRPr="00C33824" w:rsidTr="00591AAB">
        <w:trPr>
          <w:trHeight w:hRule="exact" w:val="283"/>
          <w:jc w:val="center"/>
        </w:trPr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1C60" w:rsidRPr="00C33824" w:rsidRDefault="00C81C60" w:rsidP="00C33824">
            <w:pPr>
              <w:jc w:val="both"/>
              <w:rPr>
                <w:lang w:bidi="ru-RU"/>
              </w:rPr>
            </w:pPr>
            <w:r w:rsidRPr="00C33824">
              <w:rPr>
                <w:lang w:bidi="ru-RU"/>
              </w:rPr>
              <w:t>Сфера образования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C60" w:rsidRPr="00C33824" w:rsidRDefault="00C81C60" w:rsidP="00C33824">
            <w:pPr>
              <w:jc w:val="both"/>
              <w:rPr>
                <w:lang w:bidi="ru-RU"/>
              </w:rPr>
            </w:pPr>
          </w:p>
        </w:tc>
      </w:tr>
      <w:tr w:rsidR="00C81C60" w:rsidRPr="00C33824" w:rsidTr="000744DF">
        <w:trPr>
          <w:trHeight w:hRule="exact" w:val="24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1C60" w:rsidRPr="000744DF" w:rsidRDefault="00C81C60" w:rsidP="00C33824">
            <w:pPr>
              <w:jc w:val="both"/>
              <w:rPr>
                <w:lang w:bidi="ru-RU"/>
              </w:rPr>
            </w:pPr>
            <w:r w:rsidRPr="000744DF">
              <w:rPr>
                <w:bCs/>
                <w:lang w:bidi="ru-RU"/>
              </w:rPr>
              <w:t>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1C60" w:rsidRPr="000744DF" w:rsidRDefault="00C81C60" w:rsidP="00C33824">
            <w:pPr>
              <w:jc w:val="both"/>
              <w:rPr>
                <w:lang w:bidi="ru-RU"/>
              </w:rPr>
            </w:pPr>
            <w:r w:rsidRPr="000744DF">
              <w:rPr>
                <w:bCs/>
                <w:lang w:bidi="ru-RU"/>
              </w:rPr>
              <w:t>Строительство школы</w:t>
            </w:r>
          </w:p>
        </w:tc>
        <w:tc>
          <w:tcPr>
            <w:tcW w:w="5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C60" w:rsidRPr="00C33824" w:rsidRDefault="00C81C60" w:rsidP="00C33824">
            <w:pPr>
              <w:jc w:val="both"/>
              <w:rPr>
                <w:lang w:bidi="ru-RU"/>
              </w:rPr>
            </w:pPr>
            <w:r w:rsidRPr="00C33824">
              <w:rPr>
                <w:lang w:bidi="ru-RU"/>
              </w:rPr>
              <w:t xml:space="preserve">позволит обеспечить 100% населения потребностями в </w:t>
            </w:r>
            <w:r w:rsidRPr="00C33824">
              <w:rPr>
                <w:lang w:bidi="ru-RU"/>
              </w:rPr>
              <w:lastRenderedPageBreak/>
              <w:t xml:space="preserve">дошкольных, школьных учреждениях. Создаст условия для развития дополнительного образования и досуга для детей и их родителей, обновит </w:t>
            </w:r>
            <w:proofErr w:type="spellStart"/>
            <w:r w:rsidRPr="00C33824">
              <w:rPr>
                <w:lang w:bidi="ru-RU"/>
              </w:rPr>
              <w:t>материально</w:t>
            </w:r>
            <w:r w:rsidRPr="00C33824">
              <w:rPr>
                <w:lang w:bidi="ru-RU"/>
              </w:rPr>
              <w:softHyphen/>
              <w:t>техническую</w:t>
            </w:r>
            <w:proofErr w:type="spellEnd"/>
            <w:r w:rsidRPr="00C33824">
              <w:rPr>
                <w:lang w:bidi="ru-RU"/>
              </w:rPr>
              <w:t xml:space="preserve"> базу школы.</w:t>
            </w:r>
          </w:p>
        </w:tc>
      </w:tr>
      <w:tr w:rsidR="00C81C60" w:rsidRPr="00C33824" w:rsidTr="000744DF">
        <w:trPr>
          <w:trHeight w:hRule="exact" w:val="114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C60" w:rsidRPr="000744DF" w:rsidRDefault="00C81C60" w:rsidP="00C33824">
            <w:pPr>
              <w:jc w:val="both"/>
              <w:rPr>
                <w:lang w:bidi="ru-RU"/>
              </w:rPr>
            </w:pPr>
            <w:r w:rsidRPr="000744DF">
              <w:rPr>
                <w:bCs/>
                <w:lang w:bidi="ru-RU"/>
              </w:rPr>
              <w:lastRenderedPageBreak/>
              <w:t>2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C60" w:rsidRPr="000744DF" w:rsidRDefault="00C81C60" w:rsidP="00C33824">
            <w:pPr>
              <w:jc w:val="both"/>
              <w:rPr>
                <w:lang w:bidi="ru-RU"/>
              </w:rPr>
            </w:pPr>
            <w:r w:rsidRPr="000744DF">
              <w:rPr>
                <w:bCs/>
                <w:lang w:bidi="ru-RU"/>
              </w:rPr>
              <w:t xml:space="preserve">Капитальный ремонт МКДОУ </w:t>
            </w:r>
            <w:proofErr w:type="spellStart"/>
            <w:r w:rsidRPr="000744DF">
              <w:rPr>
                <w:bCs/>
                <w:lang w:bidi="ru-RU"/>
              </w:rPr>
              <w:t>д</w:t>
            </w:r>
            <w:proofErr w:type="spellEnd"/>
            <w:r w:rsidRPr="000744DF">
              <w:rPr>
                <w:bCs/>
                <w:lang w:bidi="ru-RU"/>
              </w:rPr>
              <w:t>/с «Колосок» с. Балаганка</w:t>
            </w:r>
          </w:p>
        </w:tc>
        <w:tc>
          <w:tcPr>
            <w:tcW w:w="5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C60" w:rsidRPr="00C33824" w:rsidRDefault="00C81C60" w:rsidP="00C33824">
            <w:pPr>
              <w:jc w:val="both"/>
              <w:rPr>
                <w:lang w:bidi="ru-RU"/>
              </w:rPr>
            </w:pPr>
          </w:p>
        </w:tc>
      </w:tr>
      <w:tr w:rsidR="00C81C60" w:rsidRPr="00C33824" w:rsidTr="00591AAB">
        <w:trPr>
          <w:trHeight w:hRule="exact" w:val="379"/>
          <w:jc w:val="center"/>
        </w:trPr>
        <w:tc>
          <w:tcPr>
            <w:tcW w:w="103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C60" w:rsidRPr="000744DF" w:rsidRDefault="00C81C60" w:rsidP="00C33824">
            <w:pPr>
              <w:jc w:val="both"/>
              <w:rPr>
                <w:lang w:bidi="ru-RU"/>
              </w:rPr>
            </w:pPr>
            <w:r w:rsidRPr="000744DF">
              <w:rPr>
                <w:lang w:bidi="ru-RU"/>
              </w:rPr>
              <w:lastRenderedPageBreak/>
              <w:t>Сотовая связь</w:t>
            </w:r>
          </w:p>
        </w:tc>
      </w:tr>
      <w:tr w:rsidR="00C81C60" w:rsidRPr="00C33824" w:rsidTr="002901DE">
        <w:trPr>
          <w:trHeight w:hRule="exact" w:val="168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C60" w:rsidRPr="000744DF" w:rsidRDefault="00C81C60" w:rsidP="00C33824">
            <w:pPr>
              <w:jc w:val="both"/>
              <w:rPr>
                <w:lang w:bidi="ru-RU"/>
              </w:rPr>
            </w:pPr>
            <w:r w:rsidRPr="000744DF">
              <w:rPr>
                <w:bCs/>
                <w:lang w:bidi="ru-RU"/>
              </w:rPr>
              <w:t>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C60" w:rsidRPr="000744DF" w:rsidRDefault="00C81C60" w:rsidP="00C33824">
            <w:pPr>
              <w:jc w:val="both"/>
              <w:rPr>
                <w:lang w:bidi="ru-RU"/>
              </w:rPr>
            </w:pPr>
            <w:r w:rsidRPr="000744DF">
              <w:rPr>
                <w:bCs/>
                <w:lang w:bidi="ru-RU"/>
              </w:rPr>
              <w:t>Строительство (установка) базовой станции оператора сотовой связи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C60" w:rsidRPr="00C33824" w:rsidRDefault="002901DE" w:rsidP="00C33824">
            <w:pPr>
              <w:jc w:val="both"/>
              <w:rPr>
                <w:lang w:bidi="ru-RU"/>
              </w:rPr>
            </w:pPr>
            <w:r w:rsidRPr="002901DE">
              <w:rPr>
                <w:lang w:bidi="ru-RU"/>
              </w:rPr>
              <w:t>Позволит значительно расширить спектр предоставляемых услуг населению, увеличит возможность передачи данных, предоставить  доступ к сети Интернет. Кроме того, после внедрения цифровых телефонных станций будет обеспечена работа факс-аппаратами, модемами и аппаратурой передачи данных.</w:t>
            </w:r>
          </w:p>
        </w:tc>
      </w:tr>
      <w:tr w:rsidR="00C81C60" w:rsidRPr="00C33824" w:rsidTr="00591AAB">
        <w:trPr>
          <w:trHeight w:hRule="exact" w:val="288"/>
          <w:jc w:val="center"/>
        </w:trPr>
        <w:tc>
          <w:tcPr>
            <w:tcW w:w="103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C60" w:rsidRPr="000744DF" w:rsidRDefault="00C81C60" w:rsidP="00C33824">
            <w:pPr>
              <w:jc w:val="both"/>
              <w:rPr>
                <w:lang w:bidi="ru-RU"/>
              </w:rPr>
            </w:pPr>
            <w:r w:rsidRPr="000744DF">
              <w:rPr>
                <w:lang w:bidi="ru-RU"/>
              </w:rPr>
              <w:t>сфера физической культуры, массового спорта</w:t>
            </w:r>
          </w:p>
        </w:tc>
      </w:tr>
      <w:tr w:rsidR="00C81C60" w:rsidRPr="00C33824" w:rsidTr="000744DF">
        <w:trPr>
          <w:trHeight w:hRule="exact" w:val="56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1C60" w:rsidRPr="000744DF" w:rsidRDefault="00C81C60" w:rsidP="00C33824">
            <w:pPr>
              <w:jc w:val="both"/>
              <w:rPr>
                <w:lang w:bidi="ru-RU"/>
              </w:rPr>
            </w:pPr>
            <w:r w:rsidRPr="000744DF">
              <w:rPr>
                <w:lang w:bidi="ru-RU"/>
              </w:rPr>
              <w:t>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C81C60" w:rsidRPr="000744DF" w:rsidRDefault="00C81C60" w:rsidP="00C33824">
            <w:pPr>
              <w:jc w:val="both"/>
              <w:rPr>
                <w:lang w:bidi="ru-RU"/>
              </w:rPr>
            </w:pPr>
            <w:r w:rsidRPr="000744DF">
              <w:rPr>
                <w:bCs/>
                <w:lang w:bidi="ru-RU"/>
              </w:rPr>
              <w:t xml:space="preserve">открытая спортивная площадка </w:t>
            </w:r>
          </w:p>
        </w:tc>
        <w:tc>
          <w:tcPr>
            <w:tcW w:w="5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C60" w:rsidRPr="00C33824" w:rsidRDefault="00C81C60" w:rsidP="00C33824">
            <w:pPr>
              <w:jc w:val="both"/>
              <w:rPr>
                <w:lang w:bidi="ru-RU"/>
              </w:rPr>
            </w:pPr>
            <w:r w:rsidRPr="00C33824">
              <w:rPr>
                <w:lang w:bidi="ru-RU"/>
              </w:rPr>
              <w:t>Появятся дополнительные площади для занятий физической культурой, это позволит привлечь к занятиям большее количество человек. Позволит организовать дополнительные виды спорта.</w:t>
            </w:r>
          </w:p>
        </w:tc>
      </w:tr>
      <w:tr w:rsidR="00C81C60" w:rsidRPr="00C33824" w:rsidTr="000744DF">
        <w:trPr>
          <w:trHeight w:hRule="exact" w:val="56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1C60" w:rsidRPr="000744DF" w:rsidRDefault="00C81C60" w:rsidP="00C33824">
            <w:pPr>
              <w:jc w:val="both"/>
              <w:rPr>
                <w:lang w:bidi="ru-RU"/>
              </w:rPr>
            </w:pPr>
            <w:r w:rsidRPr="000744DF">
              <w:rPr>
                <w:lang w:bidi="ru-RU"/>
              </w:rPr>
              <w:t>2</w:t>
            </w:r>
          </w:p>
        </w:tc>
        <w:tc>
          <w:tcPr>
            <w:tcW w:w="4072" w:type="dxa"/>
            <w:tcBorders>
              <w:top w:val="single" w:sz="2" w:space="0" w:color="auto"/>
              <w:left w:val="single" w:sz="4" w:space="0" w:color="auto"/>
            </w:tcBorders>
            <w:shd w:val="clear" w:color="auto" w:fill="FFFFFF"/>
          </w:tcPr>
          <w:p w:rsidR="00C81C60" w:rsidRPr="000744DF" w:rsidRDefault="00C81C60" w:rsidP="00C33824">
            <w:pPr>
              <w:jc w:val="both"/>
              <w:rPr>
                <w:lang w:bidi="ru-RU"/>
              </w:rPr>
            </w:pPr>
            <w:r w:rsidRPr="000744DF">
              <w:rPr>
                <w:lang w:bidi="ru-RU"/>
              </w:rPr>
              <w:t>Плоскостное спортивное сооружение</w:t>
            </w:r>
          </w:p>
        </w:tc>
        <w:tc>
          <w:tcPr>
            <w:tcW w:w="5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C60" w:rsidRPr="00C33824" w:rsidRDefault="00C81C60" w:rsidP="00C33824">
            <w:pPr>
              <w:jc w:val="both"/>
              <w:rPr>
                <w:lang w:bidi="ru-RU"/>
              </w:rPr>
            </w:pPr>
          </w:p>
        </w:tc>
      </w:tr>
      <w:tr w:rsidR="00C81C60" w:rsidRPr="00C33824" w:rsidTr="00591AAB">
        <w:trPr>
          <w:trHeight w:hRule="exact" w:val="283"/>
          <w:jc w:val="center"/>
        </w:trPr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1C60" w:rsidRPr="000744DF" w:rsidRDefault="00C81C60" w:rsidP="00C33824">
            <w:pPr>
              <w:jc w:val="both"/>
              <w:rPr>
                <w:lang w:bidi="ru-RU"/>
              </w:rPr>
            </w:pPr>
            <w:r w:rsidRPr="000744DF">
              <w:rPr>
                <w:lang w:bidi="ru-RU"/>
              </w:rPr>
              <w:t>Сфера культуры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C60" w:rsidRPr="00C33824" w:rsidRDefault="00C81C60" w:rsidP="00C33824">
            <w:pPr>
              <w:jc w:val="both"/>
              <w:rPr>
                <w:lang w:bidi="ru-RU"/>
              </w:rPr>
            </w:pPr>
          </w:p>
        </w:tc>
      </w:tr>
      <w:tr w:rsidR="00C81C60" w:rsidRPr="00C33824" w:rsidTr="000744DF">
        <w:trPr>
          <w:trHeight w:hRule="exact" w:val="28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1C60" w:rsidRPr="000744DF" w:rsidRDefault="00C81C60" w:rsidP="00C33824">
            <w:pPr>
              <w:jc w:val="both"/>
              <w:rPr>
                <w:lang w:bidi="ru-RU"/>
              </w:rPr>
            </w:pPr>
            <w:r w:rsidRPr="000744DF">
              <w:rPr>
                <w:lang w:bidi="ru-RU"/>
              </w:rPr>
              <w:t>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1C60" w:rsidRPr="000744DF" w:rsidRDefault="00C81C60" w:rsidP="00C33824">
            <w:pPr>
              <w:jc w:val="both"/>
              <w:rPr>
                <w:lang w:bidi="ru-RU"/>
              </w:rPr>
            </w:pPr>
            <w:r w:rsidRPr="000744DF">
              <w:rPr>
                <w:bCs/>
                <w:lang w:bidi="ru-RU"/>
              </w:rPr>
              <w:t>Капитальный ремонт дома культуры</w:t>
            </w:r>
          </w:p>
        </w:tc>
        <w:tc>
          <w:tcPr>
            <w:tcW w:w="5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C60" w:rsidRPr="00C33824" w:rsidRDefault="00C81C60" w:rsidP="00C33824">
            <w:pPr>
              <w:jc w:val="both"/>
              <w:rPr>
                <w:lang w:bidi="ru-RU"/>
              </w:rPr>
            </w:pPr>
            <w:r w:rsidRPr="00C33824">
              <w:rPr>
                <w:lang w:bidi="ru-RU"/>
              </w:rPr>
              <w:t xml:space="preserve">Будет способствовать социальной поддержке социально незащищенных категорий населения (ветераны, дети, малообеспеченные </w:t>
            </w:r>
            <w:r w:rsidRPr="00C33824">
              <w:t>семьи, многодетные и приемные семьи и пр.), снизить социальную напряженность в обществе и повысить уровень и качество жизни сельских жителей, проживающих на территории поселения</w:t>
            </w:r>
          </w:p>
        </w:tc>
      </w:tr>
      <w:tr w:rsidR="00C81C60" w:rsidRPr="00C33824" w:rsidTr="000744DF">
        <w:trPr>
          <w:trHeight w:hRule="exact" w:val="194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C60" w:rsidRPr="000744DF" w:rsidRDefault="00C81C60" w:rsidP="00C33824">
            <w:pPr>
              <w:jc w:val="both"/>
              <w:rPr>
                <w:lang w:bidi="ru-RU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C60" w:rsidRPr="000744DF" w:rsidRDefault="00C81C60" w:rsidP="00C33824">
            <w:pPr>
              <w:jc w:val="both"/>
              <w:rPr>
                <w:lang w:bidi="ru-RU"/>
              </w:rPr>
            </w:pPr>
          </w:p>
        </w:tc>
        <w:tc>
          <w:tcPr>
            <w:tcW w:w="5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C60" w:rsidRPr="00C33824" w:rsidRDefault="00C81C60" w:rsidP="00C33824">
            <w:pPr>
              <w:jc w:val="both"/>
              <w:rPr>
                <w:lang w:bidi="ru-RU"/>
              </w:rPr>
            </w:pPr>
          </w:p>
        </w:tc>
      </w:tr>
    </w:tbl>
    <w:p w:rsidR="00C81C60" w:rsidRPr="00C33824" w:rsidRDefault="00C81C60" w:rsidP="00C33824">
      <w:pPr>
        <w:jc w:val="both"/>
        <w:rPr>
          <w:b/>
          <w:bCs/>
          <w:lang w:bidi="ru-RU"/>
        </w:rPr>
      </w:pPr>
    </w:p>
    <w:p w:rsidR="002E5823" w:rsidRPr="00C33824" w:rsidRDefault="000744DF" w:rsidP="000744DF">
      <w:pPr>
        <w:jc w:val="both"/>
        <w:rPr>
          <w:b/>
          <w:bCs/>
          <w:lang w:bidi="ru-RU"/>
        </w:rPr>
      </w:pPr>
      <w:r>
        <w:rPr>
          <w:b/>
          <w:bCs/>
          <w:lang w:val="en-US" w:bidi="ru-RU"/>
        </w:rPr>
        <w:t>VII</w:t>
      </w:r>
      <w:r>
        <w:rPr>
          <w:b/>
          <w:bCs/>
          <w:lang w:bidi="ru-RU"/>
        </w:rPr>
        <w:t xml:space="preserve">. </w:t>
      </w:r>
      <w:r w:rsidR="00C81C60" w:rsidRPr="00C33824">
        <w:rPr>
          <w:b/>
          <w:bCs/>
          <w:lang w:bidi="ru-RU"/>
        </w:rPr>
        <w:t>П</w:t>
      </w:r>
      <w:r w:rsidR="002E5823" w:rsidRPr="00C33824">
        <w:rPr>
          <w:b/>
          <w:bCs/>
          <w:lang w:bidi="ru-RU"/>
        </w:rPr>
        <w:t>редложения по совершенствованию нормативно-правового обеспечения деятельности в сфере проектирования, строительства, реконструкции объектов социа</w:t>
      </w:r>
      <w:r w:rsidR="00C81C60" w:rsidRPr="00C33824">
        <w:rPr>
          <w:b/>
          <w:bCs/>
          <w:lang w:bidi="ru-RU"/>
        </w:rPr>
        <w:t>льной инфраструктуры Балаганкинского</w:t>
      </w:r>
      <w:bookmarkStart w:id="9" w:name="bookmark14"/>
      <w:r w:rsidR="00C81C60" w:rsidRPr="00C33824">
        <w:rPr>
          <w:b/>
          <w:bCs/>
          <w:lang w:bidi="ru-RU"/>
        </w:rPr>
        <w:t xml:space="preserve"> </w:t>
      </w:r>
      <w:r w:rsidR="002E5823" w:rsidRPr="00C33824">
        <w:rPr>
          <w:b/>
          <w:bCs/>
          <w:lang w:bidi="ru-RU"/>
        </w:rPr>
        <w:t>сельского поселения</w:t>
      </w:r>
      <w:bookmarkEnd w:id="9"/>
    </w:p>
    <w:p w:rsidR="00C81C60" w:rsidRPr="00C33824" w:rsidRDefault="00C81C60" w:rsidP="00C33824">
      <w:pPr>
        <w:jc w:val="both"/>
        <w:rPr>
          <w:lang w:bidi="ru-RU"/>
        </w:rPr>
      </w:pPr>
    </w:p>
    <w:p w:rsidR="002E5823" w:rsidRPr="00C33824" w:rsidRDefault="002E5823" w:rsidP="00C33824">
      <w:pPr>
        <w:jc w:val="both"/>
        <w:rPr>
          <w:lang w:bidi="ru-RU"/>
        </w:rPr>
      </w:pPr>
      <w:r w:rsidRPr="00C33824">
        <w:rPr>
          <w:lang w:bidi="ru-RU"/>
        </w:rPr>
        <w:t xml:space="preserve">С целью обеспечения деятельности учреждений социальной инфраструктуры на уровне поселения </w:t>
      </w:r>
      <w:r w:rsidR="00A03AD5">
        <w:rPr>
          <w:lang w:bidi="ru-RU"/>
        </w:rPr>
        <w:t>в</w:t>
      </w:r>
      <w:r w:rsidRPr="00C33824">
        <w:rPr>
          <w:lang w:bidi="ru-RU"/>
        </w:rPr>
        <w:t xml:space="preserve"> акт</w:t>
      </w:r>
      <w:r w:rsidR="00C81C60" w:rsidRPr="00C33824">
        <w:rPr>
          <w:lang w:bidi="ru-RU"/>
        </w:rPr>
        <w:t>уальном состоянии поддерживаются</w:t>
      </w:r>
      <w:r w:rsidRPr="00C33824">
        <w:rPr>
          <w:lang w:bidi="ru-RU"/>
        </w:rPr>
        <w:t xml:space="preserve"> Уставы учреждений, Положения о системе оплаты труда, о проведении аттестации сотрудников. Имеются перечни видов услуг, оказываемых учреждениями на платной и бесплатной основе.</w:t>
      </w:r>
    </w:p>
    <w:p w:rsidR="002E5823" w:rsidRPr="00C33824" w:rsidRDefault="002E5823" w:rsidP="00C33824">
      <w:pPr>
        <w:jc w:val="both"/>
        <w:rPr>
          <w:lang w:bidi="ru-RU"/>
        </w:rPr>
      </w:pPr>
      <w:r w:rsidRPr="00C33824">
        <w:rPr>
          <w:lang w:bidi="ru-RU"/>
        </w:rPr>
        <w:t>В полном соответствии с федеральным законодательством об образовании ведется учебно-воспитательная работа в учреждениях дополнительного образования отрасли «культура»</w:t>
      </w:r>
    </w:p>
    <w:p w:rsidR="002E5823" w:rsidRPr="000744DF" w:rsidRDefault="002E5823" w:rsidP="00C33824">
      <w:pPr>
        <w:jc w:val="both"/>
        <w:rPr>
          <w:lang w:bidi="ru-RU"/>
        </w:rPr>
      </w:pPr>
    </w:p>
    <w:p w:rsidR="002E5823" w:rsidRPr="00C33824" w:rsidRDefault="002E5823" w:rsidP="00C33824">
      <w:pPr>
        <w:jc w:val="both"/>
        <w:rPr>
          <w:lang w:bidi="ru-RU"/>
        </w:rPr>
      </w:pPr>
      <w:r w:rsidRPr="00C33824">
        <w:rPr>
          <w:lang w:bidi="ru-RU"/>
        </w:rPr>
        <w:t>Реализация программы осуществляется на основе положений дей</w:t>
      </w:r>
      <w:r w:rsidRPr="00C33824">
        <w:rPr>
          <w:lang w:bidi="ru-RU"/>
        </w:rPr>
        <w:softHyphen/>
        <w:t xml:space="preserve">ствующего законодательства Российской Федерации, </w:t>
      </w:r>
      <w:r w:rsidR="0038733C" w:rsidRPr="00C33824">
        <w:rPr>
          <w:lang w:bidi="ru-RU"/>
        </w:rPr>
        <w:t>Иркутской</w:t>
      </w:r>
      <w:r w:rsidRPr="00C33824">
        <w:rPr>
          <w:lang w:bidi="ru-RU"/>
        </w:rPr>
        <w:t xml:space="preserve"> обла</w:t>
      </w:r>
      <w:r w:rsidRPr="00C33824">
        <w:rPr>
          <w:lang w:bidi="ru-RU"/>
        </w:rPr>
        <w:softHyphen/>
        <w:t>сти, нормативных правовых актов</w:t>
      </w:r>
      <w:r w:rsidR="0038733C" w:rsidRPr="00C33824">
        <w:rPr>
          <w:lang w:bidi="ru-RU"/>
        </w:rPr>
        <w:t xml:space="preserve"> Усть-Удинского муниципального района, </w:t>
      </w:r>
      <w:r w:rsidRPr="00C33824">
        <w:rPr>
          <w:lang w:bidi="ru-RU"/>
        </w:rPr>
        <w:t xml:space="preserve"> </w:t>
      </w:r>
      <w:r w:rsidR="0038733C" w:rsidRPr="00C33824">
        <w:rPr>
          <w:lang w:bidi="ru-RU"/>
        </w:rPr>
        <w:t>Балаганкинского сельского поселения</w:t>
      </w:r>
      <w:r w:rsidRPr="00C33824">
        <w:rPr>
          <w:lang w:bidi="ru-RU"/>
        </w:rPr>
        <w:t>.</w:t>
      </w:r>
    </w:p>
    <w:p w:rsidR="002E5823" w:rsidRPr="00C33824" w:rsidRDefault="0038733C" w:rsidP="00C33824">
      <w:pPr>
        <w:jc w:val="both"/>
        <w:rPr>
          <w:lang w:bidi="ru-RU"/>
        </w:rPr>
      </w:pPr>
      <w:r w:rsidRPr="00C33824">
        <w:rPr>
          <w:lang w:bidi="ru-RU"/>
        </w:rPr>
        <w:t xml:space="preserve">   </w:t>
      </w:r>
      <w:r w:rsidR="002E5823" w:rsidRPr="00C33824">
        <w:rPr>
          <w:lang w:bidi="ru-RU"/>
        </w:rPr>
        <w:t>Главным условием реализации программы является привлечение в эко</w:t>
      </w:r>
      <w:r w:rsidRPr="00C33824">
        <w:rPr>
          <w:lang w:bidi="ru-RU"/>
        </w:rPr>
        <w:t>номику и социальную сферу поселения</w:t>
      </w:r>
      <w:r w:rsidR="002E5823" w:rsidRPr="00C33824">
        <w:rPr>
          <w:lang w:bidi="ru-RU"/>
        </w:rPr>
        <w:t xml:space="preserve"> достаточный объем финансовых ресурсов. Программа предусматривает финансирование мероприятий за счет всех уровней бюджетов на безвозвратной основе. Одновременно с этим для финансирования коммерческой части программы предполагаются осуществлять из внебюджетных источников.</w:t>
      </w:r>
    </w:p>
    <w:p w:rsidR="002E5823" w:rsidRPr="00C33824" w:rsidRDefault="002E5823" w:rsidP="00C33824">
      <w:pPr>
        <w:jc w:val="both"/>
        <w:rPr>
          <w:lang w:bidi="ru-RU"/>
        </w:rPr>
      </w:pPr>
      <w:r w:rsidRPr="00C33824">
        <w:rPr>
          <w:lang w:bidi="ru-RU"/>
        </w:rPr>
        <w:t>Финансирование мероприятий программы за счет средств муниципального образования будет осуществляться исходя из реальных возможностей бюд</w:t>
      </w:r>
      <w:r w:rsidRPr="00C33824">
        <w:rPr>
          <w:lang w:bidi="ru-RU"/>
        </w:rPr>
        <w:softHyphen/>
        <w:t>жетов на очередной финансовый год и плановый период.</w:t>
      </w:r>
    </w:p>
    <w:p w:rsidR="00487FE1" w:rsidRPr="00C33824" w:rsidRDefault="002E5823" w:rsidP="00C33824">
      <w:pPr>
        <w:jc w:val="both"/>
      </w:pPr>
      <w:r w:rsidRPr="00C33824">
        <w:rPr>
          <w:lang w:bidi="ru-RU"/>
        </w:rPr>
        <w:t>Предусматривается ежегодная корректировка мероприятий.</w:t>
      </w:r>
      <w:bookmarkEnd w:id="1"/>
    </w:p>
    <w:sectPr w:rsidR="00487FE1" w:rsidRPr="00C33824" w:rsidSect="0053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9A3" w:rsidRDefault="009C19A3" w:rsidP="007E5D9F">
      <w:r>
        <w:separator/>
      </w:r>
    </w:p>
  </w:endnote>
  <w:endnote w:type="continuationSeparator" w:id="0">
    <w:p w:rsidR="009C19A3" w:rsidRDefault="009C19A3" w:rsidP="007E5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9A3" w:rsidRDefault="009C19A3" w:rsidP="007E5D9F">
      <w:r>
        <w:separator/>
      </w:r>
    </w:p>
  </w:footnote>
  <w:footnote w:type="continuationSeparator" w:id="0">
    <w:p w:rsidR="009C19A3" w:rsidRDefault="009C19A3" w:rsidP="007E5D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A5E99"/>
    <w:multiLevelType w:val="multilevel"/>
    <w:tmpl w:val="7968E5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36C02F78"/>
    <w:multiLevelType w:val="multilevel"/>
    <w:tmpl w:val="6FFA6C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483413"/>
    <w:multiLevelType w:val="multilevel"/>
    <w:tmpl w:val="15EAFE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423A5"/>
    <w:multiLevelType w:val="multilevel"/>
    <w:tmpl w:val="3F921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9F77CF"/>
    <w:multiLevelType w:val="multilevel"/>
    <w:tmpl w:val="FF4244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FC77A9"/>
    <w:multiLevelType w:val="multilevel"/>
    <w:tmpl w:val="DE16B3E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D9F"/>
    <w:rsid w:val="00067795"/>
    <w:rsid w:val="000744DF"/>
    <w:rsid w:val="000A493F"/>
    <w:rsid w:val="000D3EC3"/>
    <w:rsid w:val="000E3B66"/>
    <w:rsid w:val="000E60BD"/>
    <w:rsid w:val="00131413"/>
    <w:rsid w:val="001C50C8"/>
    <w:rsid w:val="00245C01"/>
    <w:rsid w:val="0026073B"/>
    <w:rsid w:val="002901DE"/>
    <w:rsid w:val="00291C14"/>
    <w:rsid w:val="002E0919"/>
    <w:rsid w:val="002E5823"/>
    <w:rsid w:val="00306B72"/>
    <w:rsid w:val="003153FE"/>
    <w:rsid w:val="003213C6"/>
    <w:rsid w:val="0038733C"/>
    <w:rsid w:val="00405209"/>
    <w:rsid w:val="00423766"/>
    <w:rsid w:val="00434E76"/>
    <w:rsid w:val="00487FE1"/>
    <w:rsid w:val="004C5573"/>
    <w:rsid w:val="004D7DE4"/>
    <w:rsid w:val="004E078F"/>
    <w:rsid w:val="004F4995"/>
    <w:rsid w:val="005304CB"/>
    <w:rsid w:val="00557F6C"/>
    <w:rsid w:val="00591AAB"/>
    <w:rsid w:val="00612E65"/>
    <w:rsid w:val="00643FFF"/>
    <w:rsid w:val="006808E6"/>
    <w:rsid w:val="0068481B"/>
    <w:rsid w:val="00696004"/>
    <w:rsid w:val="006B3CCD"/>
    <w:rsid w:val="007659F1"/>
    <w:rsid w:val="0078628B"/>
    <w:rsid w:val="007B0B53"/>
    <w:rsid w:val="007B65E0"/>
    <w:rsid w:val="007D1231"/>
    <w:rsid w:val="007E5D9F"/>
    <w:rsid w:val="00827E99"/>
    <w:rsid w:val="00837069"/>
    <w:rsid w:val="00844D16"/>
    <w:rsid w:val="00861A6C"/>
    <w:rsid w:val="00865A69"/>
    <w:rsid w:val="0090663F"/>
    <w:rsid w:val="009123CF"/>
    <w:rsid w:val="009666F3"/>
    <w:rsid w:val="009C19A3"/>
    <w:rsid w:val="009D4831"/>
    <w:rsid w:val="009E0E8C"/>
    <w:rsid w:val="00A03AD5"/>
    <w:rsid w:val="00A2287E"/>
    <w:rsid w:val="00A46086"/>
    <w:rsid w:val="00A54807"/>
    <w:rsid w:val="00B1075D"/>
    <w:rsid w:val="00B2540E"/>
    <w:rsid w:val="00B90E26"/>
    <w:rsid w:val="00BA076E"/>
    <w:rsid w:val="00BA547A"/>
    <w:rsid w:val="00C33824"/>
    <w:rsid w:val="00C81C60"/>
    <w:rsid w:val="00CB7BEC"/>
    <w:rsid w:val="00D203D3"/>
    <w:rsid w:val="00D540B8"/>
    <w:rsid w:val="00D71149"/>
    <w:rsid w:val="00D75F2F"/>
    <w:rsid w:val="00DA2605"/>
    <w:rsid w:val="00DC4D37"/>
    <w:rsid w:val="00DF39A6"/>
    <w:rsid w:val="00DF626A"/>
    <w:rsid w:val="00E15C79"/>
    <w:rsid w:val="00E63BE1"/>
    <w:rsid w:val="00E64140"/>
    <w:rsid w:val="00EE22D6"/>
    <w:rsid w:val="00F1759C"/>
    <w:rsid w:val="00F402CF"/>
    <w:rsid w:val="00FA7391"/>
    <w:rsid w:val="00FC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71149"/>
    <w:pPr>
      <w:keepNext/>
      <w:spacing w:before="240" w:after="120"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1149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3">
    <w:name w:val="Strong"/>
    <w:basedOn w:val="a0"/>
    <w:uiPriority w:val="22"/>
    <w:qFormat/>
    <w:rsid w:val="00D71149"/>
    <w:rPr>
      <w:b/>
      <w:bCs/>
    </w:rPr>
  </w:style>
  <w:style w:type="paragraph" w:styleId="a4">
    <w:name w:val="No Spacing"/>
    <w:basedOn w:val="a"/>
    <w:link w:val="a5"/>
    <w:uiPriority w:val="99"/>
    <w:qFormat/>
    <w:rsid w:val="00D71149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D71149"/>
    <w:rPr>
      <w:rFonts w:asciiTheme="majorHAnsi" w:eastAsiaTheme="majorEastAsia" w:hAnsiTheme="majorHAnsi" w:cstheme="majorBidi"/>
      <w:lang w:val="en-US" w:bidi="en-US"/>
    </w:rPr>
  </w:style>
  <w:style w:type="character" w:customStyle="1" w:styleId="2">
    <w:name w:val="Основной текст (2)_"/>
    <w:basedOn w:val="a0"/>
    <w:link w:val="20"/>
    <w:rsid w:val="007E5D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главление 2 Знак"/>
    <w:basedOn w:val="a0"/>
    <w:link w:val="22"/>
    <w:rsid w:val="007E5D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5D9F"/>
    <w:pPr>
      <w:widowControl w:val="0"/>
      <w:shd w:val="clear" w:color="auto" w:fill="FFFFFF"/>
      <w:spacing w:before="600" w:after="240" w:line="298" w:lineRule="exact"/>
      <w:jc w:val="both"/>
    </w:pPr>
    <w:rPr>
      <w:sz w:val="26"/>
      <w:szCs w:val="26"/>
      <w:lang w:eastAsia="en-US"/>
    </w:rPr>
  </w:style>
  <w:style w:type="paragraph" w:styleId="22">
    <w:name w:val="toc 2"/>
    <w:basedOn w:val="a"/>
    <w:link w:val="21"/>
    <w:autoRedefine/>
    <w:rsid w:val="007E5D9F"/>
    <w:pPr>
      <w:widowControl w:val="0"/>
      <w:shd w:val="clear" w:color="auto" w:fill="FFFFFF"/>
      <w:spacing w:line="317" w:lineRule="exact"/>
      <w:jc w:val="both"/>
    </w:pPr>
    <w:rPr>
      <w:sz w:val="26"/>
      <w:szCs w:val="2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7E5D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E5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E5D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5D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E5D9F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7E5D9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E5D9F"/>
    <w:pPr>
      <w:widowControl w:val="0"/>
      <w:shd w:val="clear" w:color="auto" w:fill="FFFFFF"/>
      <w:spacing w:before="720" w:line="317" w:lineRule="exact"/>
      <w:jc w:val="center"/>
    </w:pPr>
    <w:rPr>
      <w:b/>
      <w:bCs/>
      <w:sz w:val="26"/>
      <w:szCs w:val="26"/>
      <w:lang w:eastAsia="en-US"/>
    </w:rPr>
  </w:style>
  <w:style w:type="paragraph" w:styleId="ab">
    <w:name w:val="List Paragraph"/>
    <w:basedOn w:val="a"/>
    <w:uiPriority w:val="99"/>
    <w:qFormat/>
    <w:rsid w:val="007E5D9F"/>
    <w:pPr>
      <w:ind w:left="720"/>
    </w:pPr>
    <w:rPr>
      <w:lang w:val="en-US" w:eastAsia="en-US"/>
    </w:rPr>
  </w:style>
  <w:style w:type="character" w:customStyle="1" w:styleId="23">
    <w:name w:val="Основной текст (2) + Полужирный"/>
    <w:basedOn w:val="2"/>
    <w:rsid w:val="00A54807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A5480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11pt">
    <w:name w:val="Основной текст (2) + Arial;11 pt"/>
    <w:basedOn w:val="2"/>
    <w:rsid w:val="00A5480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c">
    <w:name w:val="Table Grid"/>
    <w:basedOn w:val="a1"/>
    <w:uiPriority w:val="59"/>
    <w:rsid w:val="004E0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uchebnie_posobiy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vodosnabzhenie_i_kanalizatci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kapitalmznij_remo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doma_kulmztur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F025C-B5EC-4D6E-9F05-850A8FDA0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17</Pages>
  <Words>5699</Words>
  <Characters>32488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37</cp:revision>
  <dcterms:created xsi:type="dcterms:W3CDTF">2017-06-27T07:07:00Z</dcterms:created>
  <dcterms:modified xsi:type="dcterms:W3CDTF">2017-08-21T07:42:00Z</dcterms:modified>
</cp:coreProperties>
</file>