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РОССИЙСКАЯ ФЕДЕРАЦИЯ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ИРКУТСКАЯ ОБЛАСТЬ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УСТЬ-УДИНСКИЙ РАЙОН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 xml:space="preserve">ДУМА 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БАЛАГАНКИНСКОГО МУНИЦИПАЛЬНОГО ОБРАЗОВАНИЯ</w:t>
      </w:r>
    </w:p>
    <w:p w:rsidR="00507552" w:rsidRPr="008527EB" w:rsidRDefault="00507552" w:rsidP="00507552">
      <w:pPr>
        <w:pStyle w:val="a3"/>
        <w:rPr>
          <w:rFonts w:ascii="Cambria" w:hAnsi="Cambria"/>
          <w:sz w:val="22"/>
          <w:szCs w:val="22"/>
        </w:rPr>
      </w:pPr>
    </w:p>
    <w:p w:rsidR="00507552" w:rsidRPr="005E44A9" w:rsidRDefault="00507552" w:rsidP="00507552">
      <w:pPr>
        <w:pStyle w:val="a3"/>
        <w:tabs>
          <w:tab w:val="center" w:pos="4677"/>
        </w:tabs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 w:rsidR="00BB0974">
        <w:rPr>
          <w:rFonts w:ascii="Cambria" w:hAnsi="Cambria"/>
          <w:b/>
          <w:sz w:val="22"/>
          <w:szCs w:val="22"/>
        </w:rPr>
        <w:t>РЕШЕНИ</w:t>
      </w:r>
      <w:r w:rsidRPr="005E44A9">
        <w:rPr>
          <w:rFonts w:ascii="Cambria" w:hAnsi="Cambria"/>
          <w:b/>
          <w:sz w:val="22"/>
          <w:szCs w:val="22"/>
        </w:rPr>
        <w:t>Е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</w:p>
    <w:p w:rsidR="00507552" w:rsidRPr="008527EB" w:rsidRDefault="00507552" w:rsidP="00507552">
      <w:pPr>
        <w:pStyle w:val="a3"/>
        <w:rPr>
          <w:rFonts w:ascii="Cambria" w:hAnsi="Cambria"/>
          <w:sz w:val="22"/>
          <w:szCs w:val="22"/>
        </w:rPr>
      </w:pPr>
    </w:p>
    <w:p w:rsidR="00507552" w:rsidRPr="005E44A9" w:rsidRDefault="00507552" w:rsidP="00507552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 xml:space="preserve">от </w:t>
      </w:r>
      <w:r w:rsidR="00452321">
        <w:rPr>
          <w:rFonts w:ascii="Cambria" w:hAnsi="Cambria"/>
          <w:b/>
          <w:sz w:val="22"/>
          <w:szCs w:val="22"/>
        </w:rPr>
        <w:t xml:space="preserve"> «</w:t>
      </w:r>
      <w:r w:rsidR="00BE6DC6"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b/>
          <w:sz w:val="22"/>
          <w:szCs w:val="22"/>
        </w:rPr>
        <w:t xml:space="preserve">» </w:t>
      </w:r>
      <w:r w:rsidR="00BE6DC6">
        <w:rPr>
          <w:rFonts w:ascii="Cambria" w:hAnsi="Cambria"/>
          <w:b/>
          <w:sz w:val="22"/>
          <w:szCs w:val="22"/>
        </w:rPr>
        <w:t xml:space="preserve">сентября </w:t>
      </w:r>
      <w:r w:rsidRPr="005E44A9">
        <w:rPr>
          <w:rFonts w:ascii="Cambria" w:hAnsi="Cambria"/>
          <w:b/>
          <w:sz w:val="22"/>
          <w:szCs w:val="22"/>
        </w:rPr>
        <w:t>201</w:t>
      </w:r>
      <w:r w:rsidR="00452321">
        <w:rPr>
          <w:rFonts w:ascii="Cambria" w:hAnsi="Cambria"/>
          <w:b/>
          <w:sz w:val="22"/>
          <w:szCs w:val="22"/>
        </w:rPr>
        <w:t>5</w:t>
      </w:r>
      <w:r w:rsidRPr="005E44A9">
        <w:rPr>
          <w:rFonts w:ascii="Cambria" w:hAnsi="Cambria"/>
          <w:b/>
          <w:sz w:val="22"/>
          <w:szCs w:val="22"/>
        </w:rPr>
        <w:t xml:space="preserve"> г.</w:t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="00796404">
        <w:rPr>
          <w:rFonts w:ascii="Cambria" w:hAnsi="Cambria"/>
          <w:b/>
          <w:sz w:val="22"/>
          <w:szCs w:val="22"/>
        </w:rPr>
        <w:t xml:space="preserve"> </w:t>
      </w:r>
      <w:r w:rsidR="00263D2E">
        <w:rPr>
          <w:rFonts w:ascii="Cambria" w:hAnsi="Cambria"/>
          <w:b/>
          <w:sz w:val="22"/>
          <w:szCs w:val="22"/>
        </w:rPr>
        <w:t xml:space="preserve">                             </w:t>
      </w:r>
      <w:r w:rsidR="00BE6DC6">
        <w:rPr>
          <w:rFonts w:ascii="Cambria" w:hAnsi="Cambria"/>
          <w:b/>
          <w:sz w:val="22"/>
          <w:szCs w:val="22"/>
        </w:rPr>
        <w:t xml:space="preserve">  </w:t>
      </w:r>
      <w:r w:rsidR="00263D2E">
        <w:rPr>
          <w:rFonts w:ascii="Cambria" w:hAnsi="Cambria"/>
          <w:b/>
          <w:sz w:val="22"/>
          <w:szCs w:val="22"/>
        </w:rPr>
        <w:t xml:space="preserve">    </w:t>
      </w:r>
      <w:r w:rsidRPr="005E44A9">
        <w:rPr>
          <w:rFonts w:ascii="Cambria" w:hAnsi="Cambria"/>
          <w:b/>
          <w:sz w:val="22"/>
          <w:szCs w:val="22"/>
        </w:rPr>
        <w:t>№</w:t>
      </w:r>
      <w:r w:rsidR="00BE6DC6">
        <w:rPr>
          <w:rFonts w:ascii="Cambria" w:hAnsi="Cambria"/>
          <w:b/>
          <w:sz w:val="22"/>
          <w:szCs w:val="22"/>
        </w:rPr>
        <w:t>20/1-ДП</w:t>
      </w: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с. </w:t>
      </w:r>
      <w:proofErr w:type="spellStart"/>
      <w:r>
        <w:rPr>
          <w:rFonts w:ascii="Cambria" w:hAnsi="Cambria"/>
          <w:sz w:val="22"/>
          <w:szCs w:val="22"/>
        </w:rPr>
        <w:t>Балаганка</w:t>
      </w:r>
      <w:proofErr w:type="spellEnd"/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452321" w:rsidRPr="00512AAE" w:rsidRDefault="00507552" w:rsidP="00507552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>«О</w:t>
      </w:r>
      <w:r w:rsidR="00512AAE" w:rsidRPr="00512AAE">
        <w:rPr>
          <w:rFonts w:ascii="Cambria" w:hAnsi="Cambria"/>
          <w:b/>
          <w:sz w:val="22"/>
          <w:szCs w:val="22"/>
        </w:rPr>
        <w:t xml:space="preserve"> внесении изменений </w:t>
      </w:r>
      <w:r w:rsidR="00452321" w:rsidRPr="00512AAE">
        <w:rPr>
          <w:rFonts w:ascii="Cambria" w:hAnsi="Cambria"/>
          <w:b/>
          <w:sz w:val="22"/>
          <w:szCs w:val="22"/>
        </w:rPr>
        <w:t xml:space="preserve"> в решение Думы </w:t>
      </w:r>
      <w:proofErr w:type="spellStart"/>
      <w:r w:rsidR="00452321" w:rsidRPr="00512AAE">
        <w:rPr>
          <w:rFonts w:ascii="Cambria" w:hAnsi="Cambria"/>
          <w:b/>
          <w:sz w:val="22"/>
          <w:szCs w:val="22"/>
        </w:rPr>
        <w:t>Балаганкинского</w:t>
      </w:r>
      <w:proofErr w:type="spellEnd"/>
    </w:p>
    <w:p w:rsidR="00452321" w:rsidRPr="00512AAE" w:rsidRDefault="00452321" w:rsidP="00507552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>муниципального образования от 25.11.2014 г. № 14/2-ДП</w:t>
      </w:r>
    </w:p>
    <w:p w:rsidR="002F06F5" w:rsidRPr="00512AAE" w:rsidRDefault="00452321" w:rsidP="00507552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>«О</w:t>
      </w:r>
      <w:r w:rsidR="00507552" w:rsidRPr="00512AAE">
        <w:rPr>
          <w:rFonts w:ascii="Cambria" w:hAnsi="Cambria"/>
          <w:b/>
          <w:sz w:val="22"/>
          <w:szCs w:val="22"/>
        </w:rPr>
        <w:t>б установлении и введении в действие</w:t>
      </w:r>
      <w:r w:rsidR="002F06F5" w:rsidRPr="00512AAE">
        <w:rPr>
          <w:rFonts w:ascii="Cambria" w:hAnsi="Cambria"/>
          <w:b/>
          <w:sz w:val="22"/>
          <w:szCs w:val="22"/>
        </w:rPr>
        <w:t xml:space="preserve"> </w:t>
      </w:r>
      <w:r w:rsidR="00507552" w:rsidRPr="00512AAE">
        <w:rPr>
          <w:rFonts w:ascii="Cambria" w:hAnsi="Cambria"/>
          <w:b/>
          <w:sz w:val="22"/>
          <w:szCs w:val="22"/>
        </w:rPr>
        <w:t xml:space="preserve">земельного налога </w:t>
      </w:r>
    </w:p>
    <w:p w:rsidR="00507552" w:rsidRPr="00512AAE" w:rsidRDefault="00507552" w:rsidP="00507552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>на территории</w:t>
      </w:r>
      <w:r w:rsidR="002F06F5" w:rsidRPr="00512AAE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12AAE">
        <w:rPr>
          <w:rFonts w:ascii="Cambria" w:hAnsi="Cambria"/>
          <w:b/>
          <w:sz w:val="22"/>
          <w:szCs w:val="22"/>
        </w:rPr>
        <w:t>Балаганкинского</w:t>
      </w:r>
      <w:proofErr w:type="spellEnd"/>
      <w:r w:rsidRPr="00512AAE">
        <w:rPr>
          <w:rFonts w:ascii="Cambria" w:hAnsi="Cambria"/>
          <w:b/>
          <w:sz w:val="22"/>
          <w:szCs w:val="22"/>
        </w:rPr>
        <w:t xml:space="preserve"> </w:t>
      </w:r>
      <w:proofErr w:type="gramStart"/>
      <w:r w:rsidRPr="00512AAE">
        <w:rPr>
          <w:rFonts w:ascii="Cambria" w:hAnsi="Cambria"/>
          <w:b/>
          <w:sz w:val="22"/>
          <w:szCs w:val="22"/>
        </w:rPr>
        <w:t>муниципального</w:t>
      </w:r>
      <w:proofErr w:type="gramEnd"/>
    </w:p>
    <w:p w:rsidR="002F06F5" w:rsidRPr="00512AAE" w:rsidRDefault="00507552" w:rsidP="002F06F5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>образования»</w:t>
      </w:r>
    </w:p>
    <w:p w:rsidR="002F06F5" w:rsidRDefault="002F06F5" w:rsidP="002F06F5">
      <w:pPr>
        <w:pStyle w:val="a3"/>
        <w:jc w:val="both"/>
        <w:rPr>
          <w:rFonts w:ascii="Cambria" w:hAnsi="Cambria"/>
          <w:sz w:val="22"/>
          <w:szCs w:val="22"/>
        </w:rPr>
      </w:pPr>
    </w:p>
    <w:p w:rsidR="00452321" w:rsidRPr="00452321" w:rsidRDefault="00452321" w:rsidP="002F06F5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 xml:space="preserve"> </w:t>
      </w:r>
      <w:r w:rsidR="00512AAE">
        <w:rPr>
          <w:rFonts w:ascii="Cambria" w:hAnsi="Cambria"/>
          <w:sz w:val="22"/>
          <w:szCs w:val="22"/>
        </w:rPr>
        <w:t xml:space="preserve">   </w:t>
      </w:r>
      <w:r w:rsidR="00796404" w:rsidRPr="00796404">
        <w:rPr>
          <w:rFonts w:ascii="Cambria" w:hAnsi="Cambria"/>
          <w:sz w:val="22"/>
          <w:szCs w:val="22"/>
        </w:rPr>
        <w:t>В соответствии с главой 31 части второй Налогового кодекса Российской Федерации</w:t>
      </w:r>
      <w:r w:rsidR="00796404">
        <w:rPr>
          <w:rFonts w:ascii="Cambria" w:hAnsi="Cambria"/>
          <w:sz w:val="22"/>
          <w:szCs w:val="22"/>
        </w:rPr>
        <w:t>, Федеральным законом</w:t>
      </w:r>
      <w:r w:rsidR="00796404" w:rsidRPr="00796404">
        <w:rPr>
          <w:rFonts w:ascii="Cambria" w:hAnsi="Cambria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96404">
        <w:rPr>
          <w:rFonts w:ascii="Cambria" w:hAnsi="Cambria"/>
          <w:sz w:val="22"/>
          <w:szCs w:val="22"/>
        </w:rPr>
        <w:t>руководствуясь</w:t>
      </w:r>
      <w:r w:rsidR="00F4031B">
        <w:rPr>
          <w:rFonts w:ascii="Cambria" w:hAnsi="Cambria"/>
          <w:sz w:val="22"/>
          <w:szCs w:val="22"/>
        </w:rPr>
        <w:t xml:space="preserve"> пунктом 2 части 1 статьи 6</w:t>
      </w:r>
      <w:r w:rsidR="00796404">
        <w:rPr>
          <w:rFonts w:ascii="Cambria" w:hAnsi="Cambria"/>
          <w:sz w:val="22"/>
          <w:szCs w:val="22"/>
        </w:rPr>
        <w:t xml:space="preserve"> </w:t>
      </w:r>
      <w:r w:rsidRPr="00452321">
        <w:rPr>
          <w:rFonts w:ascii="Cambria" w:hAnsi="Cambria"/>
          <w:sz w:val="22"/>
          <w:szCs w:val="22"/>
        </w:rPr>
        <w:t xml:space="preserve">Устава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 w:rsidRPr="00452321">
        <w:rPr>
          <w:rFonts w:ascii="Cambria" w:hAnsi="Cambria"/>
          <w:sz w:val="22"/>
          <w:szCs w:val="22"/>
        </w:rPr>
        <w:t xml:space="preserve"> муниципального образования,  Дума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>
        <w:rPr>
          <w:rFonts w:ascii="Cambria" w:hAnsi="Cambria"/>
          <w:sz w:val="22"/>
          <w:szCs w:val="22"/>
        </w:rPr>
        <w:t xml:space="preserve"> муниципального образования</w:t>
      </w:r>
    </w:p>
    <w:p w:rsidR="00452321" w:rsidRDefault="00452321" w:rsidP="00452321">
      <w:pPr>
        <w:pStyle w:val="a3"/>
        <w:jc w:val="both"/>
        <w:rPr>
          <w:rFonts w:ascii="Cambria" w:hAnsi="Cambria"/>
          <w:sz w:val="22"/>
          <w:szCs w:val="22"/>
        </w:rPr>
      </w:pPr>
    </w:p>
    <w:p w:rsidR="00452321" w:rsidRPr="002F06F5" w:rsidRDefault="00452321" w:rsidP="00452321">
      <w:pPr>
        <w:pStyle w:val="a3"/>
        <w:rPr>
          <w:rFonts w:ascii="Cambria" w:hAnsi="Cambria"/>
          <w:b/>
          <w:sz w:val="22"/>
          <w:szCs w:val="22"/>
        </w:rPr>
      </w:pPr>
      <w:r w:rsidRPr="002F06F5">
        <w:rPr>
          <w:rFonts w:ascii="Cambria" w:hAnsi="Cambria"/>
          <w:b/>
          <w:sz w:val="22"/>
          <w:szCs w:val="22"/>
        </w:rPr>
        <w:t>РЕШИЛА:</w:t>
      </w:r>
    </w:p>
    <w:p w:rsidR="00452321" w:rsidRPr="00A447E2" w:rsidRDefault="00452321" w:rsidP="00452321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 xml:space="preserve">1. </w:t>
      </w:r>
      <w:proofErr w:type="gramStart"/>
      <w:r w:rsidRPr="00452321">
        <w:rPr>
          <w:rFonts w:ascii="Cambria" w:hAnsi="Cambria"/>
          <w:sz w:val="22"/>
          <w:szCs w:val="22"/>
        </w:rPr>
        <w:t xml:space="preserve">Внести в решение Думы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>
        <w:rPr>
          <w:rFonts w:ascii="Cambria" w:hAnsi="Cambria"/>
          <w:sz w:val="22"/>
          <w:szCs w:val="22"/>
        </w:rPr>
        <w:t xml:space="preserve"> муниципального образования </w:t>
      </w:r>
      <w:r w:rsidRPr="00452321">
        <w:rPr>
          <w:rFonts w:ascii="Cambria" w:hAnsi="Cambria"/>
          <w:sz w:val="22"/>
          <w:szCs w:val="22"/>
        </w:rPr>
        <w:t xml:space="preserve">от </w:t>
      </w:r>
      <w:r>
        <w:rPr>
          <w:rFonts w:ascii="Cambria" w:hAnsi="Cambria"/>
          <w:sz w:val="22"/>
          <w:szCs w:val="22"/>
        </w:rPr>
        <w:t xml:space="preserve">25.11.2014 г. № 14/2-ДП </w:t>
      </w:r>
      <w:r w:rsidRPr="00452321">
        <w:rPr>
          <w:rFonts w:ascii="Cambria" w:hAnsi="Cambria"/>
          <w:sz w:val="22"/>
          <w:szCs w:val="22"/>
        </w:rPr>
        <w:t>«Об установлении и введении в действие земельного</w:t>
      </w:r>
      <w:r>
        <w:rPr>
          <w:rFonts w:ascii="Cambria" w:hAnsi="Cambria"/>
          <w:sz w:val="22"/>
          <w:szCs w:val="22"/>
        </w:rPr>
        <w:t xml:space="preserve"> налога на территории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 w:rsidRPr="00452321">
        <w:rPr>
          <w:rFonts w:ascii="Cambria" w:hAnsi="Cambria"/>
          <w:sz w:val="22"/>
          <w:szCs w:val="22"/>
        </w:rPr>
        <w:t xml:space="preserve"> муниципального образования» </w:t>
      </w:r>
      <w:r w:rsidR="00C37DF3">
        <w:rPr>
          <w:rFonts w:ascii="Cambria" w:hAnsi="Cambria"/>
          <w:sz w:val="22"/>
          <w:szCs w:val="22"/>
        </w:rPr>
        <w:t xml:space="preserve">в редакции решения Думы </w:t>
      </w:r>
      <w:proofErr w:type="spellStart"/>
      <w:r w:rsidR="00C37DF3">
        <w:rPr>
          <w:rFonts w:ascii="Cambria" w:hAnsi="Cambria"/>
          <w:sz w:val="22"/>
          <w:szCs w:val="22"/>
        </w:rPr>
        <w:t>Балаганкинского</w:t>
      </w:r>
      <w:proofErr w:type="spellEnd"/>
      <w:r w:rsidR="00C37DF3">
        <w:rPr>
          <w:rFonts w:ascii="Cambria" w:hAnsi="Cambria"/>
          <w:sz w:val="22"/>
          <w:szCs w:val="22"/>
        </w:rPr>
        <w:t xml:space="preserve"> муниципального образования от 25 мая 2015 года № 17/1-ДП </w:t>
      </w:r>
      <w:r w:rsidR="00C37DF3" w:rsidRPr="00512AAE">
        <w:rPr>
          <w:rFonts w:ascii="Cambria" w:hAnsi="Cambria"/>
          <w:b/>
          <w:sz w:val="22"/>
          <w:szCs w:val="22"/>
        </w:rPr>
        <w:t>«</w:t>
      </w:r>
      <w:r w:rsidR="00C37DF3" w:rsidRPr="00C37DF3">
        <w:rPr>
          <w:rFonts w:ascii="Cambria" w:hAnsi="Cambria"/>
          <w:sz w:val="22"/>
          <w:szCs w:val="22"/>
        </w:rPr>
        <w:t xml:space="preserve">Об установлении и введении в действие земельного налога на территории </w:t>
      </w:r>
      <w:proofErr w:type="spellStart"/>
      <w:r w:rsidR="00C37DF3" w:rsidRPr="00C37DF3">
        <w:rPr>
          <w:rFonts w:ascii="Cambria" w:hAnsi="Cambria"/>
          <w:sz w:val="22"/>
          <w:szCs w:val="22"/>
        </w:rPr>
        <w:t>Балаганкинского</w:t>
      </w:r>
      <w:proofErr w:type="spellEnd"/>
      <w:r w:rsidR="00C37DF3" w:rsidRPr="00C37DF3">
        <w:rPr>
          <w:rFonts w:ascii="Cambria" w:hAnsi="Cambria"/>
          <w:sz w:val="22"/>
          <w:szCs w:val="22"/>
        </w:rPr>
        <w:t xml:space="preserve"> муниципального образования»</w:t>
      </w:r>
      <w:r w:rsidR="00C37DF3">
        <w:rPr>
          <w:rFonts w:ascii="Cambria" w:hAnsi="Cambria"/>
          <w:b/>
          <w:sz w:val="22"/>
          <w:szCs w:val="22"/>
        </w:rPr>
        <w:t xml:space="preserve"> </w:t>
      </w:r>
      <w:r w:rsidRPr="00A447E2">
        <w:rPr>
          <w:rFonts w:ascii="Cambria" w:hAnsi="Cambria"/>
          <w:b/>
          <w:sz w:val="22"/>
          <w:szCs w:val="22"/>
        </w:rPr>
        <w:t>следующие изменения:</w:t>
      </w:r>
      <w:proofErr w:type="gramEnd"/>
    </w:p>
    <w:p w:rsidR="005D72A6" w:rsidRPr="005D72A6" w:rsidRDefault="005D72A6" w:rsidP="005D72A6">
      <w:pPr>
        <w:pStyle w:val="a3"/>
        <w:jc w:val="both"/>
        <w:rPr>
          <w:rFonts w:ascii="Cambria" w:hAnsi="Cambria"/>
          <w:sz w:val="22"/>
          <w:szCs w:val="22"/>
        </w:rPr>
      </w:pPr>
      <w:r w:rsidRPr="005D72A6">
        <w:rPr>
          <w:rFonts w:ascii="Cambria" w:hAnsi="Cambria"/>
          <w:b/>
          <w:sz w:val="22"/>
          <w:szCs w:val="22"/>
        </w:rPr>
        <w:t> </w:t>
      </w:r>
      <w:r>
        <w:rPr>
          <w:rFonts w:ascii="Cambria" w:hAnsi="Cambria"/>
          <w:b/>
          <w:sz w:val="22"/>
          <w:szCs w:val="22"/>
        </w:rPr>
        <w:t xml:space="preserve">1.1) </w:t>
      </w:r>
      <w:r w:rsidR="00B23C43">
        <w:rPr>
          <w:rFonts w:ascii="Cambria" w:hAnsi="Cambria"/>
          <w:b/>
          <w:sz w:val="22"/>
          <w:szCs w:val="22"/>
        </w:rPr>
        <w:t>п</w:t>
      </w:r>
      <w:r w:rsidRPr="00B23C43">
        <w:rPr>
          <w:rFonts w:ascii="Cambria" w:hAnsi="Cambria"/>
          <w:b/>
          <w:sz w:val="22"/>
          <w:szCs w:val="22"/>
        </w:rPr>
        <w:t>ункт 3.3. главы 3 Положения</w:t>
      </w:r>
      <w:r w:rsidRPr="005D72A6">
        <w:rPr>
          <w:rFonts w:ascii="Cambria" w:hAnsi="Cambria"/>
          <w:sz w:val="22"/>
          <w:szCs w:val="22"/>
        </w:rPr>
        <w:t xml:space="preserve"> изложить в новой редакции:</w:t>
      </w:r>
    </w:p>
    <w:p w:rsidR="005D72A6" w:rsidRPr="005D72A6" w:rsidRDefault="005D72A6" w:rsidP="005D72A6">
      <w:pPr>
        <w:pStyle w:val="a3"/>
        <w:jc w:val="both"/>
        <w:rPr>
          <w:rFonts w:ascii="Cambria" w:hAnsi="Cambria"/>
          <w:sz w:val="22"/>
          <w:szCs w:val="22"/>
        </w:rPr>
      </w:pPr>
      <w:r w:rsidRPr="005D72A6">
        <w:rPr>
          <w:rFonts w:ascii="Cambria" w:hAnsi="Cambria"/>
          <w:sz w:val="22"/>
          <w:szCs w:val="22"/>
        </w:rPr>
        <w:t xml:space="preserve"> «3.3.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периодом»;</w:t>
      </w:r>
    </w:p>
    <w:p w:rsidR="005D72A6" w:rsidRPr="005D72A6" w:rsidRDefault="005A0954" w:rsidP="005D72A6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5A0954">
        <w:rPr>
          <w:rFonts w:ascii="Cambria" w:hAnsi="Cambria"/>
          <w:b/>
          <w:sz w:val="22"/>
          <w:szCs w:val="22"/>
        </w:rPr>
        <w:t>1.2)</w:t>
      </w:r>
      <w:r w:rsidR="005D72A6" w:rsidRPr="005D72A6">
        <w:rPr>
          <w:rFonts w:ascii="Cambria" w:hAnsi="Cambria"/>
          <w:sz w:val="22"/>
          <w:szCs w:val="22"/>
        </w:rPr>
        <w:t> </w:t>
      </w:r>
      <w:r w:rsidR="00B23C43">
        <w:rPr>
          <w:rFonts w:ascii="Cambria" w:hAnsi="Cambria"/>
          <w:b/>
          <w:sz w:val="22"/>
          <w:szCs w:val="22"/>
        </w:rPr>
        <w:t>п</w:t>
      </w:r>
      <w:r w:rsidR="005D72A6" w:rsidRPr="00B23C43">
        <w:rPr>
          <w:rFonts w:ascii="Cambria" w:hAnsi="Cambria"/>
          <w:b/>
          <w:sz w:val="22"/>
          <w:szCs w:val="22"/>
        </w:rPr>
        <w:t>одпункт 4.1.3 пункта 4.1 главы 4 Положения</w:t>
      </w:r>
      <w:r w:rsidR="005D72A6" w:rsidRPr="005D72A6">
        <w:rPr>
          <w:rFonts w:ascii="Cambria" w:hAnsi="Cambria"/>
          <w:sz w:val="22"/>
          <w:szCs w:val="22"/>
        </w:rPr>
        <w:t xml:space="preserve"> изложить в новой редакции:</w:t>
      </w:r>
    </w:p>
    <w:p w:rsidR="005D72A6" w:rsidRDefault="005D72A6" w:rsidP="005D72A6">
      <w:pPr>
        <w:pStyle w:val="a3"/>
        <w:jc w:val="both"/>
        <w:rPr>
          <w:rFonts w:ascii="Cambria" w:hAnsi="Cambria"/>
          <w:sz w:val="22"/>
          <w:szCs w:val="22"/>
        </w:rPr>
      </w:pPr>
      <w:r w:rsidRPr="005D72A6">
        <w:rPr>
          <w:rFonts w:ascii="Cambria" w:hAnsi="Cambria"/>
          <w:sz w:val="22"/>
          <w:szCs w:val="22"/>
        </w:rPr>
        <w:t>«4.1.3. Ветераны Великой Отечественной войны</w:t>
      </w:r>
      <w:r w:rsidR="00263D2E">
        <w:rPr>
          <w:rFonts w:ascii="Cambria" w:hAnsi="Cambria"/>
          <w:sz w:val="22"/>
          <w:szCs w:val="22"/>
        </w:rPr>
        <w:t>»</w:t>
      </w:r>
      <w:r w:rsidRPr="005D72A6">
        <w:rPr>
          <w:rFonts w:ascii="Cambria" w:hAnsi="Cambria"/>
          <w:sz w:val="22"/>
          <w:szCs w:val="22"/>
        </w:rPr>
        <w:t>;</w:t>
      </w:r>
    </w:p>
    <w:p w:rsidR="00A57847" w:rsidRPr="005D72A6" w:rsidRDefault="00A57847" w:rsidP="005D72A6">
      <w:pPr>
        <w:pStyle w:val="a3"/>
        <w:jc w:val="both"/>
        <w:rPr>
          <w:rFonts w:ascii="Cambria" w:hAnsi="Cambria"/>
          <w:sz w:val="22"/>
          <w:szCs w:val="22"/>
        </w:rPr>
      </w:pPr>
      <w:r w:rsidRPr="00FF59A7">
        <w:rPr>
          <w:rFonts w:ascii="Cambria" w:hAnsi="Cambria"/>
          <w:b/>
          <w:sz w:val="22"/>
          <w:szCs w:val="22"/>
        </w:rPr>
        <w:t>1.3)</w:t>
      </w:r>
      <w:r w:rsidR="00B23C43">
        <w:rPr>
          <w:rFonts w:ascii="Cambria" w:hAnsi="Cambria"/>
          <w:sz w:val="22"/>
          <w:szCs w:val="22"/>
        </w:rPr>
        <w:t xml:space="preserve"> </w:t>
      </w:r>
      <w:r w:rsidR="00B23C43" w:rsidRPr="00B23C43">
        <w:rPr>
          <w:rFonts w:ascii="Cambria" w:hAnsi="Cambria"/>
          <w:b/>
          <w:sz w:val="22"/>
          <w:szCs w:val="22"/>
        </w:rPr>
        <w:t>в преамбуле решения</w:t>
      </w:r>
      <w:r w:rsidR="00B23C43">
        <w:rPr>
          <w:rFonts w:ascii="Cambria" w:hAnsi="Cambria"/>
          <w:sz w:val="22"/>
          <w:szCs w:val="22"/>
        </w:rPr>
        <w:t xml:space="preserve"> слова «</w:t>
      </w:r>
      <w:r w:rsidR="00B23C43" w:rsidRPr="00452321">
        <w:rPr>
          <w:rFonts w:ascii="Cambria" w:hAnsi="Cambria"/>
          <w:sz w:val="22"/>
          <w:szCs w:val="22"/>
        </w:rPr>
        <w:t>ст</w:t>
      </w:r>
      <w:r w:rsidR="00B23C43" w:rsidRPr="00A77B94">
        <w:rPr>
          <w:rFonts w:ascii="Cambria" w:hAnsi="Cambria"/>
          <w:sz w:val="22"/>
          <w:szCs w:val="22"/>
        </w:rPr>
        <w:t>.60</w:t>
      </w:r>
      <w:r w:rsidR="00B23C43" w:rsidRPr="00452321">
        <w:rPr>
          <w:rFonts w:ascii="Cambria" w:hAnsi="Cambria"/>
          <w:sz w:val="22"/>
          <w:szCs w:val="22"/>
        </w:rPr>
        <w:t xml:space="preserve"> Устава </w:t>
      </w:r>
      <w:proofErr w:type="spellStart"/>
      <w:r w:rsidR="00B23C43">
        <w:rPr>
          <w:rFonts w:ascii="Cambria" w:hAnsi="Cambria"/>
          <w:sz w:val="22"/>
          <w:szCs w:val="22"/>
        </w:rPr>
        <w:t>Балаганкинского</w:t>
      </w:r>
      <w:proofErr w:type="spellEnd"/>
      <w:r w:rsidR="00B23C43" w:rsidRPr="00452321">
        <w:rPr>
          <w:rFonts w:ascii="Cambria" w:hAnsi="Cambria"/>
          <w:sz w:val="22"/>
          <w:szCs w:val="22"/>
        </w:rPr>
        <w:t xml:space="preserve"> муниципального образования</w:t>
      </w:r>
      <w:r w:rsidR="00B23C43">
        <w:rPr>
          <w:rFonts w:ascii="Cambria" w:hAnsi="Cambria"/>
          <w:sz w:val="22"/>
          <w:szCs w:val="22"/>
        </w:rPr>
        <w:t xml:space="preserve">» заменить словами «пунктом 2 части 1 статьи 6 Устава </w:t>
      </w:r>
      <w:proofErr w:type="spellStart"/>
      <w:r w:rsidR="00B23C43">
        <w:rPr>
          <w:rFonts w:ascii="Cambria" w:hAnsi="Cambria"/>
          <w:sz w:val="22"/>
          <w:szCs w:val="22"/>
        </w:rPr>
        <w:t>Балаганкинского</w:t>
      </w:r>
      <w:proofErr w:type="spellEnd"/>
      <w:r w:rsidR="00B23C43">
        <w:rPr>
          <w:rFonts w:ascii="Cambria" w:hAnsi="Cambria"/>
          <w:sz w:val="22"/>
          <w:szCs w:val="22"/>
        </w:rPr>
        <w:t xml:space="preserve"> муниципального образования»;</w:t>
      </w:r>
    </w:p>
    <w:p w:rsidR="005D72A6" w:rsidRPr="005D72A6" w:rsidRDefault="00A57847" w:rsidP="005D72A6">
      <w:pPr>
        <w:pStyle w:val="a3"/>
        <w:jc w:val="both"/>
        <w:rPr>
          <w:rFonts w:ascii="Cambria" w:hAnsi="Cambria"/>
          <w:sz w:val="22"/>
          <w:szCs w:val="22"/>
        </w:rPr>
      </w:pPr>
      <w:r w:rsidRPr="00FF59A7">
        <w:rPr>
          <w:rFonts w:ascii="Cambria" w:hAnsi="Cambria"/>
          <w:b/>
          <w:sz w:val="22"/>
          <w:szCs w:val="22"/>
        </w:rPr>
        <w:t>1.4)</w:t>
      </w:r>
      <w:r>
        <w:rPr>
          <w:rFonts w:ascii="Cambria" w:hAnsi="Cambria"/>
          <w:sz w:val="22"/>
          <w:szCs w:val="22"/>
        </w:rPr>
        <w:t xml:space="preserve"> </w:t>
      </w:r>
      <w:r w:rsidR="00B23C43" w:rsidRPr="00B23C43">
        <w:rPr>
          <w:rFonts w:ascii="Cambria" w:hAnsi="Cambria"/>
          <w:b/>
          <w:sz w:val="22"/>
          <w:szCs w:val="22"/>
        </w:rPr>
        <w:t>а</w:t>
      </w:r>
      <w:r w:rsidR="005D72A6" w:rsidRPr="00B23C43">
        <w:rPr>
          <w:rFonts w:ascii="Cambria" w:hAnsi="Cambria"/>
          <w:b/>
          <w:sz w:val="22"/>
          <w:szCs w:val="22"/>
        </w:rPr>
        <w:t>бзац третий пункта 3.1 главы 3 Положения</w:t>
      </w:r>
      <w:r w:rsidR="005D72A6" w:rsidRPr="005D72A6">
        <w:rPr>
          <w:rFonts w:ascii="Cambria" w:hAnsi="Cambria"/>
          <w:sz w:val="22"/>
          <w:szCs w:val="22"/>
        </w:rPr>
        <w:t xml:space="preserve"> структурную единицу правового акта «</w:t>
      </w:r>
      <w:proofErr w:type="gramStart"/>
      <w:r w:rsidR="005D72A6" w:rsidRPr="005D72A6">
        <w:rPr>
          <w:rFonts w:ascii="Cambria" w:hAnsi="Cambria"/>
          <w:sz w:val="22"/>
          <w:szCs w:val="22"/>
        </w:rPr>
        <w:t>ч</w:t>
      </w:r>
      <w:proofErr w:type="gramEnd"/>
      <w:r w:rsidR="005D72A6" w:rsidRPr="005D72A6">
        <w:rPr>
          <w:rFonts w:ascii="Cambria" w:hAnsi="Cambria"/>
          <w:sz w:val="22"/>
          <w:szCs w:val="22"/>
        </w:rPr>
        <w:t>. 1 ст. 397» заменить на «п. 1 ст. 397»;</w:t>
      </w:r>
    </w:p>
    <w:p w:rsidR="00452321" w:rsidRPr="00452321" w:rsidRDefault="002F06F5" w:rsidP="00452321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452321" w:rsidRPr="00452321">
        <w:rPr>
          <w:rFonts w:ascii="Cambria" w:hAnsi="Cambria"/>
          <w:sz w:val="22"/>
          <w:szCs w:val="22"/>
        </w:rPr>
        <w:t>.</w:t>
      </w:r>
      <w:r w:rsidR="00F37A2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="00F37A24">
        <w:rPr>
          <w:rFonts w:ascii="Cambria" w:hAnsi="Cambria"/>
          <w:sz w:val="22"/>
          <w:szCs w:val="22"/>
        </w:rPr>
        <w:t>Решение и П</w:t>
      </w:r>
      <w:r>
        <w:rPr>
          <w:rFonts w:ascii="Cambria" w:hAnsi="Cambria"/>
          <w:sz w:val="22"/>
          <w:szCs w:val="22"/>
        </w:rPr>
        <w:t>оложение в новой редакции прилагается.</w:t>
      </w:r>
    </w:p>
    <w:p w:rsidR="00452321" w:rsidRPr="00452321" w:rsidRDefault="00452321" w:rsidP="00452321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 </w:t>
      </w:r>
      <w:r w:rsidR="00626827" w:rsidRPr="00626827">
        <w:rPr>
          <w:rFonts w:ascii="Cambria" w:hAnsi="Cambria"/>
          <w:sz w:val="22"/>
          <w:szCs w:val="22"/>
        </w:rPr>
        <w:t>Настоящее решение вступает в силу с момента официального опубликования и его действие распространяется на правоотношения, возникшие с 1 января 2015 года</w:t>
      </w:r>
      <w:r w:rsidR="00626827">
        <w:rPr>
          <w:rFonts w:ascii="Cambria" w:hAnsi="Cambria"/>
          <w:sz w:val="22"/>
          <w:szCs w:val="22"/>
        </w:rPr>
        <w:t>.</w:t>
      </w:r>
    </w:p>
    <w:p w:rsidR="00452321" w:rsidRPr="00452321" w:rsidRDefault="00452321" w:rsidP="00452321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>4. Опубликовать настоящее решение в информационном</w:t>
      </w:r>
      <w:r>
        <w:rPr>
          <w:rFonts w:ascii="Cambria" w:hAnsi="Cambria"/>
          <w:sz w:val="22"/>
          <w:szCs w:val="22"/>
        </w:rPr>
        <w:t xml:space="preserve"> муниципальном вестнике</w:t>
      </w:r>
      <w:r w:rsidRPr="00452321">
        <w:rPr>
          <w:rFonts w:ascii="Cambria" w:hAnsi="Cambria"/>
          <w:sz w:val="22"/>
          <w:szCs w:val="22"/>
        </w:rPr>
        <w:t xml:space="preserve"> «</w:t>
      </w:r>
      <w:r>
        <w:rPr>
          <w:rFonts w:ascii="Cambria" w:hAnsi="Cambria"/>
          <w:sz w:val="22"/>
          <w:szCs w:val="22"/>
        </w:rPr>
        <w:t>Село</w:t>
      </w:r>
      <w:r w:rsidRPr="00452321">
        <w:rPr>
          <w:rFonts w:ascii="Cambria" w:hAnsi="Cambria"/>
          <w:sz w:val="22"/>
          <w:szCs w:val="22"/>
        </w:rPr>
        <w:t>»</w:t>
      </w:r>
      <w:r>
        <w:rPr>
          <w:rFonts w:ascii="Cambria" w:hAnsi="Cambria"/>
          <w:sz w:val="22"/>
          <w:szCs w:val="22"/>
        </w:rPr>
        <w:t xml:space="preserve"> администрации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>
        <w:rPr>
          <w:rFonts w:ascii="Cambria" w:hAnsi="Cambria"/>
          <w:sz w:val="22"/>
          <w:szCs w:val="22"/>
        </w:rPr>
        <w:t xml:space="preserve"> муниципального образования</w:t>
      </w:r>
      <w:r w:rsidRPr="00452321">
        <w:rPr>
          <w:rFonts w:ascii="Cambria" w:hAnsi="Cambria"/>
          <w:sz w:val="22"/>
          <w:szCs w:val="22"/>
        </w:rPr>
        <w:t xml:space="preserve"> и разместить на официальном сайте </w:t>
      </w:r>
      <w:r>
        <w:rPr>
          <w:rFonts w:ascii="Cambria" w:hAnsi="Cambria"/>
          <w:sz w:val="22"/>
          <w:szCs w:val="22"/>
        </w:rPr>
        <w:t>РМО «</w:t>
      </w:r>
      <w:proofErr w:type="spellStart"/>
      <w:r>
        <w:rPr>
          <w:rFonts w:ascii="Cambria" w:hAnsi="Cambria"/>
          <w:sz w:val="22"/>
          <w:szCs w:val="22"/>
        </w:rPr>
        <w:t>Усть-Удинский</w:t>
      </w:r>
      <w:proofErr w:type="spellEnd"/>
      <w:r>
        <w:rPr>
          <w:rFonts w:ascii="Cambria" w:hAnsi="Cambria"/>
          <w:sz w:val="22"/>
          <w:szCs w:val="22"/>
        </w:rPr>
        <w:t xml:space="preserve"> район</w:t>
      </w:r>
      <w:r w:rsidRPr="00452321">
        <w:rPr>
          <w:rFonts w:ascii="Cambria" w:hAnsi="Cambria"/>
          <w:sz w:val="22"/>
          <w:szCs w:val="22"/>
        </w:rPr>
        <w:t>»</w:t>
      </w:r>
      <w:r>
        <w:rPr>
          <w:rFonts w:ascii="Cambria" w:hAnsi="Cambria"/>
          <w:sz w:val="22"/>
          <w:szCs w:val="22"/>
        </w:rPr>
        <w:t xml:space="preserve"> по адресу:</w:t>
      </w:r>
      <w:r w:rsidRPr="00452321">
        <w:t xml:space="preserve"> </w:t>
      </w:r>
      <w:hyperlink r:id="rId5" w:history="1">
        <w:r w:rsidRPr="00FF5313">
          <w:rPr>
            <w:rStyle w:val="a5"/>
            <w:rFonts w:ascii="Cambria" w:hAnsi="Cambria"/>
            <w:sz w:val="22"/>
            <w:szCs w:val="22"/>
          </w:rPr>
          <w:t>http://adminust-uda.ru/</w:t>
        </w:r>
      </w:hyperlink>
      <w:r>
        <w:rPr>
          <w:rFonts w:ascii="Cambria" w:hAnsi="Cambria"/>
          <w:sz w:val="22"/>
          <w:szCs w:val="22"/>
        </w:rPr>
        <w:t xml:space="preserve"> в информационно-телекоммуникационной сети «Интернет»</w:t>
      </w:r>
      <w:r w:rsidRPr="00452321">
        <w:rPr>
          <w:rFonts w:ascii="Cambria" w:hAnsi="Cambria"/>
          <w:sz w:val="22"/>
          <w:szCs w:val="22"/>
        </w:rPr>
        <w:t>.</w:t>
      </w: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Глава</w:t>
      </w:r>
      <w:r w:rsidRPr="008527EB">
        <w:rPr>
          <w:rFonts w:ascii="Cambria" w:hAnsi="Cambria"/>
          <w:sz w:val="22"/>
          <w:szCs w:val="22"/>
        </w:rPr>
        <w:tab/>
        <w:t xml:space="preserve"> </w:t>
      </w:r>
      <w:proofErr w:type="spellStart"/>
      <w:r w:rsidRPr="008527EB">
        <w:rPr>
          <w:rFonts w:ascii="Cambria" w:hAnsi="Cambria"/>
          <w:sz w:val="22"/>
          <w:szCs w:val="22"/>
        </w:rPr>
        <w:t>Балаганкинского</w:t>
      </w:r>
      <w:proofErr w:type="spellEnd"/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муниципального образования</w:t>
      </w:r>
      <w:r w:rsidRPr="008527EB">
        <w:rPr>
          <w:rFonts w:ascii="Cambria" w:hAnsi="Cambria"/>
          <w:sz w:val="22"/>
          <w:szCs w:val="22"/>
        </w:rPr>
        <w:tab/>
      </w:r>
      <w:r w:rsidRPr="008527EB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               __</w:t>
      </w:r>
      <w:r w:rsidRPr="008527EB">
        <w:rPr>
          <w:rFonts w:ascii="Cambria" w:hAnsi="Cambria"/>
          <w:sz w:val="22"/>
          <w:szCs w:val="22"/>
        </w:rPr>
        <w:t>_____________ О.И. Шарапова</w:t>
      </w:r>
    </w:p>
    <w:p w:rsidR="00263D2E" w:rsidRDefault="003D1BC8" w:rsidP="003D1BC8">
      <w:pPr>
        <w:pStyle w:val="a3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</w:t>
      </w:r>
    </w:p>
    <w:p w:rsidR="00263D2E" w:rsidRDefault="00263D2E" w:rsidP="003D1BC8">
      <w:pPr>
        <w:pStyle w:val="a3"/>
        <w:jc w:val="left"/>
        <w:rPr>
          <w:rFonts w:ascii="Cambria" w:hAnsi="Cambria"/>
          <w:sz w:val="22"/>
          <w:szCs w:val="22"/>
        </w:rPr>
      </w:pPr>
    </w:p>
    <w:p w:rsidR="009A2C86" w:rsidRPr="005E44A9" w:rsidRDefault="009A2C86" w:rsidP="00263D2E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lastRenderedPageBreak/>
        <w:t>РОССИЙСКАЯ ФЕДЕРАЦИЯ</w:t>
      </w:r>
    </w:p>
    <w:p w:rsidR="009A2C86" w:rsidRPr="005E44A9" w:rsidRDefault="009A2C86" w:rsidP="009A2C86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ИРКУТСКАЯ ОБЛАСТЬ</w:t>
      </w:r>
    </w:p>
    <w:p w:rsidR="009A2C86" w:rsidRPr="005E44A9" w:rsidRDefault="009A2C86" w:rsidP="009A2C86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УСТЬ-УДИНСКИЙ РАЙОН</w:t>
      </w:r>
    </w:p>
    <w:p w:rsidR="009A2C86" w:rsidRPr="005E44A9" w:rsidRDefault="009A2C86" w:rsidP="009A2C86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 xml:space="preserve">ДУМА </w:t>
      </w:r>
    </w:p>
    <w:p w:rsidR="009A2C86" w:rsidRPr="005E44A9" w:rsidRDefault="009A2C86" w:rsidP="009A2C86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БАЛАГАНКИНСКОГО МУНИЦИПАЛЬНОГО ОБРАЗОВАНИЯ</w:t>
      </w:r>
    </w:p>
    <w:p w:rsidR="009A2C86" w:rsidRPr="008527EB" w:rsidRDefault="009A2C86" w:rsidP="009A2C86">
      <w:pPr>
        <w:pStyle w:val="a3"/>
        <w:rPr>
          <w:rFonts w:ascii="Cambria" w:hAnsi="Cambria"/>
          <w:sz w:val="22"/>
          <w:szCs w:val="22"/>
        </w:rPr>
      </w:pPr>
    </w:p>
    <w:p w:rsidR="009A2C86" w:rsidRPr="005E44A9" w:rsidRDefault="009A2C86" w:rsidP="009A2C86">
      <w:pPr>
        <w:pStyle w:val="a3"/>
        <w:tabs>
          <w:tab w:val="center" w:pos="4677"/>
        </w:tabs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  <w:t>РЕШЕНИ</w:t>
      </w:r>
      <w:r w:rsidRPr="005E44A9">
        <w:rPr>
          <w:rFonts w:ascii="Cambria" w:hAnsi="Cambria"/>
          <w:b/>
          <w:sz w:val="22"/>
          <w:szCs w:val="22"/>
        </w:rPr>
        <w:t>Е</w:t>
      </w:r>
    </w:p>
    <w:p w:rsidR="009A2C86" w:rsidRPr="005E44A9" w:rsidRDefault="009A2C86" w:rsidP="009A2C86">
      <w:pPr>
        <w:pStyle w:val="a3"/>
        <w:rPr>
          <w:rFonts w:ascii="Cambria" w:hAnsi="Cambria"/>
          <w:b/>
          <w:sz w:val="22"/>
          <w:szCs w:val="22"/>
        </w:rPr>
      </w:pPr>
    </w:p>
    <w:p w:rsidR="009A2C86" w:rsidRPr="008527EB" w:rsidRDefault="009A2C86" w:rsidP="009A2C86">
      <w:pPr>
        <w:pStyle w:val="a3"/>
        <w:rPr>
          <w:rFonts w:ascii="Cambria" w:hAnsi="Cambria"/>
          <w:sz w:val="22"/>
          <w:szCs w:val="22"/>
        </w:rPr>
      </w:pPr>
    </w:p>
    <w:p w:rsidR="009A2C86" w:rsidRPr="005E44A9" w:rsidRDefault="009A2C86" w:rsidP="009A2C86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 xml:space="preserve">от </w:t>
      </w:r>
      <w:r>
        <w:rPr>
          <w:rFonts w:ascii="Cambria" w:hAnsi="Cambria"/>
          <w:b/>
          <w:sz w:val="22"/>
          <w:szCs w:val="22"/>
        </w:rPr>
        <w:t xml:space="preserve"> «25»  мая </w:t>
      </w:r>
      <w:r w:rsidRPr="005E44A9">
        <w:rPr>
          <w:rFonts w:ascii="Cambria" w:hAnsi="Cambria"/>
          <w:b/>
          <w:sz w:val="22"/>
          <w:szCs w:val="22"/>
        </w:rPr>
        <w:t>201</w:t>
      </w:r>
      <w:r>
        <w:rPr>
          <w:rFonts w:ascii="Cambria" w:hAnsi="Cambria"/>
          <w:b/>
          <w:sz w:val="22"/>
          <w:szCs w:val="22"/>
        </w:rPr>
        <w:t>5</w:t>
      </w:r>
      <w:r w:rsidRPr="005E44A9">
        <w:rPr>
          <w:rFonts w:ascii="Cambria" w:hAnsi="Cambria"/>
          <w:b/>
          <w:sz w:val="22"/>
          <w:szCs w:val="22"/>
        </w:rPr>
        <w:t xml:space="preserve"> г.</w:t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 xml:space="preserve">                   </w:t>
      </w:r>
      <w:r w:rsidRPr="005E44A9">
        <w:rPr>
          <w:rFonts w:ascii="Cambria" w:hAnsi="Cambria"/>
          <w:b/>
          <w:sz w:val="22"/>
          <w:szCs w:val="22"/>
        </w:rPr>
        <w:t>№</w:t>
      </w:r>
      <w:r>
        <w:rPr>
          <w:rFonts w:ascii="Cambria" w:hAnsi="Cambria"/>
          <w:b/>
          <w:sz w:val="22"/>
          <w:szCs w:val="22"/>
        </w:rPr>
        <w:t>17/1 -ДП</w:t>
      </w:r>
    </w:p>
    <w:p w:rsidR="009A2C86" w:rsidRPr="008527EB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с. </w:t>
      </w:r>
      <w:proofErr w:type="spellStart"/>
      <w:r>
        <w:rPr>
          <w:rFonts w:ascii="Cambria" w:hAnsi="Cambria"/>
          <w:sz w:val="22"/>
          <w:szCs w:val="22"/>
        </w:rPr>
        <w:t>Балаганка</w:t>
      </w:r>
      <w:proofErr w:type="spellEnd"/>
    </w:p>
    <w:p w:rsidR="009A2C86" w:rsidRPr="008527EB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</w:p>
    <w:p w:rsidR="009A2C86" w:rsidRPr="00512AAE" w:rsidRDefault="009A2C86" w:rsidP="009A2C86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 xml:space="preserve">«О внесении изменений  в решение Думы </w:t>
      </w:r>
      <w:proofErr w:type="spellStart"/>
      <w:r w:rsidRPr="00512AAE">
        <w:rPr>
          <w:rFonts w:ascii="Cambria" w:hAnsi="Cambria"/>
          <w:b/>
          <w:sz w:val="22"/>
          <w:szCs w:val="22"/>
        </w:rPr>
        <w:t>Балаганкинского</w:t>
      </w:r>
      <w:proofErr w:type="spellEnd"/>
    </w:p>
    <w:p w:rsidR="009A2C86" w:rsidRPr="00512AAE" w:rsidRDefault="009A2C86" w:rsidP="009A2C86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>муниципального образования от 25.11.2014 г. № 14/2-ДП</w:t>
      </w:r>
    </w:p>
    <w:p w:rsidR="009A2C86" w:rsidRPr="00512AAE" w:rsidRDefault="009A2C86" w:rsidP="009A2C86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 xml:space="preserve">«Об установлении и введении в действие земельного налога </w:t>
      </w:r>
    </w:p>
    <w:p w:rsidR="009A2C86" w:rsidRPr="00512AAE" w:rsidRDefault="009A2C86" w:rsidP="009A2C86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 xml:space="preserve">на территории </w:t>
      </w:r>
      <w:proofErr w:type="spellStart"/>
      <w:r w:rsidRPr="00512AAE">
        <w:rPr>
          <w:rFonts w:ascii="Cambria" w:hAnsi="Cambria"/>
          <w:b/>
          <w:sz w:val="22"/>
          <w:szCs w:val="22"/>
        </w:rPr>
        <w:t>Балаганкинского</w:t>
      </w:r>
      <w:proofErr w:type="spellEnd"/>
      <w:r w:rsidRPr="00512AAE">
        <w:rPr>
          <w:rFonts w:ascii="Cambria" w:hAnsi="Cambria"/>
          <w:b/>
          <w:sz w:val="22"/>
          <w:szCs w:val="22"/>
        </w:rPr>
        <w:t xml:space="preserve"> </w:t>
      </w:r>
      <w:proofErr w:type="gramStart"/>
      <w:r w:rsidRPr="00512AAE">
        <w:rPr>
          <w:rFonts w:ascii="Cambria" w:hAnsi="Cambria"/>
          <w:b/>
          <w:sz w:val="22"/>
          <w:szCs w:val="22"/>
        </w:rPr>
        <w:t>муниципального</w:t>
      </w:r>
      <w:proofErr w:type="gramEnd"/>
    </w:p>
    <w:p w:rsidR="009A2C86" w:rsidRPr="00512AAE" w:rsidRDefault="009A2C86" w:rsidP="009A2C86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12AAE">
        <w:rPr>
          <w:rFonts w:ascii="Cambria" w:hAnsi="Cambria"/>
          <w:b/>
          <w:sz w:val="22"/>
          <w:szCs w:val="22"/>
        </w:rPr>
        <w:t>образования»</w:t>
      </w:r>
    </w:p>
    <w:p w:rsidR="009A2C86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</w:p>
    <w:p w:rsidR="009A2C86" w:rsidRPr="00452321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</w:t>
      </w:r>
      <w:r w:rsidRPr="00452321">
        <w:rPr>
          <w:rFonts w:ascii="Cambria" w:hAnsi="Cambria"/>
          <w:sz w:val="22"/>
          <w:szCs w:val="22"/>
        </w:rPr>
        <w:t xml:space="preserve">Руководствуясь Федеральным законом от 04 ноября 2014 года № 347-ФЗ «О внесении изменений в части первую и вторую Налогового кодекса Российской Федерации», </w:t>
      </w:r>
      <w:r>
        <w:rPr>
          <w:rFonts w:ascii="Cambria" w:hAnsi="Cambria"/>
          <w:sz w:val="22"/>
          <w:szCs w:val="22"/>
        </w:rPr>
        <w:t xml:space="preserve">пунктом 2 части 1 статьи </w:t>
      </w:r>
      <w:r w:rsidRPr="00A77B94">
        <w:rPr>
          <w:rFonts w:ascii="Cambria" w:hAnsi="Cambria"/>
          <w:sz w:val="22"/>
          <w:szCs w:val="22"/>
        </w:rPr>
        <w:t>6</w:t>
      </w:r>
      <w:r w:rsidRPr="00452321">
        <w:rPr>
          <w:rFonts w:ascii="Cambria" w:hAnsi="Cambria"/>
          <w:sz w:val="22"/>
          <w:szCs w:val="22"/>
        </w:rPr>
        <w:t xml:space="preserve"> Устава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 w:rsidRPr="00452321">
        <w:rPr>
          <w:rFonts w:ascii="Cambria" w:hAnsi="Cambria"/>
          <w:sz w:val="22"/>
          <w:szCs w:val="22"/>
        </w:rPr>
        <w:t xml:space="preserve"> муниципального образования,  Дума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>
        <w:rPr>
          <w:rFonts w:ascii="Cambria" w:hAnsi="Cambria"/>
          <w:sz w:val="22"/>
          <w:szCs w:val="22"/>
        </w:rPr>
        <w:t xml:space="preserve"> муниципального образования</w:t>
      </w:r>
    </w:p>
    <w:p w:rsidR="009A2C86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</w:p>
    <w:p w:rsidR="009A2C86" w:rsidRPr="002F06F5" w:rsidRDefault="009A2C86" w:rsidP="009A2C86">
      <w:pPr>
        <w:pStyle w:val="a3"/>
        <w:rPr>
          <w:rFonts w:ascii="Cambria" w:hAnsi="Cambria"/>
          <w:b/>
          <w:sz w:val="22"/>
          <w:szCs w:val="22"/>
        </w:rPr>
      </w:pPr>
      <w:r w:rsidRPr="002F06F5">
        <w:rPr>
          <w:rFonts w:ascii="Cambria" w:hAnsi="Cambria"/>
          <w:b/>
          <w:sz w:val="22"/>
          <w:szCs w:val="22"/>
        </w:rPr>
        <w:t>РЕШИЛА:</w:t>
      </w:r>
    </w:p>
    <w:p w:rsidR="009A2C86" w:rsidRPr="00A447E2" w:rsidRDefault="009A2C86" w:rsidP="009A2C86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 xml:space="preserve">1. Внести в решение Думы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>
        <w:rPr>
          <w:rFonts w:ascii="Cambria" w:hAnsi="Cambria"/>
          <w:sz w:val="22"/>
          <w:szCs w:val="22"/>
        </w:rPr>
        <w:t xml:space="preserve"> муниципального образования </w:t>
      </w:r>
      <w:r w:rsidRPr="00452321">
        <w:rPr>
          <w:rFonts w:ascii="Cambria" w:hAnsi="Cambria"/>
          <w:sz w:val="22"/>
          <w:szCs w:val="22"/>
        </w:rPr>
        <w:t xml:space="preserve">от </w:t>
      </w:r>
      <w:r>
        <w:rPr>
          <w:rFonts w:ascii="Cambria" w:hAnsi="Cambria"/>
          <w:sz w:val="22"/>
          <w:szCs w:val="22"/>
        </w:rPr>
        <w:t xml:space="preserve">25.11.2014 г. № 14/2-ДП </w:t>
      </w:r>
      <w:r w:rsidRPr="00452321">
        <w:rPr>
          <w:rFonts w:ascii="Cambria" w:hAnsi="Cambria"/>
          <w:sz w:val="22"/>
          <w:szCs w:val="22"/>
        </w:rPr>
        <w:t>«Об установлении и введении в действие земельного</w:t>
      </w:r>
      <w:r>
        <w:rPr>
          <w:rFonts w:ascii="Cambria" w:hAnsi="Cambria"/>
          <w:sz w:val="22"/>
          <w:szCs w:val="22"/>
        </w:rPr>
        <w:t xml:space="preserve"> налога на территории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 w:rsidRPr="00452321">
        <w:rPr>
          <w:rFonts w:ascii="Cambria" w:hAnsi="Cambria"/>
          <w:sz w:val="22"/>
          <w:szCs w:val="22"/>
        </w:rPr>
        <w:t xml:space="preserve"> муниципального образования» </w:t>
      </w:r>
      <w:r w:rsidRPr="00A447E2">
        <w:rPr>
          <w:rFonts w:ascii="Cambria" w:hAnsi="Cambria"/>
          <w:b/>
          <w:sz w:val="22"/>
          <w:szCs w:val="22"/>
        </w:rPr>
        <w:t>следующие изменения:</w:t>
      </w:r>
    </w:p>
    <w:p w:rsidR="009A2C86" w:rsidRPr="00A447E2" w:rsidRDefault="009A2C86" w:rsidP="009A2C86">
      <w:pPr>
        <w:pStyle w:val="a3"/>
        <w:jc w:val="both"/>
        <w:rPr>
          <w:rFonts w:ascii="Cambria" w:hAnsi="Cambria"/>
          <w:b/>
          <w:sz w:val="22"/>
          <w:szCs w:val="22"/>
        </w:rPr>
      </w:pPr>
    </w:p>
    <w:p w:rsidR="009A2C86" w:rsidRPr="00452321" w:rsidRDefault="009A2C86" w:rsidP="009A2C86">
      <w:pPr>
        <w:pStyle w:val="a3"/>
        <w:numPr>
          <w:ilvl w:val="1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Пункт 3 </w:t>
      </w:r>
      <w:r w:rsidRPr="00452321">
        <w:rPr>
          <w:rFonts w:ascii="Cambria" w:hAnsi="Cambria"/>
          <w:sz w:val="22"/>
          <w:szCs w:val="22"/>
        </w:rPr>
        <w:t xml:space="preserve"> положения изложить в </w:t>
      </w:r>
      <w:r>
        <w:rPr>
          <w:rFonts w:ascii="Cambria" w:hAnsi="Cambria"/>
          <w:sz w:val="22"/>
          <w:szCs w:val="22"/>
        </w:rPr>
        <w:t xml:space="preserve">следующей </w:t>
      </w:r>
      <w:r w:rsidRPr="00452321">
        <w:rPr>
          <w:rFonts w:ascii="Cambria" w:hAnsi="Cambria"/>
          <w:sz w:val="22"/>
          <w:szCs w:val="22"/>
        </w:rPr>
        <w:t>редакции:</w:t>
      </w:r>
    </w:p>
    <w:p w:rsidR="009A2C86" w:rsidRPr="00452321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«</w:t>
      </w:r>
      <w:r w:rsidRPr="00452321">
        <w:rPr>
          <w:rFonts w:ascii="Cambria" w:hAnsi="Cambria"/>
          <w:sz w:val="22"/>
          <w:szCs w:val="22"/>
        </w:rPr>
        <w:t>3. Порядок и сроки уплаты налога и</w:t>
      </w:r>
      <w:r>
        <w:rPr>
          <w:rFonts w:ascii="Cambria" w:hAnsi="Cambria"/>
          <w:sz w:val="22"/>
          <w:szCs w:val="22"/>
        </w:rPr>
        <w:t xml:space="preserve"> </w:t>
      </w:r>
      <w:r w:rsidRPr="00452321">
        <w:rPr>
          <w:rFonts w:ascii="Cambria" w:hAnsi="Cambria"/>
          <w:sz w:val="22"/>
          <w:szCs w:val="22"/>
        </w:rPr>
        <w:t>авансовых платежей по налогу</w:t>
      </w:r>
    </w:p>
    <w:p w:rsidR="009A2C86" w:rsidRPr="00452321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 xml:space="preserve">       </w:t>
      </w:r>
      <w:bookmarkStart w:id="0" w:name="_GoBack"/>
      <w:bookmarkEnd w:id="0"/>
      <w:r w:rsidRPr="00452321">
        <w:rPr>
          <w:rFonts w:ascii="Cambria" w:hAnsi="Cambria"/>
          <w:sz w:val="22"/>
          <w:szCs w:val="22"/>
        </w:rPr>
        <w:t>3.1. Налог, подлежащий уплате по истечении налогового периода, уплачивается налогоплательщиками:</w:t>
      </w:r>
    </w:p>
    <w:p w:rsidR="009A2C86" w:rsidRPr="00452321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>- ор</w:t>
      </w:r>
      <w:r>
        <w:rPr>
          <w:rFonts w:ascii="Cambria" w:hAnsi="Cambria"/>
          <w:sz w:val="22"/>
          <w:szCs w:val="22"/>
        </w:rPr>
        <w:t>ганизациями –</w:t>
      </w:r>
      <w:r w:rsidRPr="00452321">
        <w:rPr>
          <w:rFonts w:ascii="Cambria" w:hAnsi="Cambria"/>
          <w:sz w:val="22"/>
          <w:szCs w:val="22"/>
        </w:rPr>
        <w:t xml:space="preserve"> не позднее 10 февраля года, следующего за истекшим налоговым периодом;  </w:t>
      </w:r>
    </w:p>
    <w:p w:rsidR="009A2C86" w:rsidRPr="00452321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 xml:space="preserve">- физическими лицами – в сроки, установленные </w:t>
      </w:r>
      <w:proofErr w:type="gramStart"/>
      <w:r w:rsidRPr="00452321">
        <w:rPr>
          <w:rFonts w:ascii="Cambria" w:hAnsi="Cambria"/>
          <w:sz w:val="22"/>
          <w:szCs w:val="22"/>
        </w:rPr>
        <w:t>ч</w:t>
      </w:r>
      <w:proofErr w:type="gramEnd"/>
      <w:r w:rsidRPr="00452321">
        <w:rPr>
          <w:rFonts w:ascii="Cambria" w:hAnsi="Cambria"/>
          <w:sz w:val="22"/>
          <w:szCs w:val="22"/>
        </w:rPr>
        <w:t>. 1 ст. 397 Налогового кодекса Российской Федерации.</w:t>
      </w:r>
    </w:p>
    <w:p w:rsidR="009A2C86" w:rsidRPr="00452321" w:rsidRDefault="009A2C86" w:rsidP="009A2C86">
      <w:pPr>
        <w:pStyle w:val="a3"/>
        <w:numPr>
          <w:ilvl w:val="1"/>
          <w:numId w:val="1"/>
        </w:numPr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9A2C86" w:rsidRPr="00452321" w:rsidRDefault="009A2C86" w:rsidP="009A2C86">
      <w:pPr>
        <w:pStyle w:val="a3"/>
        <w:numPr>
          <w:ilvl w:val="1"/>
          <w:numId w:val="1"/>
        </w:numPr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>3.3. Налогоплательщики - организации 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9A2C86" w:rsidRPr="00452321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 xml:space="preserve">      3.4. Сумма налога, подлежащая уплате в бюджет по итогам налогового периода, определяется налогоплательщиками-организациями, как разница между суммой налога, исчисленной в соответствии с </w:t>
      </w:r>
      <w:hyperlink r:id="rId6" w:history="1">
        <w:r w:rsidRPr="00512AAE">
          <w:rPr>
            <w:rStyle w:val="a5"/>
            <w:rFonts w:ascii="Cambria" w:hAnsi="Cambria"/>
            <w:color w:val="auto"/>
            <w:sz w:val="22"/>
            <w:szCs w:val="22"/>
            <w:u w:val="none"/>
          </w:rPr>
          <w:t>пунктом 1 ст. 396</w:t>
        </w:r>
      </w:hyperlink>
      <w:r w:rsidRPr="00452321">
        <w:rPr>
          <w:rFonts w:ascii="Cambria" w:hAnsi="Cambria"/>
          <w:sz w:val="22"/>
          <w:szCs w:val="22"/>
        </w:rPr>
        <w:t xml:space="preserve"> Налогового кодекса РФ, и суммами подлежащих уплате в течение налогового перио</w:t>
      </w:r>
      <w:r>
        <w:rPr>
          <w:rFonts w:ascii="Cambria" w:hAnsi="Cambria"/>
          <w:sz w:val="22"/>
          <w:szCs w:val="22"/>
        </w:rPr>
        <w:t>да авансовых платежей по налогу</w:t>
      </w:r>
      <w:proofErr w:type="gramStart"/>
      <w:r>
        <w:rPr>
          <w:rFonts w:ascii="Cambria" w:hAnsi="Cambria"/>
          <w:sz w:val="22"/>
          <w:szCs w:val="22"/>
        </w:rPr>
        <w:t>.»</w:t>
      </w:r>
      <w:proofErr w:type="gramEnd"/>
    </w:p>
    <w:p w:rsidR="009A2C86" w:rsidRPr="00452321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452321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Положение в новой редакции прилагается.</w:t>
      </w:r>
    </w:p>
    <w:p w:rsidR="009A2C86" w:rsidRPr="00452321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 </w:t>
      </w:r>
      <w:r w:rsidRPr="00626827">
        <w:rPr>
          <w:rFonts w:ascii="Cambria" w:hAnsi="Cambria"/>
          <w:sz w:val="22"/>
          <w:szCs w:val="22"/>
        </w:rPr>
        <w:t>Настоящее решение вступает в силу с момента официального опубликования и его действие распространяется на правоотношения, возникшие с 1 января 2015 года</w:t>
      </w:r>
      <w:r>
        <w:rPr>
          <w:rFonts w:ascii="Cambria" w:hAnsi="Cambria"/>
          <w:sz w:val="22"/>
          <w:szCs w:val="22"/>
        </w:rPr>
        <w:t>.</w:t>
      </w:r>
    </w:p>
    <w:p w:rsidR="009A2C86" w:rsidRPr="00452321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  <w:r w:rsidRPr="00452321">
        <w:rPr>
          <w:rFonts w:ascii="Cambria" w:hAnsi="Cambria"/>
          <w:sz w:val="22"/>
          <w:szCs w:val="22"/>
        </w:rPr>
        <w:t>4. Опубликовать настоящее решение в информационном</w:t>
      </w:r>
      <w:r>
        <w:rPr>
          <w:rFonts w:ascii="Cambria" w:hAnsi="Cambria"/>
          <w:sz w:val="22"/>
          <w:szCs w:val="22"/>
        </w:rPr>
        <w:t xml:space="preserve"> муниципальном вестнике</w:t>
      </w:r>
      <w:r w:rsidRPr="00452321">
        <w:rPr>
          <w:rFonts w:ascii="Cambria" w:hAnsi="Cambria"/>
          <w:sz w:val="22"/>
          <w:szCs w:val="22"/>
        </w:rPr>
        <w:t xml:space="preserve"> «</w:t>
      </w:r>
      <w:r>
        <w:rPr>
          <w:rFonts w:ascii="Cambria" w:hAnsi="Cambria"/>
          <w:sz w:val="22"/>
          <w:szCs w:val="22"/>
        </w:rPr>
        <w:t>Село</w:t>
      </w:r>
      <w:r w:rsidRPr="00452321">
        <w:rPr>
          <w:rFonts w:ascii="Cambria" w:hAnsi="Cambria"/>
          <w:sz w:val="22"/>
          <w:szCs w:val="22"/>
        </w:rPr>
        <w:t>»</w:t>
      </w:r>
      <w:r>
        <w:rPr>
          <w:rFonts w:ascii="Cambria" w:hAnsi="Cambria"/>
          <w:sz w:val="22"/>
          <w:szCs w:val="22"/>
        </w:rPr>
        <w:t xml:space="preserve"> администрации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>
        <w:rPr>
          <w:rFonts w:ascii="Cambria" w:hAnsi="Cambria"/>
          <w:sz w:val="22"/>
          <w:szCs w:val="22"/>
        </w:rPr>
        <w:t xml:space="preserve"> муниципального образования</w:t>
      </w:r>
      <w:r w:rsidRPr="00452321">
        <w:rPr>
          <w:rFonts w:ascii="Cambria" w:hAnsi="Cambria"/>
          <w:sz w:val="22"/>
          <w:szCs w:val="22"/>
        </w:rPr>
        <w:t xml:space="preserve"> и разместить на официальном сайте </w:t>
      </w:r>
      <w:r>
        <w:rPr>
          <w:rFonts w:ascii="Cambria" w:hAnsi="Cambria"/>
          <w:sz w:val="22"/>
          <w:szCs w:val="22"/>
        </w:rPr>
        <w:t>РМО «</w:t>
      </w:r>
      <w:proofErr w:type="spellStart"/>
      <w:r>
        <w:rPr>
          <w:rFonts w:ascii="Cambria" w:hAnsi="Cambria"/>
          <w:sz w:val="22"/>
          <w:szCs w:val="22"/>
        </w:rPr>
        <w:t>Усть-Удинский</w:t>
      </w:r>
      <w:proofErr w:type="spellEnd"/>
      <w:r>
        <w:rPr>
          <w:rFonts w:ascii="Cambria" w:hAnsi="Cambria"/>
          <w:sz w:val="22"/>
          <w:szCs w:val="22"/>
        </w:rPr>
        <w:t xml:space="preserve"> район</w:t>
      </w:r>
      <w:r w:rsidRPr="00452321">
        <w:rPr>
          <w:rFonts w:ascii="Cambria" w:hAnsi="Cambria"/>
          <w:sz w:val="22"/>
          <w:szCs w:val="22"/>
        </w:rPr>
        <w:t>»</w:t>
      </w:r>
      <w:r>
        <w:rPr>
          <w:rFonts w:ascii="Cambria" w:hAnsi="Cambria"/>
          <w:sz w:val="22"/>
          <w:szCs w:val="22"/>
        </w:rPr>
        <w:t xml:space="preserve"> по адресу:</w:t>
      </w:r>
      <w:r w:rsidRPr="00452321">
        <w:t xml:space="preserve"> </w:t>
      </w:r>
      <w:hyperlink r:id="rId7" w:history="1">
        <w:r w:rsidRPr="00FF5313">
          <w:rPr>
            <w:rStyle w:val="a5"/>
            <w:rFonts w:ascii="Cambria" w:hAnsi="Cambria"/>
            <w:sz w:val="22"/>
            <w:szCs w:val="22"/>
          </w:rPr>
          <w:t>http://adminust-uda.ru/</w:t>
        </w:r>
      </w:hyperlink>
      <w:r>
        <w:rPr>
          <w:rFonts w:ascii="Cambria" w:hAnsi="Cambria"/>
          <w:sz w:val="22"/>
          <w:szCs w:val="22"/>
        </w:rPr>
        <w:t xml:space="preserve"> в информационно-телекоммуникационной сети «Интернет»</w:t>
      </w:r>
      <w:r w:rsidRPr="00452321">
        <w:rPr>
          <w:rFonts w:ascii="Cambria" w:hAnsi="Cambria"/>
          <w:sz w:val="22"/>
          <w:szCs w:val="22"/>
        </w:rPr>
        <w:t>.</w:t>
      </w:r>
    </w:p>
    <w:p w:rsidR="009A2C86" w:rsidRPr="008527EB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</w:p>
    <w:p w:rsidR="009A2C86" w:rsidRPr="008527EB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Глава</w:t>
      </w:r>
      <w:r w:rsidRPr="008527EB">
        <w:rPr>
          <w:rFonts w:ascii="Cambria" w:hAnsi="Cambria"/>
          <w:sz w:val="22"/>
          <w:szCs w:val="22"/>
        </w:rPr>
        <w:tab/>
        <w:t xml:space="preserve"> </w:t>
      </w:r>
      <w:proofErr w:type="spellStart"/>
      <w:r w:rsidRPr="008527EB">
        <w:rPr>
          <w:rFonts w:ascii="Cambria" w:hAnsi="Cambria"/>
          <w:sz w:val="22"/>
          <w:szCs w:val="22"/>
        </w:rPr>
        <w:t>Балаганкинского</w:t>
      </w:r>
      <w:proofErr w:type="spellEnd"/>
    </w:p>
    <w:p w:rsidR="009A2C86" w:rsidRPr="008527EB" w:rsidRDefault="009A2C86" w:rsidP="009A2C86">
      <w:pPr>
        <w:pStyle w:val="a3"/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муниципального образования</w:t>
      </w:r>
      <w:r w:rsidRPr="008527EB">
        <w:rPr>
          <w:rFonts w:ascii="Cambria" w:hAnsi="Cambria"/>
          <w:sz w:val="22"/>
          <w:szCs w:val="22"/>
        </w:rPr>
        <w:tab/>
      </w:r>
      <w:r w:rsidRPr="008527EB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               __</w:t>
      </w:r>
      <w:r w:rsidRPr="008527EB">
        <w:rPr>
          <w:rFonts w:ascii="Cambria" w:hAnsi="Cambria"/>
          <w:sz w:val="22"/>
          <w:szCs w:val="22"/>
        </w:rPr>
        <w:t>_____________ О.И. Шарапова</w:t>
      </w:r>
    </w:p>
    <w:p w:rsidR="00507552" w:rsidRPr="008527EB" w:rsidRDefault="00507552" w:rsidP="00194837">
      <w:pPr>
        <w:pStyle w:val="a3"/>
        <w:jc w:val="right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lastRenderedPageBreak/>
        <w:tab/>
      </w:r>
      <w:r w:rsidRPr="008527EB">
        <w:rPr>
          <w:rFonts w:ascii="Cambria" w:hAnsi="Cambria"/>
          <w:sz w:val="22"/>
          <w:szCs w:val="22"/>
        </w:rPr>
        <w:tab/>
        <w:t xml:space="preserve">       </w:t>
      </w:r>
      <w:r w:rsidR="007F249B">
        <w:rPr>
          <w:rFonts w:ascii="Cambria" w:hAnsi="Cambria"/>
          <w:sz w:val="22"/>
          <w:szCs w:val="22"/>
        </w:rPr>
        <w:t xml:space="preserve">        </w:t>
      </w:r>
      <w:r w:rsidRPr="008527EB">
        <w:rPr>
          <w:rFonts w:ascii="Cambria" w:hAnsi="Cambria"/>
          <w:sz w:val="22"/>
          <w:szCs w:val="22"/>
        </w:rPr>
        <w:t>Приложение</w:t>
      </w:r>
    </w:p>
    <w:p w:rsidR="00507552" w:rsidRPr="008527EB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к решению Думы</w:t>
      </w:r>
    </w:p>
    <w:p w:rsidR="00507552" w:rsidRPr="008527EB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  <w:proofErr w:type="spellStart"/>
      <w:r w:rsidRPr="008527EB">
        <w:rPr>
          <w:rFonts w:ascii="Cambria" w:hAnsi="Cambria"/>
          <w:sz w:val="22"/>
          <w:szCs w:val="22"/>
        </w:rPr>
        <w:t>Балаганкинского</w:t>
      </w:r>
      <w:proofErr w:type="spellEnd"/>
      <w:r w:rsidRPr="008527EB">
        <w:rPr>
          <w:rFonts w:ascii="Cambria" w:hAnsi="Cambria"/>
          <w:sz w:val="22"/>
          <w:szCs w:val="22"/>
        </w:rPr>
        <w:t xml:space="preserve"> муниципального</w:t>
      </w:r>
    </w:p>
    <w:p w:rsidR="00507552" w:rsidRPr="008527EB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 xml:space="preserve">образования </w:t>
      </w:r>
    </w:p>
    <w:p w:rsidR="00507552" w:rsidRPr="00507552" w:rsidRDefault="00507552" w:rsidP="00507552">
      <w:pPr>
        <w:pStyle w:val="a3"/>
        <w:jc w:val="right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 xml:space="preserve">от </w:t>
      </w:r>
      <w:r>
        <w:rPr>
          <w:rFonts w:ascii="Cambria" w:hAnsi="Cambria"/>
          <w:b/>
          <w:sz w:val="22"/>
          <w:szCs w:val="22"/>
        </w:rPr>
        <w:t>«</w:t>
      </w:r>
      <w:r w:rsidR="009A2C86">
        <w:rPr>
          <w:rFonts w:ascii="Cambria" w:hAnsi="Cambria"/>
          <w:b/>
          <w:sz w:val="22"/>
          <w:szCs w:val="22"/>
        </w:rPr>
        <w:t>25</w:t>
      </w:r>
      <w:r>
        <w:rPr>
          <w:rFonts w:ascii="Cambria" w:hAnsi="Cambria"/>
          <w:b/>
          <w:sz w:val="22"/>
          <w:szCs w:val="22"/>
        </w:rPr>
        <w:t>»</w:t>
      </w:r>
      <w:r w:rsidR="00B23C43">
        <w:rPr>
          <w:rFonts w:ascii="Cambria" w:hAnsi="Cambria"/>
          <w:b/>
          <w:sz w:val="22"/>
          <w:szCs w:val="22"/>
        </w:rPr>
        <w:t xml:space="preserve"> </w:t>
      </w:r>
      <w:r w:rsidR="009A2C86">
        <w:rPr>
          <w:rFonts w:ascii="Cambria" w:hAnsi="Cambria"/>
          <w:b/>
          <w:sz w:val="22"/>
          <w:szCs w:val="22"/>
        </w:rPr>
        <w:t>мая</w:t>
      </w:r>
      <w:r w:rsidR="00450A1B">
        <w:rPr>
          <w:rFonts w:ascii="Cambria" w:hAnsi="Cambria"/>
          <w:b/>
          <w:sz w:val="22"/>
          <w:szCs w:val="22"/>
        </w:rPr>
        <w:t xml:space="preserve"> </w:t>
      </w:r>
      <w:r w:rsidR="00512AAE">
        <w:rPr>
          <w:rFonts w:ascii="Cambria" w:hAnsi="Cambria"/>
          <w:b/>
          <w:sz w:val="22"/>
          <w:szCs w:val="22"/>
        </w:rPr>
        <w:t xml:space="preserve"> </w:t>
      </w:r>
      <w:r w:rsidRPr="00507552">
        <w:rPr>
          <w:rFonts w:ascii="Cambria" w:hAnsi="Cambria"/>
          <w:b/>
          <w:sz w:val="22"/>
          <w:szCs w:val="22"/>
        </w:rPr>
        <w:t>201</w:t>
      </w:r>
      <w:r w:rsidR="00512AAE">
        <w:rPr>
          <w:rFonts w:ascii="Cambria" w:hAnsi="Cambria"/>
          <w:b/>
          <w:sz w:val="22"/>
          <w:szCs w:val="22"/>
        </w:rPr>
        <w:t xml:space="preserve">5 г. № </w:t>
      </w:r>
      <w:r w:rsidR="00B23C43">
        <w:rPr>
          <w:rFonts w:ascii="Cambria" w:hAnsi="Cambria"/>
          <w:b/>
          <w:sz w:val="22"/>
          <w:szCs w:val="22"/>
        </w:rPr>
        <w:t>1</w:t>
      </w:r>
      <w:r w:rsidR="009A2C86">
        <w:rPr>
          <w:rFonts w:ascii="Cambria" w:hAnsi="Cambria"/>
          <w:b/>
          <w:sz w:val="22"/>
          <w:szCs w:val="22"/>
        </w:rPr>
        <w:t>7/1</w:t>
      </w:r>
      <w:r w:rsidRPr="00507552">
        <w:rPr>
          <w:rFonts w:ascii="Cambria" w:hAnsi="Cambria"/>
          <w:b/>
          <w:sz w:val="22"/>
          <w:szCs w:val="22"/>
        </w:rPr>
        <w:t>-ДП</w:t>
      </w:r>
    </w:p>
    <w:p w:rsidR="00507552" w:rsidRDefault="00507552" w:rsidP="00507552">
      <w:pPr>
        <w:pStyle w:val="a3"/>
        <w:jc w:val="right"/>
      </w:pPr>
    </w:p>
    <w:p w:rsidR="00507552" w:rsidRDefault="00507552" w:rsidP="00507552">
      <w:pPr>
        <w:pStyle w:val="a3"/>
        <w:jc w:val="right"/>
      </w:pPr>
    </w:p>
    <w:p w:rsidR="00507552" w:rsidRPr="00507552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proofErr w:type="gramStart"/>
      <w:r w:rsidRPr="00507552">
        <w:rPr>
          <w:rFonts w:ascii="Cambria" w:hAnsi="Cambria"/>
          <w:b/>
          <w:sz w:val="22"/>
          <w:szCs w:val="22"/>
        </w:rPr>
        <w:t>П</w:t>
      </w:r>
      <w:proofErr w:type="gramEnd"/>
      <w:r w:rsidRPr="00507552">
        <w:rPr>
          <w:rFonts w:ascii="Cambria" w:hAnsi="Cambria"/>
          <w:b/>
          <w:sz w:val="22"/>
          <w:szCs w:val="22"/>
        </w:rPr>
        <w:t xml:space="preserve"> О Л О Ж Е Н И Е</w:t>
      </w:r>
    </w:p>
    <w:p w:rsidR="00507552" w:rsidRPr="00507552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 xml:space="preserve">о земельном налоге на территории </w:t>
      </w:r>
      <w:proofErr w:type="spellStart"/>
      <w:r w:rsidRPr="00507552">
        <w:rPr>
          <w:rFonts w:ascii="Cambria" w:hAnsi="Cambria"/>
          <w:b/>
          <w:sz w:val="22"/>
          <w:szCs w:val="22"/>
        </w:rPr>
        <w:t>Балаганкинского</w:t>
      </w:r>
      <w:proofErr w:type="spellEnd"/>
    </w:p>
    <w:p w:rsidR="00507552" w:rsidRPr="00507552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муниципального образования</w:t>
      </w:r>
    </w:p>
    <w:p w:rsidR="00507552" w:rsidRPr="00507552" w:rsidRDefault="00507552" w:rsidP="00507552">
      <w:pPr>
        <w:pStyle w:val="a3"/>
        <w:rPr>
          <w:sz w:val="22"/>
          <w:szCs w:val="22"/>
        </w:rPr>
      </w:pPr>
    </w:p>
    <w:p w:rsidR="00507552" w:rsidRPr="00507552" w:rsidRDefault="00507552" w:rsidP="00507552">
      <w:pPr>
        <w:pStyle w:val="a3"/>
        <w:rPr>
          <w:sz w:val="22"/>
          <w:szCs w:val="22"/>
        </w:rPr>
      </w:pPr>
    </w:p>
    <w:p w:rsidR="00507552" w:rsidRPr="00507552" w:rsidRDefault="00507552" w:rsidP="00507552">
      <w:pPr>
        <w:pStyle w:val="a3"/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Общие положения</w:t>
      </w:r>
    </w:p>
    <w:p w:rsidR="00507552" w:rsidRPr="00507552" w:rsidRDefault="00507552" w:rsidP="00507552">
      <w:pPr>
        <w:pStyle w:val="a3"/>
        <w:rPr>
          <w:rFonts w:ascii="Cambria" w:hAnsi="Cambria"/>
          <w:sz w:val="22"/>
          <w:szCs w:val="22"/>
        </w:rPr>
      </w:pPr>
    </w:p>
    <w:p w:rsidR="00507552" w:rsidRPr="00507552" w:rsidRDefault="009C2FF5" w:rsidP="00512AAE">
      <w:pPr>
        <w:pStyle w:val="ConsPlusNormal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="00512AAE" w:rsidRPr="00512AAE">
        <w:rPr>
          <w:rFonts w:ascii="Cambria" w:hAnsi="Cambria"/>
          <w:sz w:val="22"/>
          <w:szCs w:val="22"/>
        </w:rPr>
        <w:t>1.</w:t>
      </w:r>
      <w:r w:rsidR="00512AAE">
        <w:rPr>
          <w:rFonts w:ascii="Cambria" w:hAnsi="Cambria"/>
          <w:sz w:val="22"/>
          <w:szCs w:val="22"/>
        </w:rPr>
        <w:t xml:space="preserve">1. </w:t>
      </w:r>
      <w:r w:rsidR="00507552" w:rsidRPr="00507552">
        <w:rPr>
          <w:rFonts w:ascii="Cambria" w:hAnsi="Cambria"/>
          <w:sz w:val="22"/>
          <w:szCs w:val="22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="00507552" w:rsidRPr="00507552">
        <w:rPr>
          <w:rFonts w:ascii="Cambria" w:hAnsi="Cambria"/>
          <w:sz w:val="22"/>
          <w:szCs w:val="22"/>
        </w:rPr>
        <w:t>Балаганкинского</w:t>
      </w:r>
      <w:proofErr w:type="spellEnd"/>
      <w:r w:rsidR="00507552" w:rsidRPr="00507552">
        <w:rPr>
          <w:rFonts w:ascii="Cambria" w:hAnsi="Cambria"/>
          <w:sz w:val="22"/>
          <w:szCs w:val="22"/>
        </w:rPr>
        <w:t xml:space="preserve">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ind w:left="84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2. Налоговые ставки</w:t>
      </w:r>
    </w:p>
    <w:p w:rsidR="00507552" w:rsidRPr="00507552" w:rsidRDefault="00507552" w:rsidP="00507552">
      <w:pPr>
        <w:pStyle w:val="a3"/>
        <w:rPr>
          <w:rFonts w:ascii="Cambria" w:hAnsi="Cambria"/>
          <w:sz w:val="22"/>
          <w:szCs w:val="22"/>
        </w:rPr>
      </w:pPr>
    </w:p>
    <w:p w:rsidR="00507552" w:rsidRPr="00507552" w:rsidRDefault="009C2FF5" w:rsidP="00507552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="00507552" w:rsidRPr="00507552">
        <w:rPr>
          <w:rFonts w:ascii="Cambria" w:hAnsi="Cambria"/>
          <w:sz w:val="22"/>
          <w:szCs w:val="22"/>
        </w:rPr>
        <w:t>2.1.Налоговые ставки устанавливаются в следующих размерах:</w:t>
      </w:r>
    </w:p>
    <w:p w:rsidR="00507552" w:rsidRPr="00507552" w:rsidRDefault="00507552" w:rsidP="00507552">
      <w:pPr>
        <w:pStyle w:val="ConsPlusNormal"/>
        <w:ind w:firstLine="0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2.1.1. </w:t>
      </w:r>
      <w:r w:rsidRPr="00507552">
        <w:rPr>
          <w:rFonts w:ascii="Cambria" w:hAnsi="Cambria"/>
          <w:sz w:val="22"/>
          <w:szCs w:val="22"/>
          <w:u w:val="single"/>
        </w:rPr>
        <w:t>0,3</w:t>
      </w:r>
      <w:r w:rsidRPr="00507552">
        <w:rPr>
          <w:rFonts w:ascii="Cambria" w:hAnsi="Cambria"/>
          <w:sz w:val="22"/>
          <w:szCs w:val="22"/>
        </w:rPr>
        <w:t xml:space="preserve"> процента от кадастровой стоимости земельного участка в отношении земельных участков:</w:t>
      </w:r>
    </w:p>
    <w:p w:rsidR="00507552" w:rsidRPr="00507552" w:rsidRDefault="00507552" w:rsidP="00507552">
      <w:pPr>
        <w:ind w:firstLine="540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07552" w:rsidRPr="00507552" w:rsidRDefault="00507552" w:rsidP="00507552">
      <w:pPr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507552">
        <w:rPr>
          <w:rFonts w:ascii="Cambria" w:hAnsi="Cambria"/>
          <w:sz w:val="22"/>
          <w:szCs w:val="22"/>
        </w:rPr>
        <w:t>занятых</w:t>
      </w:r>
      <w:proofErr w:type="gramEnd"/>
      <w:r w:rsidRPr="00507552">
        <w:rPr>
          <w:rFonts w:ascii="Cambria" w:hAnsi="Cambria"/>
          <w:sz w:val="22"/>
          <w:szCs w:val="22"/>
        </w:rPr>
        <w:t xml:space="preserve"> </w:t>
      </w:r>
      <w:hyperlink r:id="rId8" w:history="1">
        <w:r w:rsidRPr="00507552">
          <w:rPr>
            <w:rFonts w:ascii="Cambria" w:hAnsi="Cambria"/>
            <w:sz w:val="22"/>
            <w:szCs w:val="22"/>
          </w:rPr>
          <w:t>жилищным фондом</w:t>
        </w:r>
      </w:hyperlink>
      <w:r w:rsidRPr="00507552">
        <w:rPr>
          <w:rFonts w:ascii="Cambria" w:hAnsi="Cambria"/>
          <w:sz w:val="22"/>
          <w:szCs w:val="22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07552" w:rsidRPr="00507552" w:rsidRDefault="00507552" w:rsidP="00507552">
      <w:pPr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507552">
        <w:rPr>
          <w:rFonts w:ascii="Cambria" w:hAnsi="Cambria"/>
          <w:sz w:val="22"/>
          <w:szCs w:val="22"/>
        </w:rPr>
        <w:t>приобретенных</w:t>
      </w:r>
      <w:proofErr w:type="gramEnd"/>
      <w:r w:rsidRPr="00507552">
        <w:rPr>
          <w:rFonts w:ascii="Cambria" w:hAnsi="Cambria"/>
          <w:sz w:val="22"/>
          <w:szCs w:val="22"/>
        </w:rPr>
        <w:t xml:space="preserve"> (предоставленных) для </w:t>
      </w:r>
      <w:hyperlink r:id="rId9" w:history="1">
        <w:r w:rsidRPr="00507552">
          <w:rPr>
            <w:rFonts w:ascii="Cambria" w:hAnsi="Cambria"/>
            <w:sz w:val="22"/>
            <w:szCs w:val="22"/>
          </w:rPr>
          <w:t>личного подсобного хозяйства</w:t>
        </w:r>
      </w:hyperlink>
      <w:r w:rsidRPr="00507552">
        <w:rPr>
          <w:rFonts w:ascii="Cambria" w:hAnsi="Cambria"/>
          <w:sz w:val="22"/>
          <w:szCs w:val="22"/>
        </w:rPr>
        <w:t>, садоводства, огородничества или животноводства, а также дачного хозяйства;</w:t>
      </w:r>
    </w:p>
    <w:p w:rsidR="00507552" w:rsidRPr="00507552" w:rsidRDefault="00507552" w:rsidP="00507552">
      <w:pPr>
        <w:ind w:firstLine="540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ограниченных в обороте в соответствии с </w:t>
      </w:r>
      <w:hyperlink r:id="rId10" w:history="1">
        <w:r w:rsidRPr="00507552">
          <w:rPr>
            <w:rFonts w:ascii="Cambria" w:hAnsi="Cambria"/>
            <w:sz w:val="22"/>
            <w:szCs w:val="22"/>
          </w:rPr>
          <w:t>законодательством</w:t>
        </w:r>
      </w:hyperlink>
      <w:r w:rsidRPr="00507552">
        <w:rPr>
          <w:rFonts w:ascii="Cambria" w:hAnsi="Cambria"/>
          <w:sz w:val="22"/>
          <w:szCs w:val="22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507552" w:rsidRPr="00507552" w:rsidRDefault="00507552" w:rsidP="00507552">
      <w:pPr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2.1.2. </w:t>
      </w:r>
      <w:r w:rsidRPr="00507552">
        <w:rPr>
          <w:rFonts w:ascii="Cambria" w:hAnsi="Cambria"/>
          <w:sz w:val="22"/>
          <w:szCs w:val="22"/>
          <w:u w:val="single"/>
        </w:rPr>
        <w:t xml:space="preserve">1,5 </w:t>
      </w:r>
      <w:r w:rsidRPr="00507552">
        <w:rPr>
          <w:rFonts w:ascii="Cambria" w:hAnsi="Cambria"/>
          <w:sz w:val="22"/>
          <w:szCs w:val="22"/>
        </w:rPr>
        <w:t xml:space="preserve"> процента от кадастровой стоимости земельного участка в отношении прочих земельных участков.</w:t>
      </w: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ind w:left="84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3.Порядок и сроки уплаты налога и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</w:t>
      </w:r>
      <w:r w:rsidRPr="00507552">
        <w:rPr>
          <w:rFonts w:ascii="Cambria" w:hAnsi="Cambria"/>
          <w:b/>
          <w:sz w:val="22"/>
          <w:szCs w:val="22"/>
        </w:rPr>
        <w:t>авансовых платежей по налогу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sz w:val="22"/>
          <w:szCs w:val="22"/>
        </w:rPr>
      </w:pPr>
    </w:p>
    <w:p w:rsidR="009C2FF5" w:rsidRPr="009C2FF5" w:rsidRDefault="009C2FF5" w:rsidP="009C2FF5">
      <w:pPr>
        <w:pStyle w:val="ConsPlusNormal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Pr="009C2FF5">
        <w:rPr>
          <w:rFonts w:ascii="Cambria" w:hAnsi="Cambria"/>
          <w:sz w:val="22"/>
          <w:szCs w:val="22"/>
        </w:rPr>
        <w:t>3.1. Налог, подлежащий уплате по истечении налогового периода, уплачивается налогоплательщиками:</w:t>
      </w:r>
    </w:p>
    <w:p w:rsidR="009C2FF5" w:rsidRPr="009C2FF5" w:rsidRDefault="009C2FF5" w:rsidP="009C2FF5">
      <w:pPr>
        <w:pStyle w:val="ConsPlusNormal"/>
        <w:ind w:firstLine="540"/>
        <w:rPr>
          <w:rFonts w:ascii="Cambria" w:hAnsi="Cambria"/>
          <w:sz w:val="22"/>
          <w:szCs w:val="22"/>
        </w:rPr>
      </w:pPr>
      <w:r w:rsidRPr="009C2FF5">
        <w:rPr>
          <w:rFonts w:ascii="Cambria" w:hAnsi="Cambria"/>
          <w:sz w:val="22"/>
          <w:szCs w:val="22"/>
        </w:rPr>
        <w:t>- орга</w:t>
      </w:r>
      <w:r w:rsidR="00AA5B10">
        <w:rPr>
          <w:rFonts w:ascii="Cambria" w:hAnsi="Cambria"/>
          <w:sz w:val="22"/>
          <w:szCs w:val="22"/>
        </w:rPr>
        <w:t xml:space="preserve">низациями – </w:t>
      </w:r>
      <w:r w:rsidRPr="009C2FF5">
        <w:rPr>
          <w:rFonts w:ascii="Cambria" w:hAnsi="Cambria"/>
          <w:sz w:val="22"/>
          <w:szCs w:val="22"/>
        </w:rPr>
        <w:t xml:space="preserve"> не позднее 10 февраля года, следующего за истекшим налоговым периодом  </w:t>
      </w:r>
    </w:p>
    <w:p w:rsidR="009C2FF5" w:rsidRPr="009C2FF5" w:rsidRDefault="009C2FF5" w:rsidP="009C2FF5">
      <w:pPr>
        <w:pStyle w:val="ConsPlusNormal"/>
        <w:ind w:firstLine="540"/>
        <w:rPr>
          <w:rFonts w:ascii="Cambria" w:hAnsi="Cambria"/>
          <w:sz w:val="22"/>
          <w:szCs w:val="22"/>
        </w:rPr>
      </w:pPr>
      <w:r w:rsidRPr="009C2FF5">
        <w:rPr>
          <w:rFonts w:ascii="Cambria" w:hAnsi="Cambria"/>
          <w:sz w:val="22"/>
          <w:szCs w:val="22"/>
        </w:rPr>
        <w:t>- физическими лицами – в сроки,</w:t>
      </w:r>
      <w:r w:rsidR="004274F8">
        <w:rPr>
          <w:rFonts w:ascii="Cambria" w:hAnsi="Cambria"/>
          <w:sz w:val="22"/>
          <w:szCs w:val="22"/>
        </w:rPr>
        <w:t xml:space="preserve"> установленные п</w:t>
      </w:r>
      <w:r w:rsidRPr="009C2FF5">
        <w:rPr>
          <w:rFonts w:ascii="Cambria" w:hAnsi="Cambria"/>
          <w:sz w:val="22"/>
          <w:szCs w:val="22"/>
        </w:rPr>
        <w:t>. 1 ст. 397 Налогового кодекса Российской Федерации.</w:t>
      </w:r>
    </w:p>
    <w:p w:rsidR="009C2FF5" w:rsidRPr="009C2FF5" w:rsidRDefault="009C2FF5" w:rsidP="009C2FF5">
      <w:pPr>
        <w:pStyle w:val="ConsPlusNormal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9C2FF5">
        <w:rPr>
          <w:rFonts w:ascii="Cambria" w:hAnsi="Cambria"/>
          <w:sz w:val="22"/>
          <w:szCs w:val="22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3D1BC8" w:rsidRDefault="009C2FF5" w:rsidP="009C2FF5">
      <w:pPr>
        <w:pStyle w:val="ConsPlusNormal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3D1BC8">
        <w:rPr>
          <w:rFonts w:ascii="Cambria" w:hAnsi="Cambria"/>
          <w:sz w:val="22"/>
          <w:szCs w:val="22"/>
        </w:rPr>
        <w:t>3.3.</w:t>
      </w:r>
      <w:r w:rsidR="003D1BC8" w:rsidRPr="003D1BC8">
        <w:rPr>
          <w:rFonts w:ascii="Cambria" w:hAnsi="Cambria"/>
          <w:sz w:val="22"/>
          <w:szCs w:val="22"/>
        </w:rPr>
        <w:t xml:space="preserve"> </w:t>
      </w:r>
      <w:r w:rsidR="003D1BC8" w:rsidRPr="005D72A6">
        <w:rPr>
          <w:rFonts w:ascii="Cambria" w:hAnsi="Cambria"/>
          <w:sz w:val="22"/>
          <w:szCs w:val="22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</w:t>
      </w:r>
      <w:r w:rsidR="003D1BC8" w:rsidRPr="005D72A6">
        <w:rPr>
          <w:rFonts w:ascii="Cambria" w:hAnsi="Cambria"/>
          <w:sz w:val="22"/>
          <w:szCs w:val="22"/>
        </w:rPr>
        <w:lastRenderedPageBreak/>
        <w:t>ставки процентной доли кадастровой стоимости земельного участка по состоянию на 1 января года, являющегося налоговым периодом</w:t>
      </w:r>
    </w:p>
    <w:p w:rsidR="009C2FF5" w:rsidRPr="003D1BC8" w:rsidRDefault="009C2FF5" w:rsidP="009C2FF5">
      <w:pPr>
        <w:pStyle w:val="ConsPlusNormal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3D1BC8">
        <w:rPr>
          <w:rFonts w:ascii="Cambria" w:hAnsi="Cambria"/>
          <w:sz w:val="22"/>
          <w:szCs w:val="22"/>
        </w:rPr>
        <w:t xml:space="preserve">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1" w:history="1">
        <w:r w:rsidRPr="009C2FF5">
          <w:rPr>
            <w:rStyle w:val="a5"/>
            <w:rFonts w:ascii="Cambria" w:hAnsi="Cambria"/>
            <w:sz w:val="22"/>
            <w:szCs w:val="22"/>
          </w:rPr>
          <w:t>п</w:t>
        </w:r>
        <w:r w:rsidRPr="003D1BC8">
          <w:rPr>
            <w:rStyle w:val="a5"/>
            <w:rFonts w:ascii="Cambria" w:hAnsi="Cambria"/>
            <w:sz w:val="22"/>
            <w:szCs w:val="22"/>
          </w:rPr>
          <w:t>унктом 1 ст. 396</w:t>
        </w:r>
      </w:hyperlink>
      <w:r w:rsidRPr="009C2FF5">
        <w:rPr>
          <w:rFonts w:ascii="Cambria" w:hAnsi="Cambria"/>
          <w:sz w:val="22"/>
          <w:szCs w:val="22"/>
        </w:rPr>
        <w:t xml:space="preserve"> </w:t>
      </w:r>
      <w:r w:rsidRPr="003D1BC8">
        <w:rPr>
          <w:rFonts w:ascii="Cambria" w:hAnsi="Cambria"/>
          <w:sz w:val="22"/>
          <w:szCs w:val="22"/>
        </w:rPr>
        <w:t>Налогового кодекса РФ, и суммами подлежащих уплате в течение налогового периода авансовых платежей по налогу.</w:t>
      </w:r>
    </w:p>
    <w:p w:rsidR="009C2FF5" w:rsidRPr="003D1BC8" w:rsidRDefault="009C2FF5" w:rsidP="00507552">
      <w:pPr>
        <w:pStyle w:val="ConsPlusNormal"/>
        <w:ind w:firstLine="540"/>
        <w:jc w:val="both"/>
        <w:rPr>
          <w:rFonts w:ascii="Cambria" w:hAnsi="Cambria" w:cs="Times New Roman"/>
          <w:sz w:val="22"/>
          <w:szCs w:val="22"/>
        </w:rPr>
      </w:pP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ind w:left="72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4.</w:t>
      </w:r>
      <w:r w:rsidR="009C2FF5">
        <w:rPr>
          <w:rFonts w:ascii="Cambria" w:hAnsi="Cambria"/>
          <w:b/>
          <w:sz w:val="22"/>
          <w:szCs w:val="22"/>
        </w:rPr>
        <w:t xml:space="preserve"> </w:t>
      </w:r>
      <w:r w:rsidRPr="00507552">
        <w:rPr>
          <w:rFonts w:ascii="Cambria" w:hAnsi="Cambria"/>
          <w:b/>
          <w:sz w:val="22"/>
          <w:szCs w:val="22"/>
        </w:rPr>
        <w:t>Налоговые льготы</w:t>
      </w:r>
    </w:p>
    <w:p w:rsidR="00507552" w:rsidRPr="00507552" w:rsidRDefault="00507552" w:rsidP="00507552">
      <w:pPr>
        <w:pStyle w:val="a3"/>
        <w:jc w:val="left"/>
        <w:rPr>
          <w:rFonts w:ascii="Cambria" w:hAnsi="Cambria"/>
          <w:sz w:val="22"/>
          <w:szCs w:val="22"/>
        </w:rPr>
      </w:pPr>
    </w:p>
    <w:p w:rsidR="00507552" w:rsidRPr="00507552" w:rsidRDefault="009C2FF5" w:rsidP="00507552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="00507552" w:rsidRPr="00507552">
        <w:rPr>
          <w:rFonts w:ascii="Cambria" w:hAnsi="Cambria"/>
          <w:sz w:val="22"/>
          <w:szCs w:val="22"/>
        </w:rPr>
        <w:t>4.1. От уплаты земельного налога освобождаются:</w:t>
      </w: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4.1.1 Организации и физические лица, установленные статьей 395 Налогового кодекса Российской Федерации;</w:t>
      </w:r>
    </w:p>
    <w:p w:rsidR="00507552" w:rsidRPr="00507552" w:rsidRDefault="00507552" w:rsidP="00507552">
      <w:pPr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4.1.2 - органы местного самоуправления – в отношении земельных участков, предоставленных для непосредственного выполнения возложенных на эти органы функций;</w:t>
      </w:r>
    </w:p>
    <w:p w:rsidR="00507552" w:rsidRPr="00507552" w:rsidRDefault="00507552" w:rsidP="00507552">
      <w:pPr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4.1.3 –</w:t>
      </w:r>
      <w:r w:rsidR="004274F8" w:rsidRPr="005D72A6">
        <w:rPr>
          <w:rFonts w:ascii="Cambria" w:hAnsi="Cambria"/>
          <w:sz w:val="22"/>
          <w:szCs w:val="22"/>
        </w:rPr>
        <w:t xml:space="preserve"> Ветераны Великой Отечественной войны</w:t>
      </w:r>
      <w:r w:rsidRPr="00507552">
        <w:rPr>
          <w:rFonts w:ascii="Cambria" w:hAnsi="Cambria"/>
          <w:sz w:val="22"/>
          <w:szCs w:val="22"/>
        </w:rPr>
        <w:t>;</w:t>
      </w:r>
    </w:p>
    <w:p w:rsidR="00507552" w:rsidRPr="00507552" w:rsidRDefault="00507552" w:rsidP="00507552">
      <w:pPr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4.1.4 – вдовы инвалидов, участников, ветеранов Великой Отечественной войны.</w:t>
      </w: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ind w:left="72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5.Порядок и сроки предоставления налогоплательщиками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 xml:space="preserve">документов, подтверждающих право на уменьшение </w:t>
      </w:r>
      <w:proofErr w:type="gramStart"/>
      <w:r w:rsidRPr="00507552">
        <w:rPr>
          <w:rFonts w:ascii="Cambria" w:hAnsi="Cambria"/>
          <w:b/>
          <w:sz w:val="22"/>
          <w:szCs w:val="22"/>
        </w:rPr>
        <w:t>налоговой</w:t>
      </w:r>
      <w:proofErr w:type="gramEnd"/>
      <w:r w:rsidRPr="00507552">
        <w:rPr>
          <w:rFonts w:ascii="Cambria" w:hAnsi="Cambria"/>
          <w:b/>
          <w:sz w:val="22"/>
          <w:szCs w:val="22"/>
        </w:rPr>
        <w:t xml:space="preserve"> 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базы, а также право на налоговые льготы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sz w:val="22"/>
          <w:szCs w:val="22"/>
        </w:rPr>
      </w:pPr>
    </w:p>
    <w:p w:rsidR="00507552" w:rsidRPr="00507552" w:rsidRDefault="009C2FF5" w:rsidP="009C2FF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="00507552" w:rsidRPr="00507552">
        <w:rPr>
          <w:rFonts w:ascii="Cambria" w:hAnsi="Cambria"/>
          <w:sz w:val="22"/>
          <w:szCs w:val="22"/>
        </w:rPr>
        <w:t xml:space="preserve">5.1. </w:t>
      </w:r>
      <w:proofErr w:type="gramStart"/>
      <w:r w:rsidR="00507552" w:rsidRPr="00507552">
        <w:rPr>
          <w:rFonts w:ascii="Cambria" w:hAnsi="Cambria"/>
          <w:sz w:val="22"/>
          <w:szCs w:val="22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507552" w:rsidRPr="00507552" w:rsidRDefault="00507552" w:rsidP="00507552">
      <w:pPr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                             </w:t>
      </w:r>
    </w:p>
    <w:p w:rsidR="00507552" w:rsidRPr="00507552" w:rsidRDefault="00507552" w:rsidP="00507552">
      <w:pPr>
        <w:rPr>
          <w:sz w:val="22"/>
          <w:szCs w:val="22"/>
        </w:rPr>
      </w:pPr>
    </w:p>
    <w:p w:rsidR="00C13C0E" w:rsidRPr="00507552" w:rsidRDefault="00C13C0E">
      <w:pPr>
        <w:rPr>
          <w:sz w:val="22"/>
          <w:szCs w:val="22"/>
        </w:rPr>
      </w:pPr>
    </w:p>
    <w:sectPr w:rsidR="00C13C0E" w:rsidRPr="00507552" w:rsidSect="00C1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D32"/>
    <w:multiLevelType w:val="multilevel"/>
    <w:tmpl w:val="CF4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C58F1"/>
    <w:multiLevelType w:val="multilevel"/>
    <w:tmpl w:val="9A2064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871766"/>
    <w:multiLevelType w:val="multilevel"/>
    <w:tmpl w:val="C5F84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18424F"/>
    <w:multiLevelType w:val="hybridMultilevel"/>
    <w:tmpl w:val="7D92E976"/>
    <w:lvl w:ilvl="0" w:tplc="E3C6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0E334AF"/>
    <w:multiLevelType w:val="multilevel"/>
    <w:tmpl w:val="BB0A1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006F5F"/>
    <w:multiLevelType w:val="multilevel"/>
    <w:tmpl w:val="B896D9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770922"/>
    <w:multiLevelType w:val="multilevel"/>
    <w:tmpl w:val="32AE9B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7552"/>
    <w:rsid w:val="000954A5"/>
    <w:rsid w:val="00192FDB"/>
    <w:rsid w:val="00194837"/>
    <w:rsid w:val="00263D2E"/>
    <w:rsid w:val="002F06F5"/>
    <w:rsid w:val="003D1BC8"/>
    <w:rsid w:val="004274F8"/>
    <w:rsid w:val="004307A5"/>
    <w:rsid w:val="00450A1B"/>
    <w:rsid w:val="00452321"/>
    <w:rsid w:val="00507552"/>
    <w:rsid w:val="00512AAE"/>
    <w:rsid w:val="005A0954"/>
    <w:rsid w:val="005D72A6"/>
    <w:rsid w:val="00620F11"/>
    <w:rsid w:val="00626827"/>
    <w:rsid w:val="00651D5E"/>
    <w:rsid w:val="00796404"/>
    <w:rsid w:val="007F249B"/>
    <w:rsid w:val="00893E96"/>
    <w:rsid w:val="009A2C86"/>
    <w:rsid w:val="009C2FF5"/>
    <w:rsid w:val="00A447E2"/>
    <w:rsid w:val="00A56CB6"/>
    <w:rsid w:val="00A57847"/>
    <w:rsid w:val="00A7532F"/>
    <w:rsid w:val="00A77B94"/>
    <w:rsid w:val="00AA5B10"/>
    <w:rsid w:val="00AD4186"/>
    <w:rsid w:val="00B23C43"/>
    <w:rsid w:val="00BB0974"/>
    <w:rsid w:val="00BC6060"/>
    <w:rsid w:val="00BE6DC6"/>
    <w:rsid w:val="00C13C0E"/>
    <w:rsid w:val="00C16852"/>
    <w:rsid w:val="00C37DF3"/>
    <w:rsid w:val="00C63F44"/>
    <w:rsid w:val="00CF1C5B"/>
    <w:rsid w:val="00E720E0"/>
    <w:rsid w:val="00F314CE"/>
    <w:rsid w:val="00F37A24"/>
    <w:rsid w:val="00F4031B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5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0755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075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52321"/>
    <w:rPr>
      <w:color w:val="0000FF" w:themeColor="hyperlink"/>
      <w:u w:val="single"/>
    </w:rPr>
  </w:style>
  <w:style w:type="character" w:customStyle="1" w:styleId="blk3">
    <w:name w:val="blk3"/>
    <w:basedOn w:val="a0"/>
    <w:rsid w:val="005D72A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AA04EAE3E784809C1D5BB5E6CE63560A7B27AF33818B5AFZ0E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inust-ud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7A599546F840AB9D396E50860C932C218543035C74D96C47191DED8DFD0DB6E6B622F38F14x2nAD" TargetMode="External"/><Relationship Id="rId11" Type="http://schemas.openxmlformats.org/officeDocument/2006/relationships/hyperlink" Target="consultantplus://offline/ref=A87A599546F840AB9D396E50860C932C218543035C74D96C47191DED8DFD0DB6E6B622F38F14x2nAD" TargetMode="External"/><Relationship Id="rId5" Type="http://schemas.openxmlformats.org/officeDocument/2006/relationships/hyperlink" Target="http://adminust-uda.ru/" TargetMode="External"/><Relationship Id="rId10" Type="http://schemas.openxmlformats.org/officeDocument/2006/relationships/hyperlink" Target="consultantplus://offline/ref=B2FFF445E1479E2EE897E82F2574B6E2BAA245A23D7E4809C1D5BB5E6CE63560A7B27AF33818B6AFZ0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FF445E1479E2EE897E82F2574B6E2BAA748A43F7F4809C1D5BB5E6CE63560A7B27AF33818B4A9Z0E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27</cp:revision>
  <dcterms:created xsi:type="dcterms:W3CDTF">2014-11-25T03:22:00Z</dcterms:created>
  <dcterms:modified xsi:type="dcterms:W3CDTF">2015-09-29T08:55:00Z</dcterms:modified>
</cp:coreProperties>
</file>