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1B" w:rsidRPr="007023DA" w:rsidRDefault="0023001B" w:rsidP="0023001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23001B" w:rsidRPr="007023DA" w:rsidRDefault="0023001B" w:rsidP="0023001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23001B" w:rsidRPr="007023DA" w:rsidRDefault="0023001B" w:rsidP="0023001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23001B" w:rsidRPr="007023DA" w:rsidRDefault="0023001B" w:rsidP="0023001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23001B" w:rsidRPr="007023DA" w:rsidRDefault="0023001B" w:rsidP="0023001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 xml:space="preserve">БАЛАГАНКИНСКОГО </w:t>
      </w:r>
      <w:r w:rsidRPr="007023DA">
        <w:rPr>
          <w:rFonts w:ascii="Times New Roman" w:hAnsi="Times New Roman"/>
          <w:b/>
          <w:lang w:val="ru-RU"/>
        </w:rPr>
        <w:t>МУНИЦИПАЛЬНОГО ОБРАЗОВАНИЯ</w:t>
      </w:r>
    </w:p>
    <w:p w:rsidR="0023001B" w:rsidRPr="007023DA" w:rsidRDefault="0023001B" w:rsidP="0023001B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23001B" w:rsidRPr="007023DA" w:rsidRDefault="0023001B" w:rsidP="0023001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РЕШЕНИЕ</w:t>
      </w:r>
    </w:p>
    <w:p w:rsidR="0023001B" w:rsidRPr="00774888" w:rsidRDefault="0023001B" w:rsidP="0023001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01B" w:rsidRPr="00774888" w:rsidRDefault="0023001B" w:rsidP="00230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27.06.2019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25/1-ДП</w:t>
      </w:r>
    </w:p>
    <w:p w:rsidR="0023001B" w:rsidRDefault="0023001B" w:rsidP="00230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23001B" w:rsidRDefault="0023001B" w:rsidP="00230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3D4" w:rsidRPr="000143D4" w:rsidRDefault="000143D4" w:rsidP="002300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3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в Устав </w:t>
      </w:r>
      <w:bookmarkStart w:id="0" w:name="_GoBack"/>
      <w:bookmarkEnd w:id="0"/>
      <w:r w:rsidRPr="000143D4">
        <w:rPr>
          <w:rFonts w:ascii="Times New Roman" w:eastAsia="Times New Roman" w:hAnsi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0143D4" w:rsidRDefault="000143D4" w:rsidP="00230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01B" w:rsidRDefault="0023001B" w:rsidP="00230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Рассмотрев направленный прокуратурой Усть-Удинского района модельный муниципальный правовой акт «О внесении изменений и дополнений в Устав муниципального образования», </w:t>
      </w:r>
      <w:r w:rsidRPr="0023001B">
        <w:rPr>
          <w:rFonts w:ascii="Times New Roman" w:hAnsi="Times New Roman" w:cs="Times New Roman"/>
          <w:sz w:val="24"/>
          <w:szCs w:val="28"/>
        </w:rPr>
        <w:t>руководствуясь Федеральным законом от 06.10.2003 г. №</w:t>
      </w:r>
      <w:r w:rsidR="002309AA">
        <w:rPr>
          <w:rFonts w:ascii="Times New Roman" w:hAnsi="Times New Roman" w:cs="Times New Roman"/>
          <w:sz w:val="24"/>
          <w:szCs w:val="28"/>
        </w:rPr>
        <w:t xml:space="preserve"> </w:t>
      </w:r>
      <w:r w:rsidRPr="0023001B">
        <w:rPr>
          <w:rFonts w:ascii="Times New Roman" w:hAnsi="Times New Roman" w:cs="Times New Roman"/>
          <w:sz w:val="24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23001B">
        <w:rPr>
          <w:rFonts w:ascii="Times New Roman" w:hAnsi="Times New Roman" w:cs="Times New Roman"/>
          <w:sz w:val="24"/>
          <w:szCs w:val="28"/>
        </w:rPr>
        <w:t>муниципального образования,</w:t>
      </w:r>
      <w:r w:rsidRPr="002300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3001B">
        <w:rPr>
          <w:rFonts w:ascii="Times New Roman" w:hAnsi="Times New Roman" w:cs="Times New Roman"/>
          <w:sz w:val="24"/>
          <w:szCs w:val="28"/>
        </w:rPr>
        <w:t xml:space="preserve">Дума </w:t>
      </w:r>
      <w:r>
        <w:rPr>
          <w:rFonts w:ascii="Times New Roman" w:hAnsi="Times New Roman" w:cs="Times New Roman"/>
          <w:sz w:val="24"/>
          <w:szCs w:val="28"/>
        </w:rPr>
        <w:t>Балаганкинского муниципального образования:</w:t>
      </w:r>
    </w:p>
    <w:p w:rsidR="0023001B" w:rsidRDefault="0023001B" w:rsidP="00230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001B" w:rsidRDefault="0023001B" w:rsidP="0023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001B">
        <w:rPr>
          <w:rFonts w:ascii="Times New Roman" w:hAnsi="Times New Roman" w:cs="Times New Roman"/>
          <w:b/>
          <w:sz w:val="24"/>
          <w:szCs w:val="28"/>
        </w:rPr>
        <w:t>РЕШИЛА:</w:t>
      </w:r>
    </w:p>
    <w:p w:rsidR="002208E5" w:rsidRPr="0023001B" w:rsidRDefault="002208E5" w:rsidP="0023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64DA" w:rsidRDefault="002208E5" w:rsidP="002208E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данные изменения в статью 46 Устава в </w:t>
      </w: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квартале 2019 года.</w:t>
      </w:r>
    </w:p>
    <w:p w:rsidR="002309AA" w:rsidRPr="0031421A" w:rsidRDefault="002309AA" w:rsidP="00230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421A">
        <w:rPr>
          <w:rFonts w:ascii="Times New Roman" w:hAnsi="Times New Roman" w:cs="Times New Roman"/>
          <w:sz w:val="24"/>
          <w:szCs w:val="28"/>
        </w:rPr>
        <w:t>2. Настоящее решение опублико</w:t>
      </w:r>
      <w:r w:rsidR="001F116F">
        <w:rPr>
          <w:rFonts w:ascii="Times New Roman" w:hAnsi="Times New Roman" w:cs="Times New Roman"/>
          <w:sz w:val="24"/>
          <w:szCs w:val="28"/>
        </w:rPr>
        <w:t>вать в информационном источнике</w:t>
      </w:r>
      <w:r w:rsidRPr="0031421A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Село</w:t>
      </w:r>
      <w:r w:rsidRPr="0031421A">
        <w:rPr>
          <w:rFonts w:ascii="Times New Roman" w:hAnsi="Times New Roman" w:cs="Times New Roman"/>
          <w:sz w:val="24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31421A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Pr="00D517AD">
        <w:rPr>
          <w:rFonts w:ascii="Times New Roman" w:hAnsi="Times New Roman" w:cs="Times New Roman"/>
          <w:sz w:val="24"/>
          <w:szCs w:val="28"/>
        </w:rPr>
        <w:t>(</w:t>
      </w:r>
      <w:hyperlink r:id="rId5" w:history="1">
        <w:r w:rsidRPr="00F21DE7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F21DE7">
          <w:rPr>
            <w:rStyle w:val="a5"/>
            <w:rFonts w:ascii="Times New Roman" w:hAnsi="Times New Roman" w:cs="Times New Roman"/>
            <w:sz w:val="24"/>
            <w:szCs w:val="28"/>
          </w:rPr>
          <w:t>://балаганка.рф/</w:t>
        </w:r>
      </w:hyperlink>
      <w:r w:rsidRPr="0031421A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1421A">
        <w:rPr>
          <w:rFonts w:ascii="Times New Roman" w:hAnsi="Times New Roman" w:cs="Times New Roman"/>
          <w:sz w:val="24"/>
          <w:szCs w:val="28"/>
        </w:rPr>
        <w:t>в информационно-телекоммуникационной сети «Интернет».</w:t>
      </w:r>
    </w:p>
    <w:p w:rsidR="002309AA" w:rsidRPr="0031421A" w:rsidRDefault="002309AA" w:rsidP="00230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09AA" w:rsidRPr="0031421A" w:rsidRDefault="002309AA" w:rsidP="00230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31421A">
        <w:rPr>
          <w:rFonts w:ascii="Times New Roman" w:hAnsi="Times New Roman" w:cs="Times New Roman"/>
          <w:sz w:val="24"/>
          <w:szCs w:val="28"/>
        </w:rPr>
        <w:t>. Настоящее решение вступает в силу с момента опубликования.</w:t>
      </w:r>
    </w:p>
    <w:p w:rsidR="002309AA" w:rsidRDefault="002309AA" w:rsidP="002208E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309AA" w:rsidRDefault="002309AA" w:rsidP="002208E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309AA" w:rsidRDefault="002309AA" w:rsidP="002208E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309AA" w:rsidRDefault="002309AA" w:rsidP="002208E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309AA" w:rsidRPr="002309AA" w:rsidRDefault="002309AA" w:rsidP="002309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09AA">
        <w:rPr>
          <w:rFonts w:ascii="Times New Roman" w:hAnsi="Times New Roman" w:cs="Times New Roman"/>
          <w:sz w:val="24"/>
        </w:rPr>
        <w:t>Председатель Думы,</w:t>
      </w:r>
    </w:p>
    <w:p w:rsidR="002309AA" w:rsidRPr="002309AA" w:rsidRDefault="002309AA" w:rsidP="002309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09AA">
        <w:rPr>
          <w:rFonts w:ascii="Times New Roman" w:hAnsi="Times New Roman" w:cs="Times New Roman"/>
          <w:sz w:val="24"/>
        </w:rPr>
        <w:t>Глава Балаганкинского</w:t>
      </w:r>
      <w:r w:rsidRPr="002309A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2309AA">
        <w:rPr>
          <w:rFonts w:ascii="Times New Roman" w:hAnsi="Times New Roman" w:cs="Times New Roman"/>
          <w:sz w:val="24"/>
        </w:rPr>
        <w:t>О.И. Шарапова</w:t>
      </w:r>
    </w:p>
    <w:p w:rsidR="002309AA" w:rsidRPr="002208E5" w:rsidRDefault="002309AA" w:rsidP="002309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09AA">
        <w:rPr>
          <w:rFonts w:ascii="Times New Roman" w:hAnsi="Times New Roman" w:cs="Times New Roman"/>
          <w:sz w:val="24"/>
        </w:rPr>
        <w:t>муниципального образования</w:t>
      </w:r>
    </w:p>
    <w:sectPr w:rsidR="002309AA" w:rsidRPr="0022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3"/>
    <w:rsid w:val="000143D4"/>
    <w:rsid w:val="000864DA"/>
    <w:rsid w:val="001F116F"/>
    <w:rsid w:val="002208E5"/>
    <w:rsid w:val="0023001B"/>
    <w:rsid w:val="002309AA"/>
    <w:rsid w:val="00CE09C3"/>
    <w:rsid w:val="00E2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1B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3001B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23001B"/>
    <w:pPr>
      <w:spacing w:after="0" w:line="240" w:lineRule="auto"/>
      <w:jc w:val="center"/>
    </w:pPr>
    <w:rPr>
      <w:rFonts w:ascii="Cambria" w:eastAsia="Times New Roman" w:hAnsi="Cambria"/>
      <w:sz w:val="24"/>
      <w:lang w:val="en-US" w:bidi="en-US"/>
    </w:rPr>
  </w:style>
  <w:style w:type="character" w:styleId="a5">
    <w:name w:val="Hyperlink"/>
    <w:basedOn w:val="a0"/>
    <w:uiPriority w:val="99"/>
    <w:unhideWhenUsed/>
    <w:rsid w:val="00230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1B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3001B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23001B"/>
    <w:pPr>
      <w:spacing w:after="0" w:line="240" w:lineRule="auto"/>
      <w:jc w:val="center"/>
    </w:pPr>
    <w:rPr>
      <w:rFonts w:ascii="Cambria" w:eastAsia="Times New Roman" w:hAnsi="Cambria"/>
      <w:sz w:val="24"/>
      <w:lang w:val="en-US" w:bidi="en-US"/>
    </w:rPr>
  </w:style>
  <w:style w:type="character" w:styleId="a5">
    <w:name w:val="Hyperlink"/>
    <w:basedOn w:val="a0"/>
    <w:uiPriority w:val="99"/>
    <w:unhideWhenUsed/>
    <w:rsid w:val="00230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dcterms:created xsi:type="dcterms:W3CDTF">2019-07-08T05:58:00Z</dcterms:created>
  <dcterms:modified xsi:type="dcterms:W3CDTF">2019-07-08T06:50:00Z</dcterms:modified>
</cp:coreProperties>
</file>