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A5CFE" w:rsidRDefault="001A5CFE" w:rsidP="001A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БАЛАГАНКИНСКОЕ</w:t>
      </w:r>
      <w:r w:rsidRPr="00623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Е ОБРАЗОВАНИЕ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3EB5" w:rsidRPr="00623EB5" w:rsidRDefault="00623EB5" w:rsidP="00623E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EB5" w:rsidRPr="00623EB5" w:rsidRDefault="0062452F" w:rsidP="0062452F">
      <w:pPr>
        <w:keepNext/>
        <w:tabs>
          <w:tab w:val="center" w:pos="4677"/>
          <w:tab w:val="left" w:pos="8010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EB5" w:rsidRPr="00623EB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3EB5" w:rsidRPr="00623EB5" w:rsidRDefault="00623EB5" w:rsidP="00623E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B5" w:rsidRPr="00A60072" w:rsidRDefault="00623EB5" w:rsidP="00623E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72">
        <w:rPr>
          <w:rFonts w:ascii="Times New Roman" w:hAnsi="Times New Roman" w:cs="Times New Roman"/>
          <w:sz w:val="24"/>
          <w:szCs w:val="24"/>
        </w:rPr>
        <w:t xml:space="preserve"> от </w:t>
      </w:r>
      <w:r w:rsidR="006C36BA">
        <w:rPr>
          <w:rFonts w:ascii="Times New Roman" w:hAnsi="Times New Roman" w:cs="Times New Roman"/>
          <w:sz w:val="24"/>
          <w:szCs w:val="24"/>
        </w:rPr>
        <w:t>29.08</w:t>
      </w:r>
      <w:r w:rsidR="001A5CFE" w:rsidRPr="00A60072">
        <w:rPr>
          <w:rFonts w:ascii="Times New Roman" w:hAnsi="Times New Roman" w:cs="Times New Roman"/>
          <w:sz w:val="24"/>
          <w:szCs w:val="24"/>
        </w:rPr>
        <w:t>.2022 г.</w:t>
      </w:r>
      <w:r w:rsidRPr="00A60072">
        <w:rPr>
          <w:rFonts w:ascii="Times New Roman" w:hAnsi="Times New Roman" w:cs="Times New Roman"/>
          <w:sz w:val="24"/>
          <w:szCs w:val="24"/>
        </w:rPr>
        <w:t xml:space="preserve">    </w:t>
      </w:r>
      <w:r w:rsidR="001A5CFE" w:rsidRPr="00A60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0072">
        <w:rPr>
          <w:rFonts w:ascii="Times New Roman" w:hAnsi="Times New Roman" w:cs="Times New Roman"/>
          <w:sz w:val="24"/>
          <w:szCs w:val="24"/>
        </w:rPr>
        <w:t xml:space="preserve">№ </w:t>
      </w:r>
      <w:r w:rsidR="006C36BA">
        <w:rPr>
          <w:rFonts w:ascii="Times New Roman" w:hAnsi="Times New Roman" w:cs="Times New Roman"/>
          <w:sz w:val="24"/>
          <w:szCs w:val="24"/>
        </w:rPr>
        <w:t>33</w:t>
      </w:r>
    </w:p>
    <w:p w:rsidR="00623EB5" w:rsidRPr="00623EB5" w:rsidRDefault="00623EB5" w:rsidP="00623E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>с. Балаганка</w:t>
      </w:r>
    </w:p>
    <w:p w:rsidR="00623EB5" w:rsidRPr="00623EB5" w:rsidRDefault="00623EB5" w:rsidP="00623E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23EB5" w:rsidRPr="00A60072" w:rsidRDefault="00623EB5" w:rsidP="0062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72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A60072" w:rsidRPr="00A60072" w:rsidRDefault="00623EB5" w:rsidP="0062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72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</w:t>
      </w:r>
      <w:r w:rsidR="00A60072" w:rsidRPr="00A60072">
        <w:rPr>
          <w:rFonts w:ascii="Times New Roman" w:hAnsi="Times New Roman" w:cs="Times New Roman"/>
          <w:b/>
          <w:sz w:val="24"/>
          <w:szCs w:val="24"/>
        </w:rPr>
        <w:t>вности</w:t>
      </w:r>
    </w:p>
    <w:p w:rsidR="00623EB5" w:rsidRPr="00A60072" w:rsidRDefault="00623EB5" w:rsidP="0062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72">
        <w:rPr>
          <w:rFonts w:ascii="Times New Roman" w:hAnsi="Times New Roman" w:cs="Times New Roman"/>
          <w:b/>
          <w:sz w:val="24"/>
          <w:szCs w:val="24"/>
        </w:rPr>
        <w:t xml:space="preserve">на территории Балаганкинского </w:t>
      </w:r>
      <w:r w:rsidR="00A60072" w:rsidRPr="00A6007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3EB5" w:rsidRPr="00A60072" w:rsidRDefault="006C3F1C" w:rsidP="0062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72">
        <w:rPr>
          <w:rFonts w:ascii="Times New Roman" w:hAnsi="Times New Roman" w:cs="Times New Roman"/>
          <w:b/>
          <w:sz w:val="24"/>
          <w:szCs w:val="24"/>
        </w:rPr>
        <w:t>на 2022</w:t>
      </w:r>
      <w:r w:rsidR="00CA47CC" w:rsidRPr="00A60072">
        <w:rPr>
          <w:rFonts w:ascii="Times New Roman" w:hAnsi="Times New Roman" w:cs="Times New Roman"/>
          <w:b/>
          <w:sz w:val="24"/>
          <w:szCs w:val="24"/>
        </w:rPr>
        <w:t>-2025 годы»</w:t>
      </w:r>
    </w:p>
    <w:p w:rsidR="00623EB5" w:rsidRPr="00623EB5" w:rsidRDefault="00623EB5" w:rsidP="00623E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1F5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EB5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370604">
        <w:rPr>
          <w:rFonts w:ascii="Times New Roman" w:hAnsi="Times New Roman" w:cs="Times New Roman"/>
          <w:sz w:val="24"/>
          <w:szCs w:val="24"/>
        </w:rPr>
        <w:t>еральным законом от</w:t>
      </w:r>
      <w:r w:rsidR="00C52900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Федеральным законом от</w:t>
      </w:r>
      <w:r w:rsidR="00370604">
        <w:rPr>
          <w:rFonts w:ascii="Times New Roman" w:hAnsi="Times New Roman" w:cs="Times New Roman"/>
          <w:sz w:val="24"/>
          <w:szCs w:val="24"/>
        </w:rPr>
        <w:t xml:space="preserve"> 23.11.2009</w:t>
      </w:r>
      <w:r w:rsidRPr="00623EB5">
        <w:rPr>
          <w:rFonts w:ascii="Times New Roman" w:hAnsi="Times New Roman" w:cs="Times New Roman"/>
          <w:sz w:val="24"/>
          <w:szCs w:val="24"/>
        </w:rPr>
        <w:t xml:space="preserve"> № 261 «Об энергосбережении и о повышении энергетической эффективности и о внесении изменений в отдельные законодательные акты Росси</w:t>
      </w:r>
      <w:r w:rsidR="00C25EBB">
        <w:rPr>
          <w:rFonts w:ascii="Times New Roman" w:hAnsi="Times New Roman" w:cs="Times New Roman"/>
          <w:sz w:val="24"/>
          <w:szCs w:val="24"/>
        </w:rPr>
        <w:t xml:space="preserve">йской Федерации», Постановлением </w:t>
      </w:r>
      <w:r w:rsidRPr="00623EB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C25EBB">
        <w:rPr>
          <w:rFonts w:ascii="Times New Roman" w:hAnsi="Times New Roman" w:cs="Times New Roman"/>
          <w:sz w:val="24"/>
          <w:szCs w:val="24"/>
        </w:rPr>
        <w:t>11.02.2021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</w:t>
      </w:r>
      <w:r w:rsidR="00C25EBB">
        <w:rPr>
          <w:rFonts w:ascii="Times New Roman" w:hAnsi="Times New Roman" w:cs="Times New Roman"/>
          <w:sz w:val="24"/>
          <w:szCs w:val="24"/>
        </w:rPr>
        <w:t>.</w:t>
      </w:r>
      <w:r w:rsidRPr="00623EB5">
        <w:rPr>
          <w:rFonts w:ascii="Times New Roman" w:hAnsi="Times New Roman" w:cs="Times New Roman"/>
          <w:sz w:val="24"/>
          <w:szCs w:val="24"/>
        </w:rPr>
        <w:t xml:space="preserve"> № </w:t>
      </w:r>
      <w:r w:rsidR="00C25EBB">
        <w:rPr>
          <w:rFonts w:ascii="Times New Roman" w:hAnsi="Times New Roman" w:cs="Times New Roman"/>
          <w:sz w:val="24"/>
          <w:szCs w:val="24"/>
        </w:rPr>
        <w:t>161</w:t>
      </w:r>
      <w:r w:rsidRPr="00623EB5">
        <w:rPr>
          <w:rFonts w:ascii="Times New Roman" w:hAnsi="Times New Roman" w:cs="Times New Roman"/>
          <w:sz w:val="24"/>
          <w:szCs w:val="24"/>
        </w:rPr>
        <w:t xml:space="preserve"> «О</w:t>
      </w:r>
      <w:r w:rsidR="00C25EBB">
        <w:rPr>
          <w:rFonts w:ascii="Times New Roman" w:hAnsi="Times New Roman" w:cs="Times New Roman"/>
          <w:sz w:val="24"/>
          <w:szCs w:val="24"/>
        </w:rPr>
        <w:t>б утверждении требований</w:t>
      </w:r>
      <w:r w:rsidRPr="00623EB5">
        <w:rPr>
          <w:rFonts w:ascii="Times New Roman" w:hAnsi="Times New Roman" w:cs="Times New Roman"/>
          <w:sz w:val="24"/>
          <w:szCs w:val="24"/>
        </w:rPr>
        <w:t xml:space="preserve"> к региональным и муниципальным программам в области энергосбережения и повышения</w:t>
      </w:r>
      <w:proofErr w:type="gramEnd"/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EB5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C25EBB">
        <w:rPr>
          <w:rFonts w:ascii="Times New Roman" w:hAnsi="Times New Roman" w:cs="Times New Roman"/>
          <w:sz w:val="24"/>
          <w:szCs w:val="24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23EB5">
        <w:rPr>
          <w:rFonts w:ascii="Times New Roman" w:hAnsi="Times New Roman" w:cs="Times New Roman"/>
          <w:sz w:val="24"/>
          <w:szCs w:val="24"/>
        </w:rPr>
        <w:t xml:space="preserve">», Постановления администрации Балаганкинского муниципального образования </w:t>
      </w:r>
      <w:r w:rsidR="006E26E4">
        <w:rPr>
          <w:rFonts w:ascii="Times New Roman" w:hAnsi="Times New Roman" w:cs="Times New Roman"/>
          <w:sz w:val="24"/>
          <w:szCs w:val="24"/>
        </w:rPr>
        <w:t>от 13.11.2017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г. № </w:t>
      </w:r>
      <w:r w:rsidR="006E26E4">
        <w:rPr>
          <w:rFonts w:ascii="Times New Roman" w:hAnsi="Times New Roman" w:cs="Times New Roman"/>
          <w:sz w:val="24"/>
          <w:szCs w:val="24"/>
        </w:rPr>
        <w:t>79</w:t>
      </w:r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  <w:r w:rsidR="006E26E4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образования», руководствуя</w:t>
      </w:r>
      <w:r w:rsidR="00C52900">
        <w:rPr>
          <w:rFonts w:ascii="Times New Roman" w:hAnsi="Times New Roman" w:cs="Times New Roman"/>
          <w:sz w:val="24"/>
          <w:szCs w:val="24"/>
        </w:rPr>
        <w:t>сь Уставом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образования, в целях реализации мероприятий в области энергосбережения и повышения энергетической эффективности на территории</w:t>
      </w:r>
      <w:proofErr w:type="gramEnd"/>
      <w:r w:rsidRPr="00623EB5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 w:rsidR="00093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3EB5">
        <w:rPr>
          <w:rFonts w:ascii="Times New Roman" w:hAnsi="Times New Roman" w:cs="Times New Roman"/>
          <w:sz w:val="24"/>
          <w:szCs w:val="24"/>
        </w:rPr>
        <w:t xml:space="preserve">  на 20</w:t>
      </w:r>
      <w:r w:rsidR="00C52900">
        <w:rPr>
          <w:rFonts w:ascii="Times New Roman" w:hAnsi="Times New Roman" w:cs="Times New Roman"/>
          <w:sz w:val="24"/>
          <w:szCs w:val="24"/>
        </w:rPr>
        <w:t>22</w:t>
      </w:r>
      <w:r w:rsidRPr="00623EB5">
        <w:rPr>
          <w:rFonts w:ascii="Times New Roman" w:hAnsi="Times New Roman" w:cs="Times New Roman"/>
          <w:sz w:val="24"/>
          <w:szCs w:val="24"/>
        </w:rPr>
        <w:t>-20</w:t>
      </w:r>
      <w:r w:rsidR="00C52900">
        <w:rPr>
          <w:rFonts w:ascii="Times New Roman" w:hAnsi="Times New Roman" w:cs="Times New Roman"/>
          <w:sz w:val="24"/>
          <w:szCs w:val="24"/>
        </w:rPr>
        <w:t>25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годы, </w:t>
      </w:r>
    </w:p>
    <w:p w:rsidR="00623EB5" w:rsidRPr="00623EB5" w:rsidRDefault="00623EB5" w:rsidP="00623E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B5" w:rsidRPr="00623EB5" w:rsidRDefault="00623EB5" w:rsidP="008701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>1. Утвердить муниципальную программу «Энергосбережение и повышение энергетической эффективности на территории Балаганкинского  муниципального образования на 20</w:t>
      </w:r>
      <w:r w:rsidR="00C52900">
        <w:rPr>
          <w:rFonts w:ascii="Times New Roman" w:hAnsi="Times New Roman" w:cs="Times New Roman"/>
          <w:sz w:val="24"/>
          <w:szCs w:val="24"/>
        </w:rPr>
        <w:t>22-2025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годы» (Приложение №1).</w:t>
      </w:r>
    </w:p>
    <w:p w:rsidR="00623EB5" w:rsidRPr="00623EB5" w:rsidRDefault="00623EB5" w:rsidP="0087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623EB5" w:rsidRPr="008701E1" w:rsidRDefault="00623EB5" w:rsidP="0087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муниципальном вестнике «Село» и разместить на официальном сайте </w:t>
      </w:r>
      <w:r w:rsidR="00665C00" w:rsidRPr="00D67411">
        <w:rPr>
          <w:rFonts w:ascii="Times New Roman" w:hAnsi="Times New Roman" w:cs="Times New Roman"/>
          <w:color w:val="000000"/>
          <w:sz w:val="24"/>
          <w:szCs w:val="24"/>
        </w:rPr>
        <w:t xml:space="preserve">Балаганкинского муниципального образования </w:t>
      </w:r>
      <w:r w:rsidR="00665C00">
        <w:rPr>
          <w:rFonts w:ascii="Times New Roman" w:hAnsi="Times New Roman" w:cs="Times New Roman"/>
          <w:sz w:val="24"/>
          <w:szCs w:val="24"/>
        </w:rPr>
        <w:t>«Балаганка.РФ».</w:t>
      </w:r>
    </w:p>
    <w:p w:rsidR="00623EB5" w:rsidRPr="00623EB5" w:rsidRDefault="00623EB5" w:rsidP="001F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Default="008701E1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Pr="00623EB5" w:rsidRDefault="008701E1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Default="00623EB5" w:rsidP="008701E1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EB5">
        <w:rPr>
          <w:rFonts w:ascii="Times New Roman" w:hAnsi="Times New Roman" w:cs="Times New Roman"/>
          <w:color w:val="000000"/>
          <w:sz w:val="24"/>
          <w:szCs w:val="24"/>
        </w:rPr>
        <w:t>Глава Балаганкинского</w:t>
      </w:r>
      <w:r w:rsidR="008701E1">
        <w:rPr>
          <w:rFonts w:ascii="Times New Roman" w:hAnsi="Times New Roman" w:cs="Times New Roman"/>
          <w:color w:val="000000"/>
          <w:sz w:val="24"/>
          <w:szCs w:val="24"/>
        </w:rPr>
        <w:tab/>
        <w:t>О.И. Шарапова</w:t>
      </w:r>
    </w:p>
    <w:p w:rsidR="008701E1" w:rsidRDefault="008701E1" w:rsidP="00623E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870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6B60">
        <w:rPr>
          <w:rFonts w:ascii="Times New Roman" w:hAnsi="Times New Roman" w:cs="Times New Roman"/>
          <w:sz w:val="24"/>
          <w:szCs w:val="24"/>
        </w:rPr>
        <w:t>от 29.08</w:t>
      </w:r>
      <w:r>
        <w:rPr>
          <w:rFonts w:ascii="Times New Roman" w:hAnsi="Times New Roman" w:cs="Times New Roman"/>
          <w:sz w:val="24"/>
          <w:szCs w:val="24"/>
        </w:rPr>
        <w:t>.2022 г.</w:t>
      </w:r>
      <w:r w:rsidRPr="008701E1">
        <w:rPr>
          <w:rFonts w:ascii="Times New Roman" w:hAnsi="Times New Roman" w:cs="Times New Roman"/>
          <w:sz w:val="24"/>
          <w:szCs w:val="24"/>
        </w:rPr>
        <w:t xml:space="preserve"> № </w:t>
      </w:r>
      <w:r w:rsidR="00BA6B60">
        <w:rPr>
          <w:rFonts w:ascii="Times New Roman" w:hAnsi="Times New Roman" w:cs="Times New Roman"/>
          <w:sz w:val="24"/>
          <w:szCs w:val="24"/>
        </w:rPr>
        <w:t>33</w:t>
      </w: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br/>
        <w:t xml:space="preserve"> «Энергосбережение и повышение </w:t>
      </w:r>
      <w:r w:rsidR="00125414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на 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 xml:space="preserve">территории Балаганкинского </w:t>
      </w:r>
      <w:r w:rsidR="00A6007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701E1" w:rsidRPr="008701E1" w:rsidRDefault="00A60072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2022-2025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A9" w:rsidRDefault="008701E1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>с. Балаганка</w:t>
      </w:r>
      <w:r w:rsidR="00F714A9">
        <w:rPr>
          <w:rFonts w:ascii="Times New Roman" w:hAnsi="Times New Roman" w:cs="Times New Roman"/>
          <w:sz w:val="24"/>
          <w:szCs w:val="24"/>
        </w:rPr>
        <w:t>,</w:t>
      </w:r>
    </w:p>
    <w:p w:rsidR="005639F4" w:rsidRDefault="009C52A8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3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090E19" w:rsidRDefault="00D309F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09FC" w:rsidRPr="00D309FC" w:rsidRDefault="00D309FC" w:rsidP="00D3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309FC">
        <w:rPr>
          <w:rFonts w:ascii="Times New Roman" w:hAnsi="Times New Roman" w:cs="Times New Roman"/>
          <w:sz w:val="24"/>
          <w:szCs w:val="24"/>
        </w:rPr>
        <w:br/>
        <w:t xml:space="preserve"> «ЭНЕРГОСБЕРЕЖЕНИЕ И  ПОВЫШЕНИЕ ЭНЕРГЕТИЧЕСКОЙ ЭФФЕКТИВНОСТИ НА ТЕРРИТОРИИ БАЛАГАНКИНСКОГО МУНИЦИПАЛЬНОГО ОБРАЗОВАНИЯ</w:t>
      </w:r>
    </w:p>
    <w:p w:rsidR="00D309FC" w:rsidRPr="00D309FC" w:rsidRDefault="00D309FC" w:rsidP="00D3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FC">
        <w:rPr>
          <w:rFonts w:ascii="Times New Roman" w:hAnsi="Times New Roman" w:cs="Times New Roman"/>
          <w:sz w:val="24"/>
          <w:szCs w:val="24"/>
        </w:rPr>
        <w:t xml:space="preserve"> НА 2022-2025 ГОДЫ»</w:t>
      </w:r>
    </w:p>
    <w:p w:rsidR="00D309FC" w:rsidRDefault="00D309F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B2721" w:rsidTr="001C6CC3">
        <w:tc>
          <w:tcPr>
            <w:tcW w:w="3085" w:type="dxa"/>
          </w:tcPr>
          <w:p w:rsidR="00EB2721" w:rsidRDefault="00011997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F714A9" w:rsidRDefault="00F714A9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 повышение энергетической эффективности на территории Балаганкинского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на 2022-2025 годы»</w:t>
            </w:r>
            <w:r w:rsidR="00235F1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11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11997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EB2721" w:rsidTr="001C6CC3">
        <w:trPr>
          <w:trHeight w:val="4021"/>
        </w:trPr>
        <w:tc>
          <w:tcPr>
            <w:tcW w:w="3085" w:type="dxa"/>
          </w:tcPr>
          <w:p w:rsidR="00EB2721" w:rsidRDefault="00116E81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E72A81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</w:t>
            </w:r>
            <w:r w:rsidR="003D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Федерации».</w:t>
            </w:r>
          </w:p>
          <w:p w:rsidR="00E72A81" w:rsidRDefault="00110B6E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6A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23.11.2009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B3D7B" w:rsidRDefault="00EB3D7B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требований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</w:tr>
      <w:tr w:rsidR="00EB2721" w:rsidTr="001C6CC3">
        <w:tc>
          <w:tcPr>
            <w:tcW w:w="3085" w:type="dxa"/>
          </w:tcPr>
          <w:p w:rsidR="00EB2721" w:rsidRDefault="00011997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3B21B1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</w:tc>
      </w:tr>
      <w:tr w:rsidR="00EB2721" w:rsidTr="001C6CC3">
        <w:tc>
          <w:tcPr>
            <w:tcW w:w="3085" w:type="dxa"/>
          </w:tcPr>
          <w:p w:rsidR="00EB2721" w:rsidRDefault="005277FD" w:rsidP="00B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105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6D2759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2721" w:rsidTr="001C6CC3">
        <w:tc>
          <w:tcPr>
            <w:tcW w:w="3085" w:type="dxa"/>
          </w:tcPr>
          <w:p w:rsidR="00EB2721" w:rsidRDefault="00505C0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057B01" w:rsidRPr="00057B01" w:rsidRDefault="00057B01" w:rsidP="008020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обеспечение</w:t>
            </w:r>
            <w:r w:rsidRPr="00057B01">
              <w:rPr>
                <w:rFonts w:ascii="Times New Roman" w:hAnsi="Times New Roman" w:cs="Times New Roman"/>
                <w:color w:val="000000"/>
                <w:sz w:val="24"/>
              </w:rPr>
      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114139" w:rsidRDefault="00114139" w:rsidP="0080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39">
              <w:rPr>
                <w:rFonts w:ascii="Times New Roman" w:hAnsi="Times New Roman" w:cs="Times New Roman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57B01" w:rsidRPr="00114139" w:rsidRDefault="00057B01" w:rsidP="0080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потерь энергоресурсов</w:t>
            </w:r>
          </w:p>
        </w:tc>
      </w:tr>
      <w:tr w:rsidR="00EB2721" w:rsidTr="001C6CC3">
        <w:tc>
          <w:tcPr>
            <w:tcW w:w="3085" w:type="dxa"/>
          </w:tcPr>
          <w:p w:rsidR="00EB2721" w:rsidRDefault="00505C0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EB2721" w:rsidRDefault="00C323A3" w:rsidP="003B21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3080B" w:rsidRDefault="00D3080B" w:rsidP="00D308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:rsidR="00D3080B" w:rsidRPr="00D3080B" w:rsidRDefault="00D3080B" w:rsidP="00D3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установленных целевых показателей программы</w:t>
            </w:r>
          </w:p>
        </w:tc>
      </w:tr>
      <w:tr w:rsidR="00EB2721" w:rsidTr="001C6CC3">
        <w:tc>
          <w:tcPr>
            <w:tcW w:w="3085" w:type="dxa"/>
          </w:tcPr>
          <w:p w:rsidR="00EB2721" w:rsidRDefault="00A94576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A9457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486" w:type="dxa"/>
          </w:tcPr>
          <w:p w:rsidR="00D2744F" w:rsidRDefault="00D2744F" w:rsidP="00D27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снижение затрат местного бюджета на оплату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энергетических</w:t>
            </w:r>
            <w:r w:rsidRPr="00B8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ресурсов;</w:t>
            </w:r>
          </w:p>
          <w:p w:rsidR="00D2744F" w:rsidRPr="00212136" w:rsidRDefault="00D2744F" w:rsidP="00D274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2136">
              <w:rPr>
                <w:rFonts w:ascii="Times New Roman" w:hAnsi="Times New Roman" w:cs="Times New Roman"/>
                <w:sz w:val="24"/>
              </w:rPr>
              <w:t>- снижение удельных показателей энергопотребления;</w:t>
            </w:r>
          </w:p>
          <w:p w:rsidR="00D2744F" w:rsidRDefault="00D2744F" w:rsidP="00D2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F">
              <w:rPr>
                <w:rFonts w:ascii="Times New Roman" w:hAnsi="Times New Roman" w:cs="Times New Roman"/>
                <w:color w:val="000000"/>
                <w:sz w:val="24"/>
              </w:rPr>
              <w:t>- наличие актов энергетических обследований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E01502" w:rsidRDefault="00E01502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2">
              <w:rPr>
                <w:rFonts w:ascii="Times New Roman" w:hAnsi="Times New Roman" w:cs="Times New Roman"/>
                <w:sz w:val="24"/>
                <w:szCs w:val="24"/>
              </w:rPr>
              <w:t>- повышение уровня осведомленности населения и иных потребителей в области экономии ресурсов, изменение потребительского поведения</w:t>
            </w:r>
          </w:p>
        </w:tc>
      </w:tr>
      <w:tr w:rsidR="00505C03" w:rsidTr="001C6CC3">
        <w:tc>
          <w:tcPr>
            <w:tcW w:w="3085" w:type="dxa"/>
          </w:tcPr>
          <w:p w:rsidR="00505C03" w:rsidRDefault="00C80D82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</w:t>
            </w:r>
            <w:r w:rsidR="001C6CC3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486" w:type="dxa"/>
          </w:tcPr>
          <w:p w:rsidR="00505C03" w:rsidRDefault="00932333" w:rsidP="003D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7C73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F5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3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>ах в один этап</w:t>
            </w:r>
          </w:p>
        </w:tc>
      </w:tr>
      <w:tr w:rsidR="00CC2099" w:rsidTr="001C6CC3">
        <w:tc>
          <w:tcPr>
            <w:tcW w:w="3085" w:type="dxa"/>
          </w:tcPr>
          <w:p w:rsidR="00CC2099" w:rsidRDefault="00C32D6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86" w:type="dxa"/>
          </w:tcPr>
          <w:p w:rsidR="00ED7A54" w:rsidRPr="005E2C56" w:rsidRDefault="00ED7A54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</w:t>
            </w:r>
            <w:r w:rsidR="00725A14" w:rsidRPr="005E2C56">
              <w:rPr>
                <w:rFonts w:ascii="Times New Roman" w:hAnsi="Times New Roman" w:cs="Times New Roman"/>
                <w:sz w:val="24"/>
                <w:szCs w:val="24"/>
              </w:rPr>
              <w:t>вания Программы составляет в 2022-2025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– </w:t>
            </w:r>
            <w:r w:rsidR="00270DDD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70,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 - средства местного бюджета, в том числе по годам:</w:t>
            </w:r>
          </w:p>
          <w:p w:rsidR="00ED7A54" w:rsidRPr="005E2C56" w:rsidRDefault="00270DDD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0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ED7A54" w:rsidRPr="005E2C56" w:rsidRDefault="00270DDD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ED7A54" w:rsidRPr="005E2C56" w:rsidRDefault="00ED7A54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0DDD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 руб.</w:t>
            </w:r>
          </w:p>
          <w:p w:rsidR="00CC2099" w:rsidRPr="005E2C56" w:rsidRDefault="00270DDD" w:rsidP="005E2C5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</w:tc>
      </w:tr>
    </w:tbl>
    <w:p w:rsidR="00EB2721" w:rsidRDefault="00EB2721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2B" w:rsidRPr="00FD444E" w:rsidRDefault="00441A2B" w:rsidP="0056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4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C44AE" w:rsidRPr="00FD444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E3727" w:rsidRPr="00FD444E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</w:t>
      </w:r>
      <w:r w:rsidR="00AC4285" w:rsidRPr="00FD444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D444E" w:rsidRDefault="00FD444E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 xml:space="preserve">Программа «Энергосбережение и повышение энергетической эффективности </w:t>
      </w:r>
      <w:r>
        <w:t>на территории Балаганкинского муниципального образования</w:t>
      </w:r>
      <w:r w:rsidRPr="00FD444E">
        <w:t xml:space="preserve"> на 2022-202</w:t>
      </w:r>
      <w:r>
        <w:t>5»</w:t>
      </w:r>
      <w:r w:rsidRPr="00FD444E">
        <w:t xml:space="preserve"> годы направлена на решение проблемы экономного расходования и рационального использования энергетических ресурсов.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Проблемы энергосбережения и повышения энергетической эффективности носят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Реализация муниципальной политики в области энергосбережения и повышения энергетической эффективности имеет комплексный подход, который сформулирован на федеральном уровне и включает в себя осуществление региональных и муниципальных программ энергосбережения, программ энергосбережения организаций и предприятий бюджетной сферы и иных организаций.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Такой комплексный подход позволяет добиться мультипликативного эффекта за счет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FD444E"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505CC" w:rsidRDefault="004505C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5CC" w:rsidRPr="008C3397" w:rsidRDefault="004505CC" w:rsidP="0056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9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2744F"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 w:rsidR="002E690E" w:rsidRPr="008C33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E3727" w:rsidRPr="008C339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</w:t>
      </w:r>
      <w:r w:rsidR="002E690E" w:rsidRPr="008C339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70EF" w:rsidRDefault="006470EF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0EF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CE3727" w:rsidRPr="00057B01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- обеспечение</w:t>
      </w:r>
      <w:r w:rsidRPr="00057B01">
        <w:rPr>
          <w:rFonts w:ascii="Times New Roman" w:hAnsi="Times New Roman" w:cs="Times New Roman"/>
          <w:color w:val="000000"/>
          <w:sz w:val="24"/>
        </w:rPr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E3727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39">
        <w:rPr>
          <w:rFonts w:ascii="Times New Roman" w:hAnsi="Times New Roman" w:cs="Times New Roman"/>
          <w:sz w:val="24"/>
          <w:szCs w:val="24"/>
        </w:rPr>
        <w:t>- снижение расходов местного бюджета на оплату энергетических ресурсов;</w:t>
      </w:r>
    </w:p>
    <w:p w:rsidR="00CE3727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потерь энергоресурсов.</w:t>
      </w:r>
    </w:p>
    <w:p w:rsidR="006D1E1C" w:rsidRDefault="006D1E1C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муниципальной Программы необходимо решить следующие задачи: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A3">
        <w:rPr>
          <w:rFonts w:ascii="Times New Roman" w:hAnsi="Times New Roman" w:cs="Times New Roman"/>
          <w:color w:val="000000"/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B">
        <w:rPr>
          <w:rFonts w:ascii="Times New Roman" w:hAnsi="Times New Roman" w:cs="Times New Roman"/>
          <w:color w:val="000000"/>
          <w:sz w:val="24"/>
          <w:szCs w:val="24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B">
        <w:rPr>
          <w:rFonts w:ascii="Times New Roman" w:hAnsi="Times New Roman" w:cs="Times New Roman"/>
          <w:color w:val="000000"/>
          <w:sz w:val="24"/>
          <w:szCs w:val="24"/>
        </w:rPr>
        <w:t>- достижение установленных целевых показателей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E72" w:rsidRDefault="001B732C" w:rsidP="00D25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2C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еализовываться в течение 2020-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>Этапы не предусмотрены.</w:t>
      </w:r>
    </w:p>
    <w:p w:rsidR="009B7E72" w:rsidRDefault="009B7E7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E72" w:rsidRPr="005E4144" w:rsidRDefault="009B7E7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="005E4144" w:rsidRPr="005E4144">
        <w:rPr>
          <w:rFonts w:ascii="Times New Roman" w:hAnsi="Times New Roman" w:cs="Times New Roman"/>
          <w:b/>
          <w:color w:val="000000"/>
          <w:sz w:val="24"/>
          <w:szCs w:val="24"/>
        </w:rPr>
        <w:t>Система мероприятий муниципальной программы</w:t>
      </w: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Pr="008A6780" w:rsidRDefault="005E4144" w:rsidP="008A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программных мероприятий направлена на обеспечение энергосбережения и повышение энергетической эффективности в </w:t>
      </w:r>
      <w:r w:rsid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Балаганкинском муниципальном образовании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4217C">
        <w:rPr>
          <w:rFonts w:ascii="Times New Roman" w:hAnsi="Times New Roman" w:cs="Times New Roman"/>
          <w:sz w:val="24"/>
          <w:szCs w:val="24"/>
        </w:rPr>
        <w:t xml:space="preserve"> 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приводится в приложении № </w:t>
      </w:r>
      <w:r w:rsidR="0094217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программе.</w:t>
      </w: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C321F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="00D25EAF" w:rsidRPr="00D25EAF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 реализации</w:t>
      </w:r>
      <w:r w:rsidR="00D25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EAF" w:rsidRPr="005E414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252" w:rsidRPr="00B15252" w:rsidRDefault="00B1525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Источниками финансирования мероприятий муниципальной программы являются средства бюджета </w:t>
      </w:r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Балаганкинского </w:t>
      </w: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образования. Объемы расходов на выполнение мероприятий программы ежегодно уточняются в процессе исполнения бюджета </w:t>
      </w:r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Балаганкинского </w:t>
      </w:r>
      <w:r w:rsidR="008A6780"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очередной финансовый год.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780" w:rsidRDefault="008A6780" w:rsidP="008A6780">
      <w:pPr>
        <w:spacing w:after="0" w:line="240" w:lineRule="auto"/>
        <w:ind w:firstLine="709"/>
        <w:jc w:val="both"/>
        <w:rPr>
          <w:rFonts w:ascii="Roboto" w:hAnsi="Roboto"/>
          <w:b/>
          <w:sz w:val="24"/>
          <w:szCs w:val="24"/>
          <w:shd w:val="clear" w:color="auto" w:fill="FFFFFF"/>
        </w:rPr>
      </w:pP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42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21F5">
        <w:rPr>
          <w:rFonts w:ascii="Roboto" w:hAnsi="Roboto"/>
          <w:b/>
          <w:sz w:val="24"/>
          <w:szCs w:val="24"/>
          <w:shd w:val="clear" w:color="auto" w:fill="FFFFFF"/>
        </w:rPr>
        <w:t xml:space="preserve">Механизм реализации </w:t>
      </w:r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>муниципальной программы</w:t>
      </w:r>
      <w:r w:rsidR="002421F5">
        <w:rPr>
          <w:rFonts w:ascii="Roboto" w:hAnsi="Roboto"/>
          <w:b/>
          <w:sz w:val="24"/>
          <w:szCs w:val="24"/>
        </w:rPr>
        <w:t xml:space="preserve"> </w:t>
      </w:r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 xml:space="preserve">и </w:t>
      </w:r>
      <w:proofErr w:type="gramStart"/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>контроль за</w:t>
      </w:r>
      <w:proofErr w:type="gramEnd"/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 xml:space="preserve"> ее выполнением</w:t>
      </w:r>
    </w:p>
    <w:p w:rsidR="002421F5" w:rsidRDefault="002421F5" w:rsidP="008A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5AB5" w:rsidRPr="00DF5AB5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Балаганкинского </w:t>
      </w:r>
      <w:r w:rsidR="00453ACB"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реализации данной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законодательством:</w:t>
      </w:r>
    </w:p>
    <w:p w:rsidR="00DF5AB5" w:rsidRPr="00DF5AB5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D2B97" w:rsidRPr="002A3691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подготовку проектов нормативных правовых актов;</w:t>
      </w:r>
    </w:p>
    <w:p w:rsidR="00DF5AB5" w:rsidRPr="00DF5AB5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 порядком вносит предложения о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корректировке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исполнителей, объемов и источников финансирования;</w:t>
      </w:r>
    </w:p>
    <w:p w:rsidR="00DF5AB5" w:rsidRDefault="00DF5AB5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порядке отчетов о ходе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расходовании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72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средств;</w:t>
      </w:r>
    </w:p>
    <w:p w:rsidR="00530725" w:rsidRDefault="00530725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072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ежегодный отчет о ходе выполнения программных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Отчет о ходе работ по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Программе должен содержать: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результатах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 за отчетный год;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соответствии результатов фактическим затратам на реализацию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 показателям, установленным докладом о результативности;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о ходе и полноте выполнения мероприятий </w:t>
      </w:r>
      <w:r w:rsidR="006C36BA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Программы;</w:t>
      </w:r>
    </w:p>
    <w:p w:rsidR="00530725" w:rsidRPr="002506F1" w:rsidRDefault="00530725" w:rsidP="0025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оценку эффективности результатов реализации </w:t>
      </w:r>
      <w:r w:rsidR="006C36BA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Программы.</w:t>
      </w:r>
    </w:p>
    <w:p w:rsidR="00CD2B97" w:rsidRPr="00CD2B97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средств местного бюджета осуществляется в соответствии с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о поставках товаров, выполнении работ, оказания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для муниципальных нужд в рамках муниципальных программ, обеспечиваемых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местного бюджета.</w:t>
      </w:r>
    </w:p>
    <w:p w:rsidR="00CD2B97" w:rsidRPr="00CD2B97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конкретных мероприятий программы осуществляется на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контрактов,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заключаемых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порядке.</w:t>
      </w:r>
    </w:p>
    <w:p w:rsidR="00CD2B97" w:rsidRPr="00CD2B97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контроль осуществляется уполномоченными органами в соответствии с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 законодательством.</w:t>
      </w:r>
    </w:p>
    <w:p w:rsidR="00530725" w:rsidRPr="00DF5AB5" w:rsidRDefault="00530725" w:rsidP="0053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5">
        <w:rPr>
          <w:rFonts w:ascii="Times New Roman" w:hAnsi="Times New Roman" w:cs="Times New Roman"/>
          <w:sz w:val="24"/>
        </w:rPr>
        <w:t>Действия по корректировке, приостановлению или прекращению настоящей Программы осуществляются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администрации Балаганкинского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13.11.2017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79.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E4144" w:rsidSect="00090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21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31D4">
        <w:rPr>
          <w:rFonts w:ascii="Times New Roman" w:hAnsi="Times New Roman" w:cs="Times New Roman"/>
          <w:sz w:val="24"/>
          <w:szCs w:val="24"/>
        </w:rPr>
        <w:t xml:space="preserve">                             «Энергосбережение  и повышение </w:t>
      </w:r>
      <w:proofErr w:type="gramStart"/>
      <w:r w:rsidRPr="00D5376F"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на территории  Балаганкинского </w:t>
      </w:r>
    </w:p>
    <w:p w:rsidR="00D5376F" w:rsidRPr="00D5376F" w:rsidRDefault="009F31D4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2022</w:t>
      </w:r>
      <w:r w:rsidR="005D78BA">
        <w:rPr>
          <w:rFonts w:ascii="Times New Roman" w:hAnsi="Times New Roman" w:cs="Times New Roman"/>
          <w:sz w:val="24"/>
          <w:szCs w:val="24"/>
        </w:rPr>
        <w:t>-2025</w:t>
      </w:r>
      <w:r w:rsidR="00D5376F" w:rsidRPr="00D5376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D78BA">
        <w:rPr>
          <w:rFonts w:ascii="Times New Roman" w:hAnsi="Times New Roman" w:cs="Times New Roman"/>
          <w:sz w:val="24"/>
          <w:szCs w:val="24"/>
        </w:rPr>
        <w:t>оды</w:t>
      </w:r>
      <w:r w:rsidR="00D5376F" w:rsidRPr="00D53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611" w:rsidRDefault="002C5611" w:rsidP="002C5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D3267" w:rsidRDefault="002C5611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A1B21">
        <w:rPr>
          <w:rFonts w:ascii="Times New Roman" w:hAnsi="Times New Roman" w:cs="Times New Roman"/>
          <w:sz w:val="24"/>
        </w:rPr>
        <w:t>ПЕРЕЧЕНЬ МЕРОПРИЯТИЙ МУНИЦИПАЛЬНОЙ ПРОГРАММЫ</w:t>
      </w:r>
    </w:p>
    <w:p w:rsidR="001D3267" w:rsidRDefault="002C5611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1B21">
        <w:rPr>
          <w:rFonts w:ascii="Times New Roman" w:hAnsi="Times New Roman" w:cs="Times New Roman"/>
          <w:sz w:val="24"/>
        </w:rPr>
        <w:t>«</w:t>
      </w:r>
      <w:r w:rsidR="001D3267">
        <w:rPr>
          <w:rFonts w:ascii="Times New Roman" w:hAnsi="Times New Roman" w:cs="Times New Roman"/>
          <w:sz w:val="24"/>
          <w:szCs w:val="24"/>
        </w:rPr>
        <w:t xml:space="preserve">Энергосбережение  и повышение </w:t>
      </w:r>
      <w:r w:rsidR="001D3267" w:rsidRPr="00D5376F">
        <w:rPr>
          <w:rFonts w:ascii="Times New Roman" w:hAnsi="Times New Roman" w:cs="Times New Roman"/>
          <w:sz w:val="24"/>
          <w:szCs w:val="24"/>
        </w:rPr>
        <w:t>энергетической</w:t>
      </w:r>
      <w:r w:rsidR="001D3267">
        <w:rPr>
          <w:rFonts w:ascii="Times New Roman" w:hAnsi="Times New Roman" w:cs="Times New Roman"/>
          <w:sz w:val="24"/>
          <w:szCs w:val="24"/>
        </w:rPr>
        <w:t xml:space="preserve"> </w:t>
      </w:r>
      <w:r w:rsidR="001D3267" w:rsidRPr="00D5376F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2C5611" w:rsidRDefault="001D3267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D5376F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на 2022-2025</w:t>
      </w:r>
      <w:r w:rsidRPr="00D5376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="002C5611" w:rsidRPr="00EA1B21">
        <w:rPr>
          <w:rFonts w:ascii="Times New Roman" w:hAnsi="Times New Roman" w:cs="Times New Roman"/>
          <w:sz w:val="24"/>
        </w:rPr>
        <w:t>»</w:t>
      </w:r>
    </w:p>
    <w:p w:rsidR="001D3267" w:rsidRPr="008F4684" w:rsidRDefault="001D3267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81"/>
        <w:gridCol w:w="1937"/>
        <w:gridCol w:w="1943"/>
        <w:gridCol w:w="853"/>
        <w:gridCol w:w="709"/>
        <w:gridCol w:w="706"/>
        <w:gridCol w:w="709"/>
        <w:gridCol w:w="709"/>
        <w:gridCol w:w="2971"/>
      </w:tblGrid>
      <w:tr w:rsidR="001D3267" w:rsidRPr="001D3267" w:rsidTr="0009741D">
        <w:trPr>
          <w:trHeight w:val="20"/>
        </w:trPr>
        <w:tc>
          <w:tcPr>
            <w:tcW w:w="1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1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0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D3267" w:rsidRPr="001D3267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864DA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200FCF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обязательных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энергетических обследований муниципальных учреждений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4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024AF7" w:rsidRPr="001D3267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 здани</w:t>
            </w:r>
            <w:r w:rsidR="0020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строений, сооружений (здание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администрации, гараж, водонапорная башня)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Балаганкинского </w:t>
            </w:r>
            <w:r w:rsidR="003519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A250C2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024AF7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66BC2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1D3267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строений, сооружений (здание библиотеки, здание дома культуры)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«КДЦ» Балаганкинского МО»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Балаганкинского </w:t>
            </w:r>
            <w:r w:rsidR="003519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A250C2" w:rsidP="00F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F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F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270DDD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  эффективности использования энергоресурсов, развитие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отраслей экономики по энергосберегающему пути</w:t>
            </w:r>
          </w:p>
        </w:tc>
      </w:tr>
      <w:tr w:rsidR="00024AF7" w:rsidRPr="001D3267" w:rsidTr="0009741D">
        <w:trPr>
          <w:trHeight w:val="1684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5</w:t>
            </w:r>
            <w:r w:rsidR="00B66B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47675D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затрат на энергопотребление организаций </w:t>
            </w: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реализации энергосберегающих мероприятий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B66BC2" w:rsidP="0047675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6</w:t>
            </w:r>
            <w:r w:rsidR="001D3267"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по выявлению бесхозных объектов недвижимого имущества с целью в дальнейшем применении их в области энергосбережения.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Балаганкинского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372B1B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372B1B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270DDD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37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270DDD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37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372B1B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D3267"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E1C" w:rsidRPr="001B732C" w:rsidRDefault="006D1E1C" w:rsidP="00D5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E1C" w:rsidRPr="001B732C" w:rsidSect="00D5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EB5"/>
    <w:rsid w:val="00011997"/>
    <w:rsid w:val="00024AF7"/>
    <w:rsid w:val="00057B01"/>
    <w:rsid w:val="00082B53"/>
    <w:rsid w:val="00090E19"/>
    <w:rsid w:val="00093D98"/>
    <w:rsid w:val="0009741D"/>
    <w:rsid w:val="0011056B"/>
    <w:rsid w:val="00110B6E"/>
    <w:rsid w:val="00114139"/>
    <w:rsid w:val="00116E81"/>
    <w:rsid w:val="00125414"/>
    <w:rsid w:val="001A5CFE"/>
    <w:rsid w:val="001B732C"/>
    <w:rsid w:val="001C6CC3"/>
    <w:rsid w:val="001D3267"/>
    <w:rsid w:val="001F5BA2"/>
    <w:rsid w:val="00200FCF"/>
    <w:rsid w:val="00212136"/>
    <w:rsid w:val="00235F1F"/>
    <w:rsid w:val="002421F5"/>
    <w:rsid w:val="002506F1"/>
    <w:rsid w:val="00270DDD"/>
    <w:rsid w:val="002A3691"/>
    <w:rsid w:val="002C5611"/>
    <w:rsid w:val="002E690E"/>
    <w:rsid w:val="00333B0B"/>
    <w:rsid w:val="003519FA"/>
    <w:rsid w:val="00370604"/>
    <w:rsid w:val="00372B1B"/>
    <w:rsid w:val="003A42BE"/>
    <w:rsid w:val="003B21B1"/>
    <w:rsid w:val="003D4DE5"/>
    <w:rsid w:val="003D6AC4"/>
    <w:rsid w:val="003F7F6A"/>
    <w:rsid w:val="0044090C"/>
    <w:rsid w:val="00441A2B"/>
    <w:rsid w:val="004505CC"/>
    <w:rsid w:val="00453ACB"/>
    <w:rsid w:val="0047675D"/>
    <w:rsid w:val="00505C03"/>
    <w:rsid w:val="005277FD"/>
    <w:rsid w:val="00530725"/>
    <w:rsid w:val="005639F4"/>
    <w:rsid w:val="0058358E"/>
    <w:rsid w:val="005A3337"/>
    <w:rsid w:val="005D78BA"/>
    <w:rsid w:val="005E2C56"/>
    <w:rsid w:val="005E4144"/>
    <w:rsid w:val="00623EB5"/>
    <w:rsid w:val="0062452F"/>
    <w:rsid w:val="00641F6F"/>
    <w:rsid w:val="006470EF"/>
    <w:rsid w:val="00665C00"/>
    <w:rsid w:val="006C36BA"/>
    <w:rsid w:val="006C3F1C"/>
    <w:rsid w:val="006C44AE"/>
    <w:rsid w:val="006D1E1C"/>
    <w:rsid w:val="006D2759"/>
    <w:rsid w:val="006E26E4"/>
    <w:rsid w:val="00725A14"/>
    <w:rsid w:val="007C73EA"/>
    <w:rsid w:val="00802035"/>
    <w:rsid w:val="008168A7"/>
    <w:rsid w:val="00823F6F"/>
    <w:rsid w:val="00864DA3"/>
    <w:rsid w:val="008701E1"/>
    <w:rsid w:val="008A6780"/>
    <w:rsid w:val="008C3397"/>
    <w:rsid w:val="008C3742"/>
    <w:rsid w:val="008F4684"/>
    <w:rsid w:val="00932333"/>
    <w:rsid w:val="0094217C"/>
    <w:rsid w:val="0095045C"/>
    <w:rsid w:val="0097466C"/>
    <w:rsid w:val="009967ED"/>
    <w:rsid w:val="009B7E72"/>
    <w:rsid w:val="009C52A8"/>
    <w:rsid w:val="009F31D4"/>
    <w:rsid w:val="00A250C2"/>
    <w:rsid w:val="00A60072"/>
    <w:rsid w:val="00A94576"/>
    <w:rsid w:val="00AC4285"/>
    <w:rsid w:val="00B15252"/>
    <w:rsid w:val="00B66BC2"/>
    <w:rsid w:val="00B86AD4"/>
    <w:rsid w:val="00BA6B60"/>
    <w:rsid w:val="00BB7532"/>
    <w:rsid w:val="00C25EBB"/>
    <w:rsid w:val="00C321F4"/>
    <w:rsid w:val="00C323A3"/>
    <w:rsid w:val="00C32705"/>
    <w:rsid w:val="00C32D63"/>
    <w:rsid w:val="00C52900"/>
    <w:rsid w:val="00C80D82"/>
    <w:rsid w:val="00CA47CC"/>
    <w:rsid w:val="00CC2099"/>
    <w:rsid w:val="00CD2B97"/>
    <w:rsid w:val="00CE3727"/>
    <w:rsid w:val="00D01433"/>
    <w:rsid w:val="00D25EAF"/>
    <w:rsid w:val="00D2744F"/>
    <w:rsid w:val="00D3080B"/>
    <w:rsid w:val="00D309FC"/>
    <w:rsid w:val="00D5376F"/>
    <w:rsid w:val="00D618DF"/>
    <w:rsid w:val="00DC35EE"/>
    <w:rsid w:val="00DF32B2"/>
    <w:rsid w:val="00DF512C"/>
    <w:rsid w:val="00DF5AB5"/>
    <w:rsid w:val="00E01502"/>
    <w:rsid w:val="00E72A81"/>
    <w:rsid w:val="00EA40B3"/>
    <w:rsid w:val="00EB2721"/>
    <w:rsid w:val="00EB3D7B"/>
    <w:rsid w:val="00ED7A54"/>
    <w:rsid w:val="00F122BD"/>
    <w:rsid w:val="00F23352"/>
    <w:rsid w:val="00F56464"/>
    <w:rsid w:val="00F714A9"/>
    <w:rsid w:val="00F970EB"/>
    <w:rsid w:val="00FB708E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B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dcterms:created xsi:type="dcterms:W3CDTF">2022-07-28T02:29:00Z</dcterms:created>
  <dcterms:modified xsi:type="dcterms:W3CDTF">2022-08-29T03:42:00Z</dcterms:modified>
</cp:coreProperties>
</file>